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D4" w:rsidRDefault="00066AD4" w:rsidP="009D60CC">
      <w:pPr>
        <w:pStyle w:val="Default"/>
        <w:tabs>
          <w:tab w:val="left" w:pos="8340"/>
        </w:tabs>
        <w:spacing w:line="23" w:lineRule="atLeast"/>
        <w:ind w:firstLine="5670"/>
        <w:rPr>
          <w:b/>
          <w:color w:val="00000A"/>
          <w:sz w:val="24"/>
        </w:rPr>
      </w:pPr>
    </w:p>
    <w:p w:rsidR="003A6EF4" w:rsidRPr="00092BAB" w:rsidRDefault="006A520E" w:rsidP="009D60CC">
      <w:pPr>
        <w:pStyle w:val="Default"/>
        <w:tabs>
          <w:tab w:val="left" w:pos="8340"/>
        </w:tabs>
        <w:spacing w:line="23" w:lineRule="atLeast"/>
        <w:ind w:firstLine="5670"/>
        <w:rPr>
          <w:color w:val="00000A"/>
          <w:sz w:val="24"/>
        </w:rPr>
      </w:pPr>
      <w:r w:rsidRPr="00092BAB">
        <w:rPr>
          <w:noProof/>
        </w:rPr>
        <w:drawing>
          <wp:anchor distT="0" distB="0" distL="114300" distR="114300" simplePos="0" relativeHeight="251659264" behindDoc="0" locked="0" layoutInCell="1" allowOverlap="1" wp14:anchorId="77D16BF5" wp14:editId="75D4FD32">
            <wp:simplePos x="0" y="0"/>
            <wp:positionH relativeFrom="column">
              <wp:posOffset>2819400</wp:posOffset>
            </wp:positionH>
            <wp:positionV relativeFrom="page">
              <wp:posOffset>647700</wp:posOffset>
            </wp:positionV>
            <wp:extent cx="685800" cy="853270"/>
            <wp:effectExtent l="0" t="0" r="0" b="4445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EF4" w:rsidRPr="00092BAB" w:rsidRDefault="003A6EF4" w:rsidP="003A6EF4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FA52B7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 w:rsidRPr="00092BAB">
        <w:rPr>
          <w:rFonts w:ascii="Times New Roman" w:hAnsi="Times New Roman"/>
          <w:b/>
          <w:caps/>
          <w:sz w:val="28"/>
        </w:rPr>
        <w:t>в</w:t>
      </w: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Администрация городского округа Пущино</w:t>
      </w: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</w:rPr>
      </w:pP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</w:rPr>
      </w:pP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 w:rsidRPr="00092BAB">
        <w:rPr>
          <w:rFonts w:ascii="Times New Roman" w:hAnsi="Times New Roman"/>
          <w:b/>
          <w:sz w:val="44"/>
        </w:rPr>
        <w:t>П О С Т А Н О В Л Е Н И Е</w:t>
      </w: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1BA5" w:rsidRPr="00092BAB" w:rsidRDefault="00F01BA5" w:rsidP="003A6EF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3A6EF4" w:rsidRPr="00092BAB" w:rsidTr="00FF5BB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3A6EF4" w:rsidRPr="00092BAB" w:rsidRDefault="0083532F" w:rsidP="00BD0AB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EF4" w:rsidRPr="00092BAB" w:rsidRDefault="003A6EF4" w:rsidP="00FF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EF4" w:rsidRPr="00092BAB" w:rsidRDefault="003A6EF4" w:rsidP="00FF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2BA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A6EF4" w:rsidRPr="00092BAB" w:rsidRDefault="0083532F" w:rsidP="00FF5B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158-п</w:t>
            </w:r>
          </w:p>
        </w:tc>
      </w:tr>
    </w:tbl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01BA5" w:rsidRPr="00092BAB" w:rsidRDefault="00F01BA5" w:rsidP="003A6E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</w:rPr>
      </w:pPr>
      <w:r w:rsidRPr="00092BAB">
        <w:rPr>
          <w:rFonts w:ascii="Times New Roman" w:hAnsi="Times New Roman"/>
        </w:rPr>
        <w:t>г. Пущино</w:t>
      </w:r>
    </w:p>
    <w:p w:rsidR="003A6EF4" w:rsidRPr="00092BAB" w:rsidRDefault="003A6EF4" w:rsidP="003A6EF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3A6EF4" w:rsidRPr="00092BAB" w:rsidRDefault="003A6EF4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┌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990297" w:rsidRPr="00092BAB">
        <w:rPr>
          <w:rFonts w:ascii="Times New Roman" w:hAnsi="Times New Roman"/>
          <w:sz w:val="24"/>
          <w:szCs w:val="24"/>
        </w:rPr>
        <w:t xml:space="preserve">   </w:t>
      </w:r>
      <w:r w:rsidRPr="00092BAB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092BAB">
        <w:rPr>
          <w:rFonts w:ascii="Times New Roman" w:hAnsi="Times New Roman"/>
          <w:sz w:val="24"/>
          <w:szCs w:val="24"/>
        </w:rPr>
        <w:tab/>
        <w:t xml:space="preserve">             </w:t>
      </w:r>
      <w:r w:rsidRPr="00092BAB">
        <w:rPr>
          <w:rFonts w:ascii="Times New Roman" w:hAnsi="Times New Roman"/>
          <w:sz w:val="24"/>
          <w:szCs w:val="24"/>
        </w:rPr>
        <w:tab/>
      </w:r>
      <w:r w:rsidRPr="00092BAB">
        <w:rPr>
          <w:rFonts w:ascii="Times New Roman" w:hAnsi="Times New Roman"/>
          <w:sz w:val="24"/>
          <w:szCs w:val="24"/>
        </w:rPr>
        <w:tab/>
        <w:t>┐</w:t>
      </w:r>
    </w:p>
    <w:p w:rsidR="00BD0AB9" w:rsidRDefault="00BD0AB9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BD0AB9" w:rsidRDefault="00BD0AB9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BD0AB9" w:rsidRDefault="00565160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D0AB9" w:rsidRPr="00BD0AB9">
        <w:rPr>
          <w:rFonts w:ascii="Times New Roman" w:hAnsi="Times New Roman"/>
          <w:sz w:val="24"/>
          <w:szCs w:val="24"/>
        </w:rPr>
        <w:t>Признание граждан малоимущими в целях принятия их</w:t>
      </w:r>
    </w:p>
    <w:p w:rsidR="00BD0AB9" w:rsidRDefault="00BD0AB9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 на учет в качестве нуждающихся в жилых помещениях,</w:t>
      </w:r>
    </w:p>
    <w:p w:rsidR="003A6EF4" w:rsidRPr="00092BAB" w:rsidRDefault="00BD0AB9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0AB9">
        <w:rPr>
          <w:rFonts w:ascii="Times New Roman" w:hAnsi="Times New Roman"/>
          <w:sz w:val="24"/>
          <w:szCs w:val="24"/>
        </w:rPr>
        <w:t xml:space="preserve"> предоставляемых по договорам социального найма</w:t>
      </w:r>
      <w:r w:rsidR="00565160">
        <w:rPr>
          <w:rFonts w:ascii="Times New Roman" w:hAnsi="Times New Roman"/>
          <w:sz w:val="24"/>
          <w:szCs w:val="24"/>
        </w:rPr>
        <w:t>»</w:t>
      </w:r>
    </w:p>
    <w:p w:rsidR="003A6EF4" w:rsidRDefault="003A6EF4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00DC" w:rsidRDefault="000300DC" w:rsidP="003A6EF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6EF4" w:rsidRPr="00092BAB" w:rsidRDefault="003A6EF4" w:rsidP="003D1A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Руководствуясь </w:t>
      </w:r>
      <w:r w:rsidR="00577B9A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Жилищным кодексом Российской Федерации, 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Российской Федерации от 27.07.2010 № 210-ФЗ </w:t>
      </w:r>
      <w:r w:rsidR="005651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5651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 xml:space="preserve">, Федеральным законом Российской Федерации от 06.10.2003 № 131-ФЗ </w:t>
      </w:r>
      <w:r w:rsidR="0056516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56516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92BAB">
        <w:rPr>
          <w:rFonts w:ascii="Times New Roman" w:hAnsi="Times New Roman"/>
          <w:sz w:val="24"/>
          <w:szCs w:val="24"/>
        </w:rPr>
        <w:t xml:space="preserve"> </w:t>
      </w:r>
      <w:r w:rsidR="003D1A26" w:rsidRPr="003D1A26">
        <w:rPr>
          <w:rFonts w:ascii="Times New Roman" w:hAnsi="Times New Roman"/>
          <w:sz w:val="24"/>
          <w:szCs w:val="24"/>
        </w:rPr>
        <w:t>Закон</w:t>
      </w:r>
      <w:r w:rsidR="003D1A26">
        <w:rPr>
          <w:rFonts w:ascii="Times New Roman" w:hAnsi="Times New Roman"/>
          <w:sz w:val="24"/>
          <w:szCs w:val="24"/>
        </w:rPr>
        <w:t>ом</w:t>
      </w:r>
      <w:r w:rsidR="003D1A26" w:rsidRPr="003D1A26">
        <w:rPr>
          <w:rFonts w:ascii="Times New Roman" w:hAnsi="Times New Roman"/>
          <w:sz w:val="24"/>
          <w:szCs w:val="24"/>
        </w:rPr>
        <w:t xml:space="preserve"> Московской области от 22.12.2017 </w:t>
      </w:r>
      <w:r w:rsidR="003D1A26">
        <w:rPr>
          <w:rFonts w:ascii="Times New Roman" w:hAnsi="Times New Roman"/>
          <w:sz w:val="24"/>
          <w:szCs w:val="24"/>
        </w:rPr>
        <w:t>№</w:t>
      </w:r>
      <w:r w:rsidR="003D1A26" w:rsidRPr="003D1A26">
        <w:rPr>
          <w:rFonts w:ascii="Times New Roman" w:hAnsi="Times New Roman"/>
          <w:sz w:val="24"/>
          <w:szCs w:val="24"/>
        </w:rPr>
        <w:t xml:space="preserve"> 231/2017-ОЗ</w:t>
      </w:r>
      <w:r w:rsidR="003D1A26">
        <w:rPr>
          <w:rFonts w:ascii="Times New Roman" w:hAnsi="Times New Roman"/>
          <w:sz w:val="24"/>
          <w:szCs w:val="24"/>
        </w:rPr>
        <w:t xml:space="preserve"> </w:t>
      </w:r>
      <w:r w:rsidR="00565160">
        <w:rPr>
          <w:rFonts w:ascii="Times New Roman" w:hAnsi="Times New Roman"/>
          <w:sz w:val="24"/>
          <w:szCs w:val="24"/>
        </w:rPr>
        <w:t>«</w:t>
      </w:r>
      <w:r w:rsidR="003D1A26" w:rsidRPr="003D1A26">
        <w:rPr>
          <w:rFonts w:ascii="Times New Roman" w:hAnsi="Times New Roman"/>
          <w:sz w:val="24"/>
          <w:szCs w:val="24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5160">
        <w:rPr>
          <w:rFonts w:ascii="Times New Roman" w:hAnsi="Times New Roman"/>
          <w:sz w:val="24"/>
          <w:szCs w:val="24"/>
        </w:rPr>
        <w:t>»</w:t>
      </w:r>
      <w:r w:rsidR="003D1A26">
        <w:rPr>
          <w:rFonts w:ascii="Times New Roman" w:hAnsi="Times New Roman"/>
          <w:sz w:val="24"/>
          <w:szCs w:val="24"/>
        </w:rPr>
        <w:t xml:space="preserve">, </w:t>
      </w:r>
      <w:r w:rsidRPr="00092BAB">
        <w:rPr>
          <w:rFonts w:ascii="Times New Roman" w:eastAsia="Times New Roman" w:hAnsi="Times New Roman"/>
          <w:sz w:val="24"/>
          <w:szCs w:val="24"/>
          <w:lang w:eastAsia="ru-RU"/>
        </w:rPr>
        <w:t>Уставом городского округа Пущино Московской области,</w:t>
      </w:r>
    </w:p>
    <w:p w:rsidR="0020572B" w:rsidRPr="00092BAB" w:rsidRDefault="0020572B" w:rsidP="003A6EF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A6EF4" w:rsidRPr="00092BAB" w:rsidRDefault="003A6EF4" w:rsidP="003A6EF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ПОСТАНОВЛЯЮ:</w:t>
      </w:r>
    </w:p>
    <w:p w:rsidR="003A6EF4" w:rsidRPr="00092BAB" w:rsidRDefault="003A6EF4" w:rsidP="003A6EF4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A6EF4" w:rsidRDefault="003A6EF4" w:rsidP="00AE30BB">
      <w:pPr>
        <w:widowControl w:val="0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прилагаемый административный регламент предоставлени</w:t>
      </w:r>
      <w:r w:rsidR="00180E7D" w:rsidRPr="003D1A2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="003D1A26"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3D1A26"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</w:t>
      </w:r>
      <w:r w:rsidR="00EA45D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егламент).</w:t>
      </w:r>
    </w:p>
    <w:p w:rsidR="000B5FE3" w:rsidRPr="003D1A26" w:rsidRDefault="003A6EF4" w:rsidP="003D1A26">
      <w:pPr>
        <w:pStyle w:val="affff8"/>
        <w:widowControl w:val="0"/>
        <w:numPr>
          <w:ilvl w:val="0"/>
          <w:numId w:val="20"/>
        </w:numPr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901BA1" w:rsidRPr="00901B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3D1A26"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Пущино от </w:t>
      </w:r>
      <w:r w:rsidR="003D1A26" w:rsidRPr="003D1A26">
        <w:rPr>
          <w:rFonts w:ascii="Times New Roman" w:hAnsi="Times New Roman"/>
          <w:color w:val="000000"/>
          <w:sz w:val="24"/>
          <w:szCs w:val="24"/>
        </w:rPr>
        <w:t xml:space="preserve">09.12.2011 № 390-п </w:t>
      </w:r>
      <w:r w:rsidR="00565160">
        <w:rPr>
          <w:rFonts w:ascii="Times New Roman" w:hAnsi="Times New Roman"/>
          <w:color w:val="000000"/>
          <w:sz w:val="24"/>
          <w:szCs w:val="24"/>
        </w:rPr>
        <w:t>«</w:t>
      </w:r>
      <w:r w:rsidR="003D1A26" w:rsidRPr="003D1A26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565160">
        <w:rPr>
          <w:rFonts w:ascii="Times New Roman" w:hAnsi="Times New Roman"/>
          <w:color w:val="000000"/>
          <w:sz w:val="24"/>
          <w:szCs w:val="24"/>
        </w:rPr>
        <w:t>«</w:t>
      </w:r>
      <w:r w:rsidR="003D1A26" w:rsidRPr="003D1A26">
        <w:rPr>
          <w:rFonts w:ascii="Times New Roman" w:hAnsi="Times New Roman"/>
          <w:color w:val="000000"/>
          <w:sz w:val="24"/>
          <w:szCs w:val="24"/>
        </w:rPr>
        <w:t>Признание граждан малоимущими в целях принятия их на учет нуждающихся в жилых помещениях, предоставляемых по договорам социального найма</w:t>
      </w:r>
      <w:r w:rsidR="00565160">
        <w:rPr>
          <w:rFonts w:ascii="Times New Roman" w:hAnsi="Times New Roman"/>
          <w:color w:val="000000"/>
          <w:sz w:val="24"/>
          <w:szCs w:val="24"/>
        </w:rPr>
        <w:t>»</w:t>
      </w:r>
      <w:r w:rsidR="00110BC0" w:rsidRPr="003D1A26">
        <w:rPr>
          <w:rFonts w:ascii="Times New Roman" w:hAnsi="Times New Roman"/>
          <w:color w:val="000000"/>
          <w:sz w:val="24"/>
          <w:szCs w:val="24"/>
        </w:rPr>
        <w:t>.</w:t>
      </w:r>
      <w:r w:rsidR="000B5FE3"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6191E" w:rsidRPr="00092BAB" w:rsidRDefault="003A6EF4" w:rsidP="003D1A26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color w:val="000000"/>
          <w:sz w:val="24"/>
          <w:szCs w:val="24"/>
        </w:rPr>
        <w:t xml:space="preserve">Общему отделу </w:t>
      </w:r>
      <w:r w:rsidR="00E25EAF" w:rsidRPr="00092BAB">
        <w:rPr>
          <w:rFonts w:ascii="Times New Roman" w:hAnsi="Times New Roman"/>
          <w:color w:val="000000"/>
          <w:sz w:val="24"/>
          <w:szCs w:val="24"/>
        </w:rPr>
        <w:t>а</w:t>
      </w:r>
      <w:r w:rsidRPr="00092BAB">
        <w:rPr>
          <w:rFonts w:ascii="Times New Roman" w:hAnsi="Times New Roman"/>
          <w:color w:val="000000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565160">
        <w:rPr>
          <w:rFonts w:ascii="Times New Roman" w:hAnsi="Times New Roman"/>
          <w:color w:val="000000"/>
          <w:sz w:val="24"/>
          <w:szCs w:val="24"/>
        </w:rPr>
        <w:t>«</w:t>
      </w:r>
      <w:r w:rsidRPr="00092BAB">
        <w:rPr>
          <w:rFonts w:ascii="Times New Roman" w:hAnsi="Times New Roman"/>
          <w:color w:val="000000"/>
          <w:sz w:val="24"/>
          <w:szCs w:val="24"/>
        </w:rPr>
        <w:t>Пущинская среда</w:t>
      </w:r>
      <w:r w:rsidR="00565160">
        <w:rPr>
          <w:rFonts w:ascii="Times New Roman" w:hAnsi="Times New Roman"/>
          <w:color w:val="000000"/>
          <w:sz w:val="24"/>
          <w:szCs w:val="24"/>
        </w:rPr>
        <w:t>»</w:t>
      </w:r>
      <w:r w:rsidRPr="00092BAB">
        <w:rPr>
          <w:rFonts w:ascii="Times New Roman" w:hAnsi="Times New Roman"/>
          <w:color w:val="000000"/>
          <w:sz w:val="24"/>
          <w:szCs w:val="24"/>
        </w:rPr>
        <w:t xml:space="preserve"> и разместить </w:t>
      </w:r>
      <w:r w:rsidRPr="00092BAB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E25EAF" w:rsidRPr="00092BAB">
        <w:rPr>
          <w:rFonts w:ascii="Times New Roman" w:hAnsi="Times New Roman"/>
          <w:sz w:val="24"/>
          <w:szCs w:val="24"/>
        </w:rPr>
        <w:t>а</w:t>
      </w:r>
      <w:r w:rsidRPr="00092BAB">
        <w:rPr>
          <w:rFonts w:ascii="Times New Roman" w:hAnsi="Times New Roman"/>
          <w:sz w:val="24"/>
          <w:szCs w:val="24"/>
        </w:rPr>
        <w:t xml:space="preserve">дминистрации городского округа Пущино в сети Интернет. </w:t>
      </w:r>
    </w:p>
    <w:p w:rsidR="00D6191E" w:rsidRPr="000300DC" w:rsidRDefault="003A6EF4" w:rsidP="003D1A26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Отделу экономики</w:t>
      </w:r>
      <w:r w:rsidR="00D6191E"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Пущино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разместить </w:t>
      </w:r>
      <w:r w:rsidR="00EA45D9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>егламент в Реестре муниципальных услуг (функций).</w:t>
      </w:r>
    </w:p>
    <w:p w:rsidR="000300DC" w:rsidRPr="003D1A26" w:rsidRDefault="000300DC" w:rsidP="000300DC">
      <w:pPr>
        <w:widowControl w:val="0"/>
        <w:tabs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A6EF4" w:rsidRPr="00092BAB" w:rsidRDefault="003A6EF4" w:rsidP="003D1A26">
      <w:pPr>
        <w:widowControl w:val="0"/>
        <w:numPr>
          <w:ilvl w:val="0"/>
          <w:numId w:val="20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lastRenderedPageBreak/>
        <w:t xml:space="preserve"> Контроль за исполнением настоящего постановления возложить на </w:t>
      </w:r>
      <w:r w:rsidR="00092BAB">
        <w:rPr>
          <w:rFonts w:ascii="Times New Roman" w:hAnsi="Times New Roman"/>
          <w:sz w:val="24"/>
          <w:szCs w:val="24"/>
        </w:rPr>
        <w:t>первого заместителя главы администрации Фомину Ю.А.</w:t>
      </w:r>
    </w:p>
    <w:p w:rsidR="003A6EF4" w:rsidRDefault="003A6EF4" w:rsidP="003A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195" w:rsidRDefault="008C2195" w:rsidP="003A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195" w:rsidRPr="00092BAB" w:rsidRDefault="008C2195" w:rsidP="003A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6EF4" w:rsidRPr="00092BAB" w:rsidRDefault="00B77B78" w:rsidP="003A6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BAB">
        <w:rPr>
          <w:rFonts w:ascii="Times New Roman" w:hAnsi="Times New Roman"/>
          <w:sz w:val="24"/>
          <w:szCs w:val="24"/>
        </w:rPr>
        <w:t>Глава городского округа</w:t>
      </w:r>
      <w:r w:rsidR="003A6EF4" w:rsidRPr="00092B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092BAB">
        <w:rPr>
          <w:rFonts w:ascii="Times New Roman" w:hAnsi="Times New Roman"/>
          <w:sz w:val="24"/>
          <w:szCs w:val="24"/>
        </w:rPr>
        <w:t xml:space="preserve">                  </w:t>
      </w:r>
      <w:r w:rsidR="003A6EF4" w:rsidRPr="00092BAB">
        <w:rPr>
          <w:rFonts w:ascii="Times New Roman" w:hAnsi="Times New Roman"/>
          <w:sz w:val="24"/>
          <w:szCs w:val="24"/>
        </w:rPr>
        <w:t xml:space="preserve"> </w:t>
      </w:r>
      <w:r w:rsidRPr="00092BAB">
        <w:rPr>
          <w:rFonts w:ascii="Times New Roman" w:hAnsi="Times New Roman"/>
          <w:sz w:val="24"/>
          <w:szCs w:val="24"/>
        </w:rPr>
        <w:t>А.С.</w:t>
      </w:r>
      <w:r w:rsidR="00D6191E" w:rsidRPr="00092BAB">
        <w:rPr>
          <w:rFonts w:ascii="Times New Roman" w:hAnsi="Times New Roman"/>
          <w:sz w:val="24"/>
          <w:szCs w:val="24"/>
        </w:rPr>
        <w:t xml:space="preserve"> </w:t>
      </w:r>
      <w:r w:rsidRPr="00092BAB">
        <w:rPr>
          <w:rFonts w:ascii="Times New Roman" w:hAnsi="Times New Roman"/>
          <w:sz w:val="24"/>
          <w:szCs w:val="24"/>
        </w:rPr>
        <w:t>Воробьев</w:t>
      </w:r>
      <w:r w:rsidR="003A6EF4" w:rsidRPr="00092BAB">
        <w:rPr>
          <w:rFonts w:ascii="Times New Roman" w:hAnsi="Times New Roman"/>
          <w:sz w:val="24"/>
          <w:szCs w:val="24"/>
        </w:rPr>
        <w:t xml:space="preserve"> </w:t>
      </w:r>
    </w:p>
    <w:p w:rsidR="00F01BA5" w:rsidRPr="00092BAB" w:rsidRDefault="00F01BA5" w:rsidP="003A6E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01BA5" w:rsidRPr="00092BAB" w:rsidSect="00990297">
          <w:footerReference w:type="default" r:id="rId10"/>
          <w:footerReference w:type="first" r:id="rId11"/>
          <w:type w:val="continuous"/>
          <w:pgSz w:w="11906" w:h="16838"/>
          <w:pgMar w:top="1134" w:right="567" w:bottom="1134" w:left="1701" w:header="0" w:footer="709" w:gutter="0"/>
          <w:pgNumType w:start="1"/>
          <w:cols w:space="720"/>
          <w:formProt w:val="0"/>
          <w:docGrid w:linePitch="360"/>
        </w:sectPr>
      </w:pPr>
    </w:p>
    <w:p w:rsidR="00F01BA5" w:rsidRPr="00006A52" w:rsidRDefault="00F01BA5" w:rsidP="00006A52">
      <w:pPr>
        <w:spacing w:after="0" w:line="240" w:lineRule="auto"/>
        <w:ind w:left="6096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lastRenderedPageBreak/>
        <w:t>УТВЕРЖДЕН</w:t>
      </w:r>
    </w:p>
    <w:p w:rsidR="00D22222" w:rsidRPr="00006A52" w:rsidRDefault="00F01BA5" w:rsidP="00006A52">
      <w:pPr>
        <w:spacing w:after="0" w:line="240" w:lineRule="auto"/>
        <w:ind w:left="6096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постановлением администрации </w:t>
      </w:r>
    </w:p>
    <w:p w:rsidR="00F01BA5" w:rsidRPr="00006A52" w:rsidRDefault="00F01BA5" w:rsidP="00006A52">
      <w:pPr>
        <w:spacing w:after="0" w:line="240" w:lineRule="auto"/>
        <w:ind w:left="6096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>городского округа Пущино</w:t>
      </w:r>
    </w:p>
    <w:p w:rsidR="00027467" w:rsidRPr="00006A52" w:rsidRDefault="00CE0C8D" w:rsidP="00006A52">
      <w:pPr>
        <w:spacing w:after="0" w:line="240" w:lineRule="auto"/>
        <w:ind w:left="6096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от </w:t>
      </w:r>
      <w:r w:rsidR="0083532F">
        <w:rPr>
          <w:rFonts w:ascii="Times New Roman" w:hAnsi="Times New Roman"/>
          <w:noProof/>
          <w:sz w:val="24"/>
          <w:szCs w:val="24"/>
        </w:rPr>
        <w:t>12.04.2021</w:t>
      </w:r>
      <w:r w:rsidR="00F01BA5" w:rsidRPr="00006A52">
        <w:rPr>
          <w:rFonts w:ascii="Times New Roman" w:hAnsi="Times New Roman"/>
          <w:noProof/>
          <w:sz w:val="24"/>
          <w:szCs w:val="24"/>
        </w:rPr>
        <w:t xml:space="preserve"> №</w:t>
      </w:r>
      <w:r w:rsidR="0083532F">
        <w:rPr>
          <w:rFonts w:ascii="Times New Roman" w:hAnsi="Times New Roman"/>
          <w:noProof/>
          <w:sz w:val="24"/>
          <w:szCs w:val="24"/>
        </w:rPr>
        <w:t xml:space="preserve"> 158-п</w:t>
      </w:r>
    </w:p>
    <w:p w:rsidR="00DB119D" w:rsidRPr="00006A52" w:rsidRDefault="00DB119D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DB119D" w:rsidRDefault="00DB119D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0300DC" w:rsidRPr="00006A52" w:rsidRDefault="000300DC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3D1A26" w:rsidRPr="00006A52" w:rsidRDefault="009C0859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  <w:r w:rsidRPr="00006A5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3D1A26" w:rsidRPr="00006A52" w:rsidRDefault="009C0859" w:rsidP="00006A52">
      <w:pPr>
        <w:pStyle w:val="ConsPlusNormal0"/>
        <w:ind w:left="709" w:right="566"/>
        <w:jc w:val="center"/>
        <w:rPr>
          <w:rFonts w:ascii="Times New Roman" w:hAnsi="Times New Roman" w:cs="Times New Roman"/>
          <w:sz w:val="24"/>
          <w:szCs w:val="24"/>
        </w:rPr>
      </w:pPr>
      <w:r w:rsidRPr="00006A5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D1A26" w:rsidRPr="00006A52" w:rsidRDefault="00565160" w:rsidP="00006A52">
      <w:pPr>
        <w:pStyle w:val="ConsPlusNormal0"/>
        <w:ind w:left="709" w:right="566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1A26" w:rsidRPr="00006A52">
        <w:rPr>
          <w:rFonts w:ascii="Times New Roman" w:eastAsia="PMingLiU" w:hAnsi="Times New Roman" w:cs="Times New Roman"/>
          <w:bCs/>
          <w:sz w:val="24"/>
          <w:szCs w:val="24"/>
        </w:rPr>
        <w:t>Признание граждан малоимущими в целях принятия их</w:t>
      </w:r>
    </w:p>
    <w:p w:rsidR="003D1A26" w:rsidRPr="00006A52" w:rsidRDefault="003D1A26" w:rsidP="00006A52">
      <w:pPr>
        <w:pStyle w:val="ConsPlusNormal0"/>
        <w:ind w:left="709" w:right="566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06A52">
        <w:rPr>
          <w:rFonts w:ascii="Times New Roman" w:eastAsia="PMingLiU" w:hAnsi="Times New Roman" w:cs="Times New Roman"/>
          <w:bCs/>
          <w:sz w:val="24"/>
          <w:szCs w:val="24"/>
        </w:rPr>
        <w:t xml:space="preserve"> на учет в качестве нуждающихся в жилых помещениях,</w:t>
      </w:r>
    </w:p>
    <w:p w:rsidR="009C0859" w:rsidRPr="00006A52" w:rsidRDefault="003D1A26" w:rsidP="00006A52">
      <w:pPr>
        <w:pStyle w:val="ConsPlusNormal0"/>
        <w:ind w:left="709" w:right="566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006A52">
        <w:rPr>
          <w:rFonts w:ascii="Times New Roman" w:eastAsia="PMingLiU" w:hAnsi="Times New Roman" w:cs="Times New Roman"/>
          <w:bCs/>
          <w:sz w:val="24"/>
          <w:szCs w:val="24"/>
        </w:rPr>
        <w:t xml:space="preserve"> предоставляемых по договорам социального найма</w:t>
      </w:r>
      <w:r w:rsidR="00565160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9C0859" w:rsidRPr="00006A52" w:rsidRDefault="009C0859" w:rsidP="00006A52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:rsidR="007368BE" w:rsidRPr="00006A52" w:rsidRDefault="00CE0C8D" w:rsidP="00006A5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06A52">
        <w:rPr>
          <w:rFonts w:ascii="Times New Roman" w:hAnsi="Times New Roman"/>
          <w:b/>
          <w:sz w:val="24"/>
          <w:szCs w:val="24"/>
        </w:rPr>
        <w:t>Оглавление</w:t>
      </w:r>
    </w:p>
    <w:p w:rsidR="007368BE" w:rsidRPr="00006A52" w:rsidRDefault="007368BE" w:rsidP="00006A52">
      <w:pPr>
        <w:spacing w:after="0" w:line="240" w:lineRule="auto"/>
        <w:ind w:right="-1"/>
        <w:rPr>
          <w:rFonts w:ascii="Times New Roman" w:hAnsi="Times New Roman"/>
          <w:color w:val="FF0000"/>
          <w:sz w:val="24"/>
          <w:szCs w:val="24"/>
        </w:rPr>
      </w:pPr>
    </w:p>
    <w:p w:rsidR="007368BE" w:rsidRPr="00D53249" w:rsidRDefault="00397F41" w:rsidP="00BA7A0D">
      <w:pPr>
        <w:pStyle w:val="affff8"/>
        <w:numPr>
          <w:ilvl w:val="0"/>
          <w:numId w:val="26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Общие положения</w:t>
      </w:r>
      <w:r w:rsidR="0020572B" w:rsidRPr="00D53249">
        <w:rPr>
          <w:rFonts w:ascii="Times New Roman" w:hAnsi="Times New Roman"/>
          <w:b/>
          <w:sz w:val="24"/>
          <w:szCs w:val="24"/>
        </w:rPr>
        <w:t xml:space="preserve"> </w:t>
      </w:r>
      <w:r w:rsidR="00BA7A0D">
        <w:rPr>
          <w:rFonts w:ascii="Times New Roman" w:hAnsi="Times New Roman"/>
          <w:b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3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Предмет регулирования </w:t>
      </w:r>
      <w:r w:rsidR="00397F41" w:rsidRPr="00D53249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>дминистративного регламента</w:t>
      </w:r>
      <w:r w:rsidR="0020572B" w:rsidRPr="00D53249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3</w:t>
      </w:r>
    </w:p>
    <w:p w:rsidR="00D53249" w:rsidRDefault="00134524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 заявителей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3</w:t>
      </w:r>
    </w:p>
    <w:p w:rsidR="007368BE" w:rsidRP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Требования к порядку информирования о предоставлении Муниципальной услуги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3</w:t>
      </w:r>
    </w:p>
    <w:p w:rsidR="007368BE" w:rsidRPr="00D53249" w:rsidRDefault="00397F41" w:rsidP="00BA7A0D">
      <w:pPr>
        <w:pStyle w:val="affff8"/>
        <w:numPr>
          <w:ilvl w:val="0"/>
          <w:numId w:val="26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  <w:r w:rsidR="009D6685" w:rsidRPr="00D53249">
        <w:rPr>
          <w:rFonts w:ascii="Times New Roman" w:hAnsi="Times New Roman"/>
          <w:b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6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Наименование Муниципальной услуги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6</w:t>
      </w:r>
    </w:p>
    <w:p w:rsidR="00D53249" w:rsidRDefault="00FC3F00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Органы и организации, участвующие в оказании Муниципальной услуги </w:t>
      </w:r>
      <w:r w:rsidR="00BA7A0D">
        <w:rPr>
          <w:rFonts w:ascii="Times New Roman" w:hAnsi="Times New Roman"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6</w:t>
      </w:r>
    </w:p>
    <w:p w:rsidR="00D53249" w:rsidRDefault="0090179A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 </w:t>
      </w:r>
      <w:r w:rsidR="004A5538" w:rsidRPr="00D53249">
        <w:rPr>
          <w:rFonts w:ascii="Times New Roman" w:hAnsi="Times New Roman"/>
          <w:sz w:val="24"/>
          <w:szCs w:val="24"/>
        </w:rPr>
        <w:t>пред</w:t>
      </w:r>
      <w:r w:rsidR="009D6685" w:rsidRPr="00D53249">
        <w:rPr>
          <w:rFonts w:ascii="Times New Roman" w:hAnsi="Times New Roman"/>
          <w:sz w:val="24"/>
          <w:szCs w:val="24"/>
        </w:rPr>
        <w:t>ос</w:t>
      </w:r>
      <w:r w:rsidR="00006A52" w:rsidRPr="00D53249">
        <w:rPr>
          <w:rFonts w:ascii="Times New Roman" w:hAnsi="Times New Roman"/>
          <w:sz w:val="24"/>
          <w:szCs w:val="24"/>
        </w:rPr>
        <w:t>т</w:t>
      </w:r>
      <w:r w:rsidR="00BA7A0D">
        <w:rPr>
          <w:rFonts w:ascii="Times New Roman" w:hAnsi="Times New Roman"/>
          <w:sz w:val="24"/>
          <w:szCs w:val="24"/>
        </w:rPr>
        <w:t xml:space="preserve">авления Муниципальной услуги </w:t>
      </w:r>
      <w:r w:rsidR="00BA7A0D">
        <w:rPr>
          <w:rFonts w:ascii="Times New Roman" w:hAnsi="Times New Roman"/>
          <w:sz w:val="24"/>
          <w:szCs w:val="24"/>
        </w:rPr>
        <w:tab/>
      </w:r>
      <w:r w:rsidR="004B6A5B">
        <w:rPr>
          <w:rFonts w:ascii="Times New Roman" w:hAnsi="Times New Roman"/>
          <w:sz w:val="24"/>
          <w:szCs w:val="24"/>
        </w:rPr>
        <w:t>7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Срок регистрации Зая</w:t>
      </w:r>
      <w:r w:rsidR="004B6A5B">
        <w:rPr>
          <w:rFonts w:ascii="Times New Roman" w:hAnsi="Times New Roman"/>
          <w:sz w:val="24"/>
          <w:szCs w:val="24"/>
        </w:rPr>
        <w:t>вления</w:t>
      </w:r>
      <w:r w:rsidRPr="00D53249">
        <w:rPr>
          <w:rFonts w:ascii="Times New Roman" w:hAnsi="Times New Roman"/>
          <w:sz w:val="24"/>
          <w:szCs w:val="24"/>
        </w:rPr>
        <w:t xml:space="preserve"> о пре</w:t>
      </w:r>
      <w:r w:rsidR="00BA7A0D">
        <w:rPr>
          <w:rFonts w:ascii="Times New Roman" w:hAnsi="Times New Roman"/>
          <w:sz w:val="24"/>
          <w:szCs w:val="24"/>
        </w:rPr>
        <w:t xml:space="preserve">доставлении Муниципальной услуги </w:t>
      </w:r>
      <w:r w:rsidR="00BA7A0D">
        <w:rPr>
          <w:rFonts w:ascii="Times New Roman" w:hAnsi="Times New Roman"/>
          <w:sz w:val="24"/>
          <w:szCs w:val="24"/>
        </w:rPr>
        <w:tab/>
      </w:r>
      <w:r w:rsidR="00C400A5">
        <w:rPr>
          <w:rFonts w:ascii="Times New Roman" w:hAnsi="Times New Roman"/>
          <w:sz w:val="24"/>
          <w:szCs w:val="24"/>
        </w:rPr>
        <w:t>7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Срок предоставления М</w:t>
      </w:r>
      <w:r w:rsidR="00BA7A0D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BA7A0D">
        <w:rPr>
          <w:rFonts w:ascii="Times New Roman" w:hAnsi="Times New Roman"/>
          <w:sz w:val="24"/>
          <w:szCs w:val="24"/>
        </w:rPr>
        <w:tab/>
      </w:r>
      <w:r w:rsidR="0018253D">
        <w:rPr>
          <w:rFonts w:ascii="Times New Roman" w:hAnsi="Times New Roman"/>
          <w:sz w:val="24"/>
          <w:szCs w:val="24"/>
        </w:rPr>
        <w:t>8</w:t>
      </w:r>
    </w:p>
    <w:p w:rsidR="00D53249" w:rsidRDefault="0018253D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Нормативные правовые акты, регулирующие предоставление Муниципальной услуги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8</w:t>
      </w:r>
    </w:p>
    <w:p w:rsidR="00D53249" w:rsidRPr="003F1737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73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C400A5" w:rsidRPr="003F1737">
        <w:rPr>
          <w:rFonts w:ascii="Times New Roman" w:hAnsi="Times New Roman"/>
          <w:sz w:val="24"/>
          <w:szCs w:val="24"/>
        </w:rPr>
        <w:t>8</w:t>
      </w:r>
    </w:p>
    <w:p w:rsidR="00D53249" w:rsidRPr="003F1737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73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</w:t>
      </w:r>
      <w:r w:rsidR="000A22AB" w:rsidRPr="003F1737">
        <w:rPr>
          <w:rFonts w:ascii="Times New Roman" w:hAnsi="Times New Roman"/>
          <w:sz w:val="24"/>
          <w:szCs w:val="24"/>
        </w:rPr>
        <w:t xml:space="preserve">рганов местного </w:t>
      </w:r>
      <w:r w:rsidRPr="003F1737">
        <w:rPr>
          <w:rFonts w:ascii="Times New Roman" w:hAnsi="Times New Roman"/>
          <w:sz w:val="24"/>
          <w:szCs w:val="24"/>
        </w:rPr>
        <w:t>само</w:t>
      </w:r>
      <w:r w:rsidR="009D6685" w:rsidRPr="003F1737">
        <w:rPr>
          <w:rFonts w:ascii="Times New Roman" w:hAnsi="Times New Roman"/>
          <w:sz w:val="24"/>
          <w:szCs w:val="24"/>
        </w:rPr>
        <w:t>уп</w:t>
      </w:r>
      <w:r w:rsidR="00BA7A0D">
        <w:rPr>
          <w:rFonts w:ascii="Times New Roman" w:hAnsi="Times New Roman"/>
          <w:sz w:val="24"/>
          <w:szCs w:val="24"/>
        </w:rPr>
        <w:t xml:space="preserve">равления или организаций </w:t>
      </w:r>
      <w:r w:rsidR="00BA7A0D">
        <w:rPr>
          <w:rFonts w:ascii="Times New Roman" w:hAnsi="Times New Roman"/>
          <w:sz w:val="24"/>
          <w:szCs w:val="24"/>
        </w:rPr>
        <w:tab/>
      </w:r>
      <w:r w:rsidR="0018253D">
        <w:rPr>
          <w:rFonts w:ascii="Times New Roman" w:hAnsi="Times New Roman"/>
          <w:sz w:val="24"/>
          <w:szCs w:val="24"/>
        </w:rPr>
        <w:t>10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18253D">
        <w:rPr>
          <w:rFonts w:ascii="Times New Roman" w:hAnsi="Times New Roman"/>
          <w:sz w:val="24"/>
          <w:szCs w:val="24"/>
        </w:rPr>
        <w:t>11</w:t>
      </w:r>
    </w:p>
    <w:p w:rsidR="00D53249" w:rsidRP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 и для приостановления предоставления Муниципальной услуги</w:t>
      </w:r>
      <w:r w:rsidR="003F1737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8E30FF" w:rsidRPr="00D53249">
        <w:rPr>
          <w:rFonts w:ascii="Times New Roman" w:hAnsi="Times New Roman"/>
          <w:spacing w:val="-6"/>
          <w:sz w:val="24"/>
          <w:szCs w:val="24"/>
        </w:rPr>
        <w:t>1</w:t>
      </w:r>
      <w:r w:rsidR="0018253D">
        <w:rPr>
          <w:rFonts w:ascii="Times New Roman" w:hAnsi="Times New Roman"/>
          <w:spacing w:val="-6"/>
          <w:sz w:val="24"/>
          <w:szCs w:val="24"/>
        </w:rPr>
        <w:t>2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Порядок, размер и основания взимания государственной пошлины или иной платы, взимаемой за предост</w:t>
      </w:r>
      <w:r w:rsidR="00397F41" w:rsidRPr="00D53249">
        <w:rPr>
          <w:rFonts w:ascii="Times New Roman" w:hAnsi="Times New Roman"/>
          <w:sz w:val="24"/>
          <w:szCs w:val="24"/>
        </w:rPr>
        <w:t>авление Мун</w:t>
      </w:r>
      <w:r w:rsidR="00D53249">
        <w:rPr>
          <w:rFonts w:ascii="Times New Roman" w:hAnsi="Times New Roman"/>
          <w:sz w:val="24"/>
          <w:szCs w:val="24"/>
        </w:rPr>
        <w:t>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18253D">
        <w:rPr>
          <w:rFonts w:ascii="Times New Roman" w:hAnsi="Times New Roman"/>
          <w:sz w:val="24"/>
          <w:szCs w:val="24"/>
        </w:rPr>
        <w:t>12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</w:t>
      </w:r>
      <w:r w:rsidR="00006A52" w:rsidRPr="00D53249">
        <w:rPr>
          <w:rFonts w:ascii="Times New Roman" w:hAnsi="Times New Roman"/>
          <w:sz w:val="24"/>
          <w:szCs w:val="24"/>
        </w:rPr>
        <w:t xml:space="preserve"> за предоставление таких услуг</w:t>
      </w:r>
      <w:r w:rsidR="000A22AB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Pr="00D53249">
        <w:rPr>
          <w:rFonts w:ascii="Times New Roman" w:hAnsi="Times New Roman"/>
          <w:sz w:val="24"/>
          <w:szCs w:val="24"/>
        </w:rPr>
        <w:t>1</w:t>
      </w:r>
      <w:r w:rsidR="0018253D">
        <w:rPr>
          <w:rFonts w:ascii="Times New Roman" w:hAnsi="Times New Roman"/>
          <w:sz w:val="24"/>
          <w:szCs w:val="24"/>
        </w:rPr>
        <w:t>2</w:t>
      </w:r>
    </w:p>
    <w:p w:rsidR="00D53249" w:rsidRP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Способы предоставления Заяви</w:t>
      </w:r>
      <w:r w:rsidR="00522827" w:rsidRPr="00D53249">
        <w:rPr>
          <w:rFonts w:ascii="Times New Roman" w:hAnsi="Times New Roman"/>
          <w:sz w:val="24"/>
          <w:szCs w:val="24"/>
        </w:rPr>
        <w:t>телем</w:t>
      </w:r>
      <w:r w:rsidRPr="00D53249">
        <w:rPr>
          <w:rFonts w:ascii="Times New Roman" w:hAnsi="Times New Roman"/>
          <w:sz w:val="24"/>
          <w:szCs w:val="24"/>
        </w:rPr>
        <w:t xml:space="preserve"> документов, необходимых для </w:t>
      </w:r>
      <w:r w:rsidR="00D53249" w:rsidRPr="00D53249">
        <w:rPr>
          <w:rFonts w:ascii="Times New Roman" w:hAnsi="Times New Roman"/>
          <w:sz w:val="24"/>
          <w:szCs w:val="24"/>
        </w:rPr>
        <w:t>получения Муниципальной услуги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Pr="00D53249">
        <w:rPr>
          <w:rFonts w:ascii="Times New Roman" w:hAnsi="Times New Roman"/>
          <w:sz w:val="24"/>
          <w:szCs w:val="24"/>
        </w:rPr>
        <w:t>1</w:t>
      </w:r>
      <w:r w:rsidR="004B6A5B">
        <w:rPr>
          <w:rFonts w:ascii="Times New Roman" w:hAnsi="Times New Roman"/>
          <w:sz w:val="24"/>
          <w:szCs w:val="24"/>
        </w:rPr>
        <w:t>2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Способы получения Заявителем результатов пре</w:t>
      </w:r>
      <w:r w:rsidR="00006A52" w:rsidRPr="00D53249">
        <w:rPr>
          <w:rFonts w:ascii="Times New Roman" w:hAnsi="Times New Roman"/>
          <w:sz w:val="24"/>
          <w:szCs w:val="24"/>
        </w:rPr>
        <w:t>доставления Муниципальной услуг</w:t>
      </w:r>
      <w:r w:rsidR="00D53249">
        <w:rPr>
          <w:rFonts w:ascii="Times New Roman" w:hAnsi="Times New Roman"/>
          <w:sz w:val="24"/>
          <w:szCs w:val="24"/>
        </w:rPr>
        <w:t>и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3F1737">
        <w:rPr>
          <w:rFonts w:ascii="Times New Roman" w:hAnsi="Times New Roman"/>
          <w:sz w:val="24"/>
          <w:szCs w:val="24"/>
        </w:rPr>
        <w:t>1</w:t>
      </w:r>
      <w:r w:rsidR="000B52C6">
        <w:rPr>
          <w:rFonts w:ascii="Times New Roman" w:hAnsi="Times New Roman"/>
          <w:sz w:val="24"/>
          <w:szCs w:val="24"/>
        </w:rPr>
        <w:t>3</w:t>
      </w:r>
    </w:p>
    <w:p w:rsidR="00D53249" w:rsidRDefault="00D53249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 </w:t>
      </w:r>
      <w:r w:rsidR="004A5538" w:rsidRPr="00D53249">
        <w:rPr>
          <w:rFonts w:ascii="Times New Roman" w:hAnsi="Times New Roman"/>
          <w:sz w:val="24"/>
          <w:szCs w:val="24"/>
        </w:rPr>
        <w:t>Максим</w:t>
      </w:r>
      <w:r w:rsidR="000A22AB">
        <w:rPr>
          <w:rFonts w:ascii="Times New Roman" w:hAnsi="Times New Roman"/>
          <w:sz w:val="24"/>
          <w:szCs w:val="24"/>
        </w:rPr>
        <w:t>альный срок ожи</w:t>
      </w:r>
      <w:r w:rsidR="003F1737">
        <w:rPr>
          <w:rFonts w:ascii="Times New Roman" w:hAnsi="Times New Roman"/>
          <w:sz w:val="24"/>
          <w:szCs w:val="24"/>
        </w:rPr>
        <w:t xml:space="preserve">дания в очереди </w:t>
      </w:r>
      <w:r w:rsidR="00BA7A0D">
        <w:rPr>
          <w:rFonts w:ascii="Times New Roman" w:hAnsi="Times New Roman"/>
          <w:sz w:val="24"/>
          <w:szCs w:val="24"/>
        </w:rPr>
        <w:tab/>
      </w:r>
      <w:r w:rsidR="004A5538" w:rsidRPr="00D53249">
        <w:rPr>
          <w:rFonts w:ascii="Times New Roman" w:hAnsi="Times New Roman"/>
          <w:sz w:val="24"/>
          <w:szCs w:val="24"/>
        </w:rPr>
        <w:t>1</w:t>
      </w:r>
      <w:r w:rsidR="000B52C6">
        <w:rPr>
          <w:rFonts w:ascii="Times New Roman" w:hAnsi="Times New Roman"/>
          <w:sz w:val="24"/>
          <w:szCs w:val="24"/>
        </w:rPr>
        <w:t>4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</w:t>
      </w:r>
      <w:r w:rsidR="000B52C6">
        <w:rPr>
          <w:rFonts w:ascii="Times New Roman" w:hAnsi="Times New Roman"/>
          <w:sz w:val="24"/>
          <w:szCs w:val="24"/>
        </w:rPr>
        <w:t>, местам для заполнения Заявлений</w:t>
      </w:r>
      <w:r w:rsidRPr="00D53249">
        <w:rPr>
          <w:rFonts w:ascii="Times New Roman" w:hAnsi="Times New Roman"/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</w:t>
      </w:r>
      <w:r w:rsidR="000A22AB">
        <w:rPr>
          <w:rFonts w:ascii="Times New Roman" w:hAnsi="Times New Roman"/>
          <w:sz w:val="24"/>
          <w:szCs w:val="24"/>
        </w:rPr>
        <w:t xml:space="preserve">ля инвалидов указанных объектов </w:t>
      </w:r>
      <w:r w:rsidR="00BA7A0D">
        <w:rPr>
          <w:rFonts w:ascii="Times New Roman" w:hAnsi="Times New Roman"/>
          <w:sz w:val="24"/>
          <w:szCs w:val="24"/>
        </w:rPr>
        <w:tab/>
      </w:r>
      <w:r w:rsidR="00990297" w:rsidRPr="00D53249">
        <w:rPr>
          <w:rFonts w:ascii="Times New Roman" w:hAnsi="Times New Roman"/>
          <w:sz w:val="24"/>
          <w:szCs w:val="24"/>
        </w:rPr>
        <w:t>1</w:t>
      </w:r>
      <w:r w:rsidR="000B52C6">
        <w:rPr>
          <w:rFonts w:ascii="Times New Roman" w:hAnsi="Times New Roman"/>
          <w:sz w:val="24"/>
          <w:szCs w:val="24"/>
        </w:rPr>
        <w:t>4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Показатели доступности </w:t>
      </w:r>
      <w:r w:rsidR="000A22AB">
        <w:rPr>
          <w:rFonts w:ascii="Times New Roman" w:hAnsi="Times New Roman"/>
          <w:sz w:val="24"/>
          <w:szCs w:val="24"/>
        </w:rPr>
        <w:t xml:space="preserve">и качества Муниципальной услуги </w:t>
      </w:r>
      <w:r w:rsidR="00BA7A0D">
        <w:rPr>
          <w:rFonts w:ascii="Times New Roman" w:hAnsi="Times New Roman"/>
          <w:sz w:val="24"/>
          <w:szCs w:val="24"/>
        </w:rPr>
        <w:tab/>
      </w:r>
      <w:r w:rsidR="008E30FF" w:rsidRPr="00D53249">
        <w:rPr>
          <w:rFonts w:ascii="Times New Roman" w:hAnsi="Times New Roman"/>
          <w:sz w:val="24"/>
          <w:szCs w:val="24"/>
        </w:rPr>
        <w:t>1</w:t>
      </w:r>
      <w:r w:rsidR="000B52C6">
        <w:rPr>
          <w:rFonts w:ascii="Times New Roman" w:hAnsi="Times New Roman"/>
          <w:sz w:val="24"/>
          <w:szCs w:val="24"/>
        </w:rPr>
        <w:t>5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Требования к </w:t>
      </w:r>
      <w:r w:rsidR="000B52C6">
        <w:rPr>
          <w:rFonts w:ascii="Times New Roman" w:hAnsi="Times New Roman"/>
          <w:sz w:val="24"/>
          <w:szCs w:val="24"/>
        </w:rPr>
        <w:t>организации предоставления</w:t>
      </w:r>
      <w:r w:rsidRPr="00D53249">
        <w:rPr>
          <w:rFonts w:ascii="Times New Roman" w:hAnsi="Times New Roman"/>
          <w:sz w:val="24"/>
          <w:szCs w:val="24"/>
        </w:rPr>
        <w:t xml:space="preserve"> Муниципал</w:t>
      </w:r>
      <w:r w:rsidR="00990297" w:rsidRPr="00D53249">
        <w:rPr>
          <w:rFonts w:ascii="Times New Roman" w:hAnsi="Times New Roman"/>
          <w:sz w:val="24"/>
          <w:szCs w:val="24"/>
        </w:rPr>
        <w:t xml:space="preserve">ьной услуги </w:t>
      </w:r>
      <w:r w:rsidR="000B52C6">
        <w:rPr>
          <w:rFonts w:ascii="Times New Roman" w:hAnsi="Times New Roman"/>
          <w:sz w:val="24"/>
          <w:szCs w:val="24"/>
        </w:rPr>
        <w:t>в электронной форме</w:t>
      </w:r>
      <w:r w:rsidR="00BA7A0D">
        <w:rPr>
          <w:rFonts w:ascii="Times New Roman" w:hAnsi="Times New Roman"/>
          <w:sz w:val="24"/>
          <w:szCs w:val="24"/>
        </w:rPr>
        <w:tab/>
      </w:r>
      <w:r w:rsidR="00372530" w:rsidRPr="00D53249">
        <w:rPr>
          <w:rFonts w:ascii="Times New Roman" w:hAnsi="Times New Roman"/>
          <w:sz w:val="24"/>
          <w:szCs w:val="24"/>
        </w:rPr>
        <w:t>1</w:t>
      </w:r>
      <w:r w:rsidR="000B52C6">
        <w:rPr>
          <w:rFonts w:ascii="Times New Roman" w:hAnsi="Times New Roman"/>
          <w:sz w:val="24"/>
          <w:szCs w:val="24"/>
        </w:rPr>
        <w:t>6</w:t>
      </w:r>
    </w:p>
    <w:p w:rsidR="007368BE" w:rsidRP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lastRenderedPageBreak/>
        <w:t>Требования к организации предоставления Муниципальной услуги в МФЦ</w:t>
      </w:r>
      <w:r w:rsidR="00D53249" w:rsidRPr="00D53249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8E30FF" w:rsidRPr="00D53249">
        <w:rPr>
          <w:rFonts w:ascii="Times New Roman" w:hAnsi="Times New Roman"/>
          <w:sz w:val="24"/>
          <w:szCs w:val="24"/>
        </w:rPr>
        <w:t>1</w:t>
      </w:r>
      <w:r w:rsidR="000B52C6">
        <w:rPr>
          <w:rFonts w:ascii="Times New Roman" w:hAnsi="Times New Roman"/>
          <w:sz w:val="24"/>
          <w:szCs w:val="24"/>
        </w:rPr>
        <w:t>7</w:t>
      </w:r>
    </w:p>
    <w:p w:rsidR="007368BE" w:rsidRPr="00D53249" w:rsidRDefault="00CE0C8D" w:rsidP="00BA7A0D">
      <w:pPr>
        <w:pStyle w:val="affff8"/>
        <w:numPr>
          <w:ilvl w:val="0"/>
          <w:numId w:val="26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0A22AB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4B6A5B">
        <w:rPr>
          <w:rFonts w:ascii="Times New Roman" w:hAnsi="Times New Roman"/>
          <w:b/>
          <w:sz w:val="24"/>
          <w:szCs w:val="24"/>
        </w:rPr>
        <w:t>19</w:t>
      </w:r>
    </w:p>
    <w:p w:rsidR="007368BE" w:rsidRP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4B6A5B">
        <w:rPr>
          <w:rFonts w:ascii="Times New Roman" w:hAnsi="Times New Roman"/>
          <w:sz w:val="24"/>
          <w:szCs w:val="24"/>
        </w:rPr>
        <w:t>19</w:t>
      </w:r>
    </w:p>
    <w:p w:rsidR="007368BE" w:rsidRPr="00D53249" w:rsidRDefault="00CE0C8D" w:rsidP="00BA7A0D">
      <w:pPr>
        <w:pStyle w:val="affff8"/>
        <w:numPr>
          <w:ilvl w:val="0"/>
          <w:numId w:val="26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Порядок и формы контроля за исполнением административного регламента</w:t>
      </w:r>
      <w:r w:rsidR="000A22AB">
        <w:rPr>
          <w:rFonts w:ascii="Times New Roman" w:hAnsi="Times New Roman"/>
          <w:b/>
          <w:sz w:val="24"/>
          <w:szCs w:val="24"/>
        </w:rPr>
        <w:t xml:space="preserve"> </w:t>
      </w:r>
      <w:r w:rsidR="00BA7A0D">
        <w:rPr>
          <w:rFonts w:ascii="Times New Roman" w:hAnsi="Times New Roman"/>
          <w:b/>
          <w:sz w:val="24"/>
          <w:szCs w:val="24"/>
        </w:rPr>
        <w:tab/>
      </w:r>
      <w:r w:rsidR="000B52C6">
        <w:rPr>
          <w:rFonts w:ascii="Times New Roman" w:hAnsi="Times New Roman"/>
          <w:b/>
          <w:sz w:val="24"/>
          <w:szCs w:val="24"/>
        </w:rPr>
        <w:t>20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Порядок осуществления текущего контро</w:t>
      </w:r>
      <w:r w:rsidR="00006A52" w:rsidRPr="00D53249">
        <w:rPr>
          <w:rFonts w:ascii="Times New Roman" w:hAnsi="Times New Roman"/>
          <w:sz w:val="24"/>
          <w:szCs w:val="24"/>
        </w:rPr>
        <w:t xml:space="preserve">ля за соблюдением и исполнением </w:t>
      </w:r>
      <w:r w:rsidRPr="00D53249">
        <w:rPr>
          <w:rFonts w:ascii="Times New Roman" w:hAnsi="Times New Roman"/>
          <w:sz w:val="24"/>
          <w:szCs w:val="24"/>
        </w:rPr>
        <w:t xml:space="preserve">ответственными должностными лицами </w:t>
      </w:r>
      <w:r w:rsidR="000B52C6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 xml:space="preserve">дминистрации положений </w:t>
      </w:r>
      <w:r w:rsidR="005009AC" w:rsidRPr="00D53249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>дминистративного регламента и и</w:t>
      </w:r>
      <w:r w:rsidR="00006A52" w:rsidRPr="00D53249">
        <w:rPr>
          <w:rFonts w:ascii="Times New Roman" w:hAnsi="Times New Roman"/>
          <w:sz w:val="24"/>
          <w:szCs w:val="24"/>
        </w:rPr>
        <w:t xml:space="preserve">ных нормативных правовых актов, </w:t>
      </w:r>
      <w:r w:rsidRPr="00D53249">
        <w:rPr>
          <w:rFonts w:ascii="Times New Roman" w:hAnsi="Times New Roman"/>
          <w:sz w:val="24"/>
          <w:szCs w:val="24"/>
        </w:rPr>
        <w:t>устанавливающих требования к предоставлению Муниципальной услуги</w:t>
      </w:r>
      <w:r w:rsidR="003F1737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0B52C6">
        <w:rPr>
          <w:rFonts w:ascii="Times New Roman" w:hAnsi="Times New Roman"/>
          <w:sz w:val="24"/>
          <w:szCs w:val="24"/>
        </w:rPr>
        <w:t>20</w:t>
      </w:r>
      <w:r w:rsidR="00D53249">
        <w:rPr>
          <w:rFonts w:ascii="Times New Roman" w:hAnsi="Times New Roman"/>
          <w:sz w:val="24"/>
          <w:szCs w:val="24"/>
        </w:rPr>
        <w:t xml:space="preserve"> 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A22AB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BA7A0D">
        <w:rPr>
          <w:rFonts w:ascii="Times New Roman" w:hAnsi="Times New Roman"/>
          <w:sz w:val="24"/>
          <w:szCs w:val="24"/>
        </w:rPr>
        <w:tab/>
      </w:r>
      <w:r w:rsidR="000B52C6">
        <w:rPr>
          <w:rFonts w:ascii="Times New Roman" w:hAnsi="Times New Roman"/>
          <w:sz w:val="24"/>
          <w:szCs w:val="24"/>
        </w:rPr>
        <w:t>21</w:t>
      </w:r>
    </w:p>
    <w:p w:rsid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 xml:space="preserve">Ответственность должностных лиц </w:t>
      </w:r>
      <w:r w:rsidR="00997641">
        <w:rPr>
          <w:rFonts w:ascii="Times New Roman" w:hAnsi="Times New Roman"/>
          <w:sz w:val="24"/>
          <w:szCs w:val="24"/>
        </w:rPr>
        <w:t>А</w:t>
      </w:r>
      <w:r w:rsidRPr="00D53249">
        <w:rPr>
          <w:rFonts w:ascii="Times New Roman" w:hAnsi="Times New Roman"/>
          <w:sz w:val="24"/>
          <w:szCs w:val="24"/>
        </w:rPr>
        <w:t xml:space="preserve">дминистрации </w:t>
      </w:r>
      <w:r w:rsidR="00006A52" w:rsidRPr="00D53249">
        <w:rPr>
          <w:rFonts w:ascii="Times New Roman" w:hAnsi="Times New Roman"/>
          <w:sz w:val="24"/>
          <w:szCs w:val="24"/>
        </w:rPr>
        <w:t xml:space="preserve">за </w:t>
      </w:r>
      <w:r w:rsidRPr="00D53249">
        <w:rPr>
          <w:rFonts w:ascii="Times New Roman" w:hAnsi="Times New Roman"/>
          <w:sz w:val="24"/>
          <w:szCs w:val="24"/>
        </w:rPr>
        <w:t>решения</w:t>
      </w:r>
      <w:r w:rsidR="00006A52" w:rsidRPr="00D53249">
        <w:rPr>
          <w:rFonts w:ascii="Times New Roman" w:hAnsi="Times New Roman"/>
          <w:sz w:val="24"/>
          <w:szCs w:val="24"/>
        </w:rPr>
        <w:t xml:space="preserve"> </w:t>
      </w:r>
      <w:r w:rsidRPr="00D53249">
        <w:rPr>
          <w:rFonts w:ascii="Times New Roman" w:hAnsi="Times New Roman"/>
          <w:sz w:val="24"/>
          <w:szCs w:val="24"/>
        </w:rPr>
        <w:t xml:space="preserve">и действия (бездействие), принимаемые (осуществляемые) в ходе предоставления </w:t>
      </w:r>
      <w:r w:rsidR="003F1737" w:rsidRPr="00D53249">
        <w:rPr>
          <w:rFonts w:ascii="Times New Roman" w:hAnsi="Times New Roman"/>
          <w:sz w:val="24"/>
          <w:szCs w:val="24"/>
        </w:rPr>
        <w:t>Муниципальной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0B52C6">
        <w:rPr>
          <w:rFonts w:ascii="Times New Roman" w:hAnsi="Times New Roman"/>
          <w:sz w:val="24"/>
          <w:szCs w:val="24"/>
        </w:rPr>
        <w:t>21</w:t>
      </w:r>
    </w:p>
    <w:p w:rsidR="007368BE" w:rsidRPr="00D53249" w:rsidRDefault="004A5538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3249">
        <w:rPr>
          <w:rFonts w:ascii="Times New Roman" w:hAnsi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</w:t>
      </w:r>
      <w:r w:rsidR="000A22AB">
        <w:rPr>
          <w:rFonts w:ascii="Times New Roman" w:hAnsi="Times New Roman"/>
          <w:sz w:val="24"/>
          <w:szCs w:val="24"/>
        </w:rPr>
        <w:t xml:space="preserve">, их объединений и организаций </w:t>
      </w:r>
      <w:r w:rsidR="00BA7A0D">
        <w:rPr>
          <w:rFonts w:ascii="Times New Roman" w:hAnsi="Times New Roman"/>
          <w:sz w:val="24"/>
          <w:szCs w:val="24"/>
        </w:rPr>
        <w:tab/>
      </w:r>
      <w:r w:rsidR="000B52C6">
        <w:rPr>
          <w:rFonts w:ascii="Times New Roman" w:hAnsi="Times New Roman"/>
          <w:sz w:val="24"/>
          <w:szCs w:val="24"/>
        </w:rPr>
        <w:t>21</w:t>
      </w:r>
    </w:p>
    <w:p w:rsidR="007368BE" w:rsidRPr="00D53249" w:rsidRDefault="00CE0C8D" w:rsidP="00BA7A0D">
      <w:pPr>
        <w:pStyle w:val="affff8"/>
        <w:numPr>
          <w:ilvl w:val="0"/>
          <w:numId w:val="26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53249"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</w:t>
      </w:r>
      <w:r w:rsidR="00997641">
        <w:rPr>
          <w:rFonts w:ascii="Times New Roman" w:hAnsi="Times New Roman"/>
          <w:b/>
          <w:sz w:val="24"/>
          <w:szCs w:val="24"/>
        </w:rPr>
        <w:t>ешений и действий (бездействия) Администрации</w:t>
      </w:r>
      <w:r w:rsidRPr="00D53249">
        <w:rPr>
          <w:rFonts w:ascii="Times New Roman" w:hAnsi="Times New Roman"/>
          <w:b/>
          <w:sz w:val="24"/>
          <w:szCs w:val="24"/>
        </w:rPr>
        <w:t>, должностных лиц</w:t>
      </w:r>
      <w:r w:rsidR="00997641" w:rsidRPr="00997641">
        <w:rPr>
          <w:rFonts w:ascii="Times New Roman" w:hAnsi="Times New Roman"/>
          <w:b/>
          <w:sz w:val="24"/>
          <w:szCs w:val="24"/>
        </w:rPr>
        <w:t xml:space="preserve"> </w:t>
      </w:r>
      <w:r w:rsidR="00997641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="00BA7A0D">
        <w:rPr>
          <w:rFonts w:ascii="Times New Roman" w:hAnsi="Times New Roman"/>
          <w:b/>
          <w:sz w:val="24"/>
          <w:szCs w:val="24"/>
        </w:rPr>
        <w:tab/>
      </w:r>
      <w:r w:rsidR="000B52C6">
        <w:rPr>
          <w:rFonts w:ascii="Times New Roman" w:hAnsi="Times New Roman"/>
          <w:b/>
          <w:sz w:val="24"/>
          <w:szCs w:val="24"/>
        </w:rPr>
        <w:t>22</w:t>
      </w:r>
    </w:p>
    <w:p w:rsidR="007368BE" w:rsidRDefault="00997641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7641">
        <w:rPr>
          <w:rFonts w:ascii="Times New Roman" w:hAnsi="Times New Roman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</w:t>
      </w:r>
      <w:r w:rsidR="00BA7A0D">
        <w:rPr>
          <w:rFonts w:ascii="Times New Roman" w:hAnsi="Times New Roman"/>
          <w:sz w:val="24"/>
          <w:szCs w:val="24"/>
        </w:rPr>
        <w:tab/>
      </w:r>
      <w:r w:rsidR="000B52C6">
        <w:rPr>
          <w:rFonts w:ascii="Times New Roman" w:hAnsi="Times New Roman"/>
          <w:sz w:val="24"/>
          <w:szCs w:val="24"/>
        </w:rPr>
        <w:t>22</w:t>
      </w:r>
    </w:p>
    <w:p w:rsidR="00997641" w:rsidRDefault="00997641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7641">
        <w:rPr>
          <w:rFonts w:ascii="Times New Roman" w:hAnsi="Times New Roman"/>
          <w:sz w:val="24"/>
          <w:szCs w:val="24"/>
        </w:rPr>
        <w:t xml:space="preserve">Органы государственной власти, организации и уполномоченные на рассмотрение жалобы лица, которым может быть направлена жалоба Заявителя в </w:t>
      </w:r>
      <w:proofErr w:type="gramStart"/>
      <w:r w:rsidRPr="00997641">
        <w:rPr>
          <w:rFonts w:ascii="Times New Roman" w:hAnsi="Times New Roman"/>
          <w:sz w:val="24"/>
          <w:szCs w:val="24"/>
        </w:rPr>
        <w:t xml:space="preserve">досудебном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7641">
        <w:rPr>
          <w:rFonts w:ascii="Times New Roman" w:hAnsi="Times New Roman"/>
          <w:sz w:val="24"/>
          <w:szCs w:val="24"/>
        </w:rPr>
        <w:t>(</w:t>
      </w:r>
      <w:proofErr w:type="gramEnd"/>
      <w:r w:rsidRPr="00997641">
        <w:rPr>
          <w:rFonts w:ascii="Times New Roman" w:hAnsi="Times New Roman"/>
          <w:sz w:val="24"/>
          <w:szCs w:val="24"/>
        </w:rPr>
        <w:t>внесудебном)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0B52C6">
        <w:rPr>
          <w:rFonts w:ascii="Times New Roman" w:hAnsi="Times New Roman"/>
          <w:sz w:val="24"/>
          <w:szCs w:val="24"/>
        </w:rPr>
        <w:t>26</w:t>
      </w:r>
    </w:p>
    <w:p w:rsidR="00997641" w:rsidRDefault="00997641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7641">
        <w:rPr>
          <w:rFonts w:ascii="Times New Roman" w:hAnsi="Times New Roman"/>
          <w:sz w:val="24"/>
          <w:szCs w:val="24"/>
        </w:rPr>
        <w:t>Способы информирования Заявителей о порядке подачи и рассмотрения жалобы, в т</w:t>
      </w:r>
      <w:r w:rsidR="000B52C6">
        <w:rPr>
          <w:rFonts w:ascii="Times New Roman" w:hAnsi="Times New Roman"/>
          <w:sz w:val="24"/>
          <w:szCs w:val="24"/>
        </w:rPr>
        <w:t xml:space="preserve">ом числе с использованием </w:t>
      </w:r>
      <w:r w:rsidRPr="00997641">
        <w:rPr>
          <w:rFonts w:ascii="Times New Roman" w:hAnsi="Times New Roman"/>
          <w:sz w:val="24"/>
          <w:szCs w:val="24"/>
        </w:rPr>
        <w:t>РПГУ</w:t>
      </w:r>
      <w:r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4B6A5B">
        <w:rPr>
          <w:rFonts w:ascii="Times New Roman" w:hAnsi="Times New Roman"/>
          <w:sz w:val="24"/>
          <w:szCs w:val="24"/>
        </w:rPr>
        <w:t>27</w:t>
      </w:r>
    </w:p>
    <w:p w:rsidR="00997641" w:rsidRPr="00997641" w:rsidRDefault="00997641" w:rsidP="00BA7A0D">
      <w:pPr>
        <w:pStyle w:val="affff8"/>
        <w:numPr>
          <w:ilvl w:val="0"/>
          <w:numId w:val="27"/>
        </w:numPr>
        <w:tabs>
          <w:tab w:val="right" w:leader="dot" w:pos="96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7641">
        <w:rPr>
          <w:rFonts w:ascii="Times New Roman" w:hAnsi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0B52C6">
        <w:rPr>
          <w:rFonts w:ascii="Times New Roman" w:hAnsi="Times New Roman"/>
          <w:sz w:val="24"/>
          <w:szCs w:val="24"/>
        </w:rPr>
        <w:t>27</w:t>
      </w:r>
    </w:p>
    <w:p w:rsidR="007368BE" w:rsidRPr="001C78D7" w:rsidRDefault="000B52C6" w:rsidP="00BA7A0D">
      <w:pPr>
        <w:tabs>
          <w:tab w:val="right" w:leader="do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  <w:r w:rsidR="004A5538" w:rsidRPr="00006A52">
        <w:rPr>
          <w:rFonts w:ascii="Times New Roman" w:hAnsi="Times New Roman"/>
          <w:i/>
          <w:sz w:val="24"/>
          <w:szCs w:val="24"/>
        </w:rPr>
        <w:t xml:space="preserve"> </w:t>
      </w:r>
      <w:r w:rsidR="00120CC4" w:rsidRPr="00006A52">
        <w:rPr>
          <w:rFonts w:ascii="Times New Roman" w:hAnsi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r w:rsidR="000A22AB">
        <w:rPr>
          <w:b/>
          <w:i/>
        </w:rPr>
        <w:t xml:space="preserve"> </w:t>
      </w:r>
      <w:r w:rsidR="00BA7A0D">
        <w:rPr>
          <w:b/>
          <w:i/>
        </w:rPr>
        <w:tab/>
      </w:r>
      <w:r w:rsidR="00C400A5">
        <w:rPr>
          <w:rFonts w:ascii="Times New Roman" w:hAnsi="Times New Roman"/>
          <w:sz w:val="24"/>
          <w:szCs w:val="24"/>
        </w:rPr>
        <w:t>2</w:t>
      </w:r>
      <w:r w:rsidR="004B6A5B">
        <w:rPr>
          <w:rFonts w:ascii="Times New Roman" w:hAnsi="Times New Roman"/>
          <w:sz w:val="24"/>
          <w:szCs w:val="24"/>
        </w:rPr>
        <w:t>8</w:t>
      </w:r>
    </w:p>
    <w:p w:rsidR="00006A52" w:rsidRPr="00006A52" w:rsidRDefault="000B52C6" w:rsidP="00BA7A0D">
      <w:pPr>
        <w:tabs>
          <w:tab w:val="right" w:leader="do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="00006A52" w:rsidRPr="00006A52">
        <w:rPr>
          <w:rFonts w:ascii="Times New Roman" w:hAnsi="Times New Roman"/>
          <w:sz w:val="24"/>
          <w:szCs w:val="24"/>
        </w:rPr>
        <w:t xml:space="preserve"> Уведомление о признании малоимущим в целях принятия на учет нуждающихся в жилых помещениях, предоставляемых по договорам социального найма</w:t>
      </w:r>
      <w:r w:rsidR="000A22AB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4B6A5B">
        <w:rPr>
          <w:rFonts w:ascii="Times New Roman" w:hAnsi="Times New Roman"/>
          <w:sz w:val="24"/>
          <w:szCs w:val="24"/>
        </w:rPr>
        <w:t>30</w:t>
      </w:r>
    </w:p>
    <w:p w:rsidR="00006A52" w:rsidRPr="00006A52" w:rsidRDefault="000B52C6" w:rsidP="00BA7A0D">
      <w:pPr>
        <w:tabs>
          <w:tab w:val="right" w:leader="do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  <w:r w:rsidR="00006A52" w:rsidRPr="00006A52">
        <w:rPr>
          <w:rFonts w:ascii="Times New Roman" w:hAnsi="Times New Roman"/>
          <w:sz w:val="24"/>
          <w:szCs w:val="24"/>
        </w:rPr>
        <w:t xml:space="preserve"> Уведомление об отказе в признании малоимущим в целях принятия на учет нуждающихся в жилых помещениях, предоставляемых по договорам социального найма</w:t>
      </w:r>
      <w:r w:rsidR="00BA7A0D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4B6A5B">
        <w:rPr>
          <w:rFonts w:ascii="Times New Roman" w:hAnsi="Times New Roman"/>
          <w:sz w:val="24"/>
          <w:szCs w:val="24"/>
        </w:rPr>
        <w:t>31</w:t>
      </w:r>
    </w:p>
    <w:p w:rsidR="007368BE" w:rsidRPr="00006A52" w:rsidRDefault="00092BAB" w:rsidP="00BA7A0D">
      <w:pPr>
        <w:tabs>
          <w:tab w:val="right" w:leader="do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A52">
        <w:rPr>
          <w:rFonts w:ascii="Times New Roman" w:hAnsi="Times New Roman"/>
          <w:sz w:val="24"/>
          <w:szCs w:val="24"/>
        </w:rPr>
        <w:t xml:space="preserve">Приложение № </w:t>
      </w:r>
      <w:r w:rsidR="000B52C6">
        <w:rPr>
          <w:rFonts w:ascii="Times New Roman" w:hAnsi="Times New Roman"/>
          <w:sz w:val="24"/>
          <w:szCs w:val="24"/>
        </w:rPr>
        <w:t>4</w:t>
      </w:r>
      <w:r w:rsidR="004A5538" w:rsidRPr="00006A52">
        <w:rPr>
          <w:rFonts w:ascii="Times New Roman" w:hAnsi="Times New Roman"/>
          <w:sz w:val="24"/>
          <w:szCs w:val="24"/>
        </w:rPr>
        <w:t xml:space="preserve"> </w:t>
      </w:r>
      <w:r w:rsidR="00120CC4" w:rsidRPr="00006A52">
        <w:rPr>
          <w:rFonts w:ascii="Times New Roman" w:hAnsi="Times New Roman"/>
          <w:sz w:val="24"/>
          <w:szCs w:val="24"/>
        </w:rPr>
        <w:t>Список нормативных актов, в соответствие с которыми осуществляется предоставление Муниципальной услуги</w:t>
      </w:r>
      <w:r w:rsidR="000A22AB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4B6A5B">
        <w:rPr>
          <w:rFonts w:ascii="Times New Roman" w:hAnsi="Times New Roman"/>
          <w:sz w:val="24"/>
          <w:szCs w:val="24"/>
        </w:rPr>
        <w:t>32</w:t>
      </w:r>
    </w:p>
    <w:p w:rsidR="007368BE" w:rsidRPr="00006A52" w:rsidRDefault="00092BAB" w:rsidP="00BA7A0D">
      <w:pPr>
        <w:pStyle w:val="ConsPlusNormal0"/>
        <w:shd w:val="clear" w:color="auto" w:fill="FFFFFF" w:themeFill="background1"/>
        <w:tabs>
          <w:tab w:val="right" w:leader="do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A5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B52C6">
        <w:rPr>
          <w:rFonts w:ascii="Times New Roman" w:hAnsi="Times New Roman" w:cs="Times New Roman"/>
          <w:sz w:val="24"/>
          <w:szCs w:val="24"/>
        </w:rPr>
        <w:t>5</w:t>
      </w:r>
      <w:r w:rsidR="004A5538" w:rsidRPr="00006A52">
        <w:rPr>
          <w:rFonts w:ascii="Times New Roman" w:hAnsi="Times New Roman" w:cs="Times New Roman"/>
          <w:sz w:val="24"/>
          <w:szCs w:val="24"/>
        </w:rPr>
        <w:t xml:space="preserve"> </w:t>
      </w:r>
      <w:r w:rsidR="00120CC4" w:rsidRPr="00006A52">
        <w:rPr>
          <w:rFonts w:ascii="Times New Roman" w:hAnsi="Times New Roman" w:cs="Times New Roman"/>
          <w:sz w:val="24"/>
          <w:szCs w:val="24"/>
        </w:rPr>
        <w:t>Заявление о признании малоимущим в целях принятия на учет нуждающихся в жилых помещениях, предоставляемых по договорам социального найма</w:t>
      </w:r>
      <w:r w:rsidR="000A22AB">
        <w:rPr>
          <w:rFonts w:ascii="Times New Roman" w:hAnsi="Times New Roman" w:cs="Times New Roman"/>
          <w:sz w:val="24"/>
          <w:szCs w:val="24"/>
        </w:rPr>
        <w:t xml:space="preserve"> </w:t>
      </w:r>
      <w:r w:rsidR="00BA7A0D">
        <w:rPr>
          <w:rFonts w:ascii="Times New Roman" w:hAnsi="Times New Roman" w:cs="Times New Roman"/>
          <w:sz w:val="24"/>
          <w:szCs w:val="24"/>
        </w:rPr>
        <w:tab/>
      </w:r>
      <w:r w:rsidR="004B6A5B">
        <w:rPr>
          <w:rFonts w:ascii="Times New Roman" w:hAnsi="Times New Roman" w:cs="Times New Roman"/>
          <w:sz w:val="24"/>
          <w:szCs w:val="24"/>
        </w:rPr>
        <w:t>33</w:t>
      </w:r>
    </w:p>
    <w:p w:rsidR="007368BE" w:rsidRPr="00006A52" w:rsidRDefault="00092BAB" w:rsidP="00BA7A0D">
      <w:pPr>
        <w:pStyle w:val="ConsPlusNormal0"/>
        <w:shd w:val="clear" w:color="auto" w:fill="FFFFFF" w:themeFill="background1"/>
        <w:tabs>
          <w:tab w:val="right" w:leader="do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6A5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B52C6">
        <w:rPr>
          <w:rFonts w:ascii="Times New Roman" w:hAnsi="Times New Roman" w:cs="Times New Roman"/>
          <w:sz w:val="24"/>
          <w:szCs w:val="24"/>
        </w:rPr>
        <w:t>6</w:t>
      </w:r>
      <w:r w:rsidR="004A5538" w:rsidRPr="00006A52">
        <w:rPr>
          <w:rFonts w:ascii="Times New Roman" w:hAnsi="Times New Roman" w:cs="Times New Roman"/>
          <w:sz w:val="24"/>
          <w:szCs w:val="24"/>
        </w:rPr>
        <w:t xml:space="preserve"> </w:t>
      </w:r>
      <w:r w:rsidR="00120CC4" w:rsidRPr="00006A52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гражданина</w:t>
      </w:r>
      <w:r w:rsidR="000A22AB">
        <w:rPr>
          <w:rFonts w:ascii="Times New Roman" w:hAnsi="Times New Roman" w:cs="Times New Roman"/>
          <w:sz w:val="24"/>
          <w:szCs w:val="24"/>
        </w:rPr>
        <w:t xml:space="preserve"> </w:t>
      </w:r>
      <w:r w:rsidR="00BA7A0D">
        <w:rPr>
          <w:rFonts w:ascii="Times New Roman" w:hAnsi="Times New Roman" w:cs="Times New Roman"/>
          <w:sz w:val="24"/>
          <w:szCs w:val="24"/>
        </w:rPr>
        <w:tab/>
      </w:r>
      <w:r w:rsidR="004B6A5B">
        <w:rPr>
          <w:rFonts w:ascii="Times New Roman" w:hAnsi="Times New Roman" w:cs="Times New Roman"/>
          <w:sz w:val="24"/>
          <w:szCs w:val="24"/>
        </w:rPr>
        <w:t>40</w:t>
      </w:r>
    </w:p>
    <w:p w:rsidR="005349DE" w:rsidRPr="00006A52" w:rsidRDefault="000B52C6" w:rsidP="00BA7A0D">
      <w:pPr>
        <w:tabs>
          <w:tab w:val="right" w:leader="dot" w:pos="9638"/>
        </w:tabs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7</w:t>
      </w:r>
      <w:r w:rsidR="004A5538" w:rsidRPr="00006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r w:rsidR="007A5D42" w:rsidRPr="00006A52">
        <w:rPr>
          <w:rFonts w:ascii="Times New Roman" w:hAnsi="Times New Roman"/>
          <w:sz w:val="24"/>
          <w:szCs w:val="24"/>
        </w:rPr>
        <w:t xml:space="preserve"> </w:t>
      </w:r>
      <w:r w:rsidR="00BA7A0D">
        <w:rPr>
          <w:rFonts w:ascii="Times New Roman" w:hAnsi="Times New Roman"/>
          <w:sz w:val="24"/>
          <w:szCs w:val="24"/>
        </w:rPr>
        <w:tab/>
      </w:r>
      <w:r w:rsidR="004B6A5B">
        <w:rPr>
          <w:rFonts w:ascii="Times New Roman" w:hAnsi="Times New Roman"/>
          <w:sz w:val="24"/>
          <w:szCs w:val="24"/>
        </w:rPr>
        <w:t>42</w:t>
      </w:r>
    </w:p>
    <w:p w:rsidR="00A86DB1" w:rsidRPr="00092BAB" w:rsidRDefault="00A86DB1" w:rsidP="003F1737">
      <w:pPr>
        <w:spacing w:after="0" w:line="240" w:lineRule="auto"/>
        <w:jc w:val="both"/>
        <w:rPr>
          <w:rFonts w:ascii="Times New Roman" w:hAnsi="Times New Roman"/>
          <w:b/>
          <w:spacing w:val="-6"/>
        </w:rPr>
      </w:pPr>
      <w:r w:rsidRPr="00092BAB">
        <w:rPr>
          <w:rFonts w:ascii="Times New Roman" w:hAnsi="Times New Roman"/>
          <w:b/>
          <w:spacing w:val="-6"/>
        </w:rPr>
        <w:br w:type="page"/>
      </w:r>
    </w:p>
    <w:p w:rsidR="007368BE" w:rsidRPr="00092BAB" w:rsidRDefault="004A5538" w:rsidP="00076717">
      <w:pPr>
        <w:pStyle w:val="1-"/>
      </w:pPr>
      <w:bookmarkStart w:id="0" w:name="_Toc510616989"/>
      <w:bookmarkStart w:id="1" w:name="_Toc516677603"/>
      <w:bookmarkEnd w:id="0"/>
      <w:bookmarkEnd w:id="1"/>
      <w:r w:rsidRPr="00092BAB">
        <w:lastRenderedPageBreak/>
        <w:t>Общие положения</w:t>
      </w:r>
    </w:p>
    <w:p w:rsidR="007368BE" w:rsidRPr="00092BAB" w:rsidRDefault="004A5538" w:rsidP="00486C71">
      <w:pPr>
        <w:pStyle w:val="2-"/>
      </w:pPr>
      <w:bookmarkStart w:id="2" w:name="_Toc510616990"/>
      <w:bookmarkStart w:id="3" w:name="_Toc437973277"/>
      <w:bookmarkStart w:id="4" w:name="_Toc516677604"/>
      <w:bookmarkStart w:id="5" w:name="_Toc438110018"/>
      <w:bookmarkStart w:id="6" w:name="_Toc438376222"/>
      <w:bookmarkEnd w:id="2"/>
      <w:bookmarkEnd w:id="3"/>
      <w:bookmarkEnd w:id="4"/>
      <w:bookmarkEnd w:id="5"/>
      <w:bookmarkEnd w:id="6"/>
      <w:r w:rsidRPr="00092BAB">
        <w:t>1. Предмет регулирования Административного регламента</w:t>
      </w:r>
    </w:p>
    <w:p w:rsidR="008A6F51" w:rsidRPr="00092BAB" w:rsidRDefault="008A6F51" w:rsidP="00486C71">
      <w:pPr>
        <w:pStyle w:val="2-"/>
      </w:pPr>
    </w:p>
    <w:p w:rsidR="007368BE" w:rsidRPr="00AE30BB" w:rsidRDefault="004A5538" w:rsidP="008A6F51">
      <w:pPr>
        <w:pStyle w:val="112"/>
        <w:numPr>
          <w:ilvl w:val="1"/>
          <w:numId w:val="1"/>
        </w:numPr>
        <w:shd w:val="clear" w:color="auto" w:fill="FFFFFF" w:themeFill="background1"/>
        <w:spacing w:line="240" w:lineRule="auto"/>
        <w:ind w:left="0" w:firstLine="709"/>
      </w:pPr>
      <w:r w:rsidRPr="00AE30BB">
        <w:rPr>
          <w:sz w:val="24"/>
          <w:szCs w:val="24"/>
        </w:rPr>
        <w:t>Административный регламент</w:t>
      </w:r>
      <w:r w:rsidR="003B1DC2" w:rsidRPr="00AE30BB">
        <w:rPr>
          <w:sz w:val="24"/>
          <w:szCs w:val="24"/>
        </w:rPr>
        <w:t xml:space="preserve"> </w:t>
      </w:r>
      <w:r w:rsidR="003B1DC2" w:rsidRPr="00AE30BB">
        <w:rPr>
          <w:rFonts w:eastAsia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565160">
        <w:rPr>
          <w:sz w:val="24"/>
          <w:szCs w:val="24"/>
        </w:rPr>
        <w:t>«</w:t>
      </w:r>
      <w:r w:rsidR="00AE30BB" w:rsidRPr="00AE30BB">
        <w:rPr>
          <w:rFonts w:eastAsia="Times New Roman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eastAsia="Times New Roman"/>
          <w:sz w:val="24"/>
          <w:szCs w:val="24"/>
          <w:lang w:eastAsia="ru-RU"/>
        </w:rPr>
        <w:t>»</w:t>
      </w:r>
      <w:r w:rsidR="00D10A14" w:rsidRPr="00AE30BB">
        <w:rPr>
          <w:rFonts w:eastAsia="Times New Roman"/>
          <w:sz w:val="24"/>
          <w:szCs w:val="24"/>
          <w:lang w:eastAsia="ru-RU"/>
        </w:rPr>
        <w:t xml:space="preserve"> </w:t>
      </w:r>
      <w:r w:rsidR="003B1DC2" w:rsidRPr="00AE30BB">
        <w:rPr>
          <w:rFonts w:eastAsia="Times New Roman"/>
          <w:sz w:val="24"/>
          <w:szCs w:val="24"/>
          <w:lang w:eastAsia="ru-RU"/>
        </w:rPr>
        <w:t xml:space="preserve">(далее – </w:t>
      </w:r>
      <w:r w:rsidR="008478F4">
        <w:rPr>
          <w:rFonts w:eastAsia="Times New Roman"/>
          <w:sz w:val="24"/>
          <w:szCs w:val="24"/>
          <w:lang w:eastAsia="ru-RU"/>
        </w:rPr>
        <w:t>А</w:t>
      </w:r>
      <w:r w:rsidR="003B1DC2" w:rsidRPr="00AE30BB">
        <w:rPr>
          <w:rFonts w:eastAsia="Times New Roman"/>
          <w:sz w:val="24"/>
          <w:szCs w:val="24"/>
          <w:lang w:eastAsia="ru-RU"/>
        </w:rPr>
        <w:t>дминистративный регламент)</w:t>
      </w:r>
      <w:r w:rsidRPr="00AE30BB">
        <w:rPr>
          <w:sz w:val="24"/>
          <w:szCs w:val="24"/>
        </w:rPr>
        <w:t xml:space="preserve"> устанавливает стандарт предоставления муниципальной услуги </w:t>
      </w:r>
      <w:r w:rsidR="00565160">
        <w:rPr>
          <w:sz w:val="24"/>
          <w:szCs w:val="24"/>
        </w:rPr>
        <w:t>«</w:t>
      </w:r>
      <w:r w:rsidR="00AE30BB" w:rsidRPr="00AE30BB">
        <w:rPr>
          <w:sz w:val="24"/>
          <w:szCs w:val="24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eastAsia="Times New Roman"/>
          <w:sz w:val="24"/>
          <w:szCs w:val="24"/>
          <w:lang w:eastAsia="ru-RU"/>
        </w:rPr>
        <w:t>»</w:t>
      </w:r>
      <w:r w:rsidR="008A6F51" w:rsidRPr="00AE30BB">
        <w:rPr>
          <w:sz w:val="24"/>
          <w:szCs w:val="24"/>
        </w:rPr>
        <w:t xml:space="preserve"> </w:t>
      </w:r>
      <w:r w:rsidRPr="00AE30BB">
        <w:rPr>
          <w:sz w:val="24"/>
          <w:szCs w:val="24"/>
        </w:rPr>
        <w:t xml:space="preserve"> (далее – </w:t>
      </w:r>
      <w:r w:rsidR="008478F4">
        <w:rPr>
          <w:sz w:val="24"/>
          <w:szCs w:val="24"/>
        </w:rPr>
        <w:t>М</w:t>
      </w:r>
      <w:r w:rsidRPr="00AE30BB">
        <w:rPr>
          <w:sz w:val="24"/>
          <w:szCs w:val="24"/>
        </w:rPr>
        <w:t>униципальная услуга), состав, последовательность  и сроки выполнения административных процедур</w:t>
      </w:r>
      <w:r w:rsidRPr="00AE30BB">
        <w:rPr>
          <w:bCs/>
          <w:sz w:val="24"/>
          <w:szCs w:val="24"/>
        </w:rPr>
        <w:t xml:space="preserve"> по предоставлению </w:t>
      </w:r>
      <w:r w:rsidRPr="00AE30BB">
        <w:rPr>
          <w:sz w:val="24"/>
          <w:szCs w:val="24"/>
        </w:rPr>
        <w:t xml:space="preserve">Муниципальной </w:t>
      </w:r>
      <w:r w:rsidRPr="00AE30BB">
        <w:rPr>
          <w:bCs/>
          <w:sz w:val="24"/>
          <w:szCs w:val="24"/>
        </w:rPr>
        <w:t>услуги</w:t>
      </w:r>
      <w:r w:rsidRPr="00AE30B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электронной форме, формы контроля за исполнением </w:t>
      </w:r>
      <w:r w:rsidR="00D10A14" w:rsidRPr="00AE30BB">
        <w:rPr>
          <w:sz w:val="24"/>
          <w:szCs w:val="24"/>
        </w:rPr>
        <w:t>а</w:t>
      </w:r>
      <w:r w:rsidRPr="00AE30BB">
        <w:rPr>
          <w:sz w:val="24"/>
          <w:szCs w:val="24"/>
        </w:rPr>
        <w:t xml:space="preserve">дминистративного регламента, досудебный (внесудебный) порядок обжалования решений и действий (бездействий) </w:t>
      </w:r>
      <w:r w:rsidR="00D10A14" w:rsidRPr="00AE30BB">
        <w:rPr>
          <w:sz w:val="24"/>
          <w:szCs w:val="24"/>
        </w:rPr>
        <w:t>а</w:t>
      </w:r>
      <w:r w:rsidRPr="00AE30BB">
        <w:rPr>
          <w:sz w:val="24"/>
          <w:szCs w:val="24"/>
        </w:rPr>
        <w:t xml:space="preserve">дминистрации </w:t>
      </w:r>
      <w:r w:rsidR="004367E1" w:rsidRPr="00AE30BB">
        <w:rPr>
          <w:sz w:val="24"/>
          <w:szCs w:val="24"/>
        </w:rPr>
        <w:t>городского округа Пущино</w:t>
      </w:r>
      <w:r w:rsidR="00601EF0">
        <w:rPr>
          <w:sz w:val="24"/>
          <w:szCs w:val="24"/>
        </w:rPr>
        <w:t xml:space="preserve"> (далее – Администрация)</w:t>
      </w:r>
      <w:r w:rsidRPr="00AE30BB">
        <w:rPr>
          <w:sz w:val="24"/>
          <w:szCs w:val="24"/>
        </w:rPr>
        <w:t xml:space="preserve">, должностных лиц. </w:t>
      </w:r>
    </w:p>
    <w:p w:rsidR="007368BE" w:rsidRDefault="00AE30BB" w:rsidP="008A6F51">
      <w:pPr>
        <w:pStyle w:val="112"/>
        <w:spacing w:line="240" w:lineRule="auto"/>
        <w:ind w:firstLine="709"/>
        <w:rPr>
          <w:sz w:val="24"/>
          <w:szCs w:val="24"/>
        </w:rPr>
      </w:pPr>
      <w:r w:rsidRPr="00AE30BB">
        <w:rPr>
          <w:sz w:val="24"/>
          <w:szCs w:val="24"/>
        </w:rPr>
        <w:t xml:space="preserve">1.2. Настоящий Административный регламент разработан в целях повышения качества и доступности предоставления </w:t>
      </w:r>
      <w:r w:rsidR="007B0429">
        <w:rPr>
          <w:sz w:val="24"/>
          <w:szCs w:val="24"/>
        </w:rPr>
        <w:t>М</w:t>
      </w:r>
      <w:r w:rsidRPr="00AE30BB">
        <w:rPr>
          <w:sz w:val="24"/>
          <w:szCs w:val="24"/>
        </w:rPr>
        <w:t>униципальной услуги, создания комфортных условий для участников отношений, возникающих при признании граждан малоимущими в целях принятия их на учет в качестве нуждающихся в жилых помещениях, предоставляемых по договорам социального найма, в городском округе Пущино</w:t>
      </w:r>
      <w:r w:rsidR="00C400A5">
        <w:rPr>
          <w:sz w:val="24"/>
          <w:szCs w:val="24"/>
        </w:rPr>
        <w:t xml:space="preserve"> Московской области</w:t>
      </w:r>
      <w:r w:rsidR="004A5538" w:rsidRPr="00AE30BB">
        <w:rPr>
          <w:sz w:val="24"/>
          <w:szCs w:val="24"/>
        </w:rPr>
        <w:t>.</w:t>
      </w:r>
    </w:p>
    <w:p w:rsidR="009F1576" w:rsidRDefault="009F1576" w:rsidP="008A6F51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66227">
        <w:rPr>
          <w:sz w:val="24"/>
          <w:szCs w:val="24"/>
        </w:rPr>
        <w:t xml:space="preserve"> </w:t>
      </w:r>
      <w:r w:rsidRPr="009F1576">
        <w:rPr>
          <w:sz w:val="24"/>
          <w:szCs w:val="24"/>
        </w:rPr>
        <w:t xml:space="preserve">Термины и определения, используемые </w:t>
      </w:r>
      <w:r w:rsidR="00F70A81">
        <w:rPr>
          <w:sz w:val="24"/>
          <w:szCs w:val="24"/>
        </w:rPr>
        <w:t xml:space="preserve">в </w:t>
      </w:r>
      <w:r w:rsidR="00907F4E">
        <w:rPr>
          <w:sz w:val="24"/>
          <w:szCs w:val="24"/>
        </w:rPr>
        <w:t>Административном регламенте:</w:t>
      </w:r>
    </w:p>
    <w:p w:rsidR="00907F4E" w:rsidRDefault="00907F4E" w:rsidP="008A6F51">
      <w:pPr>
        <w:pStyle w:val="112"/>
        <w:spacing w:line="240" w:lineRule="auto"/>
        <w:ind w:firstLine="709"/>
        <w:rPr>
          <w:sz w:val="24"/>
        </w:rPr>
      </w:pPr>
      <w:r>
        <w:rPr>
          <w:sz w:val="24"/>
          <w:szCs w:val="24"/>
        </w:rPr>
        <w:t xml:space="preserve">1.3.1. </w:t>
      </w:r>
      <w:r w:rsidRPr="00907F4E">
        <w:rPr>
          <w:sz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4B2D3C">
        <w:rPr>
          <w:sz w:val="24"/>
        </w:rPr>
        <w:t>Администрацией для предоставления Муниципальной у</w:t>
      </w:r>
      <w:r w:rsidRPr="00907F4E">
        <w:rPr>
          <w:sz w:val="24"/>
        </w:rPr>
        <w:t>слуги</w:t>
      </w:r>
      <w:r>
        <w:rPr>
          <w:sz w:val="24"/>
        </w:rPr>
        <w:t>;</w:t>
      </w:r>
    </w:p>
    <w:p w:rsidR="00DC07D1" w:rsidRPr="00DC07D1" w:rsidRDefault="00DC07D1" w:rsidP="00DC07D1">
      <w:pPr>
        <w:pStyle w:val="112"/>
        <w:spacing w:line="240" w:lineRule="auto"/>
        <w:ind w:firstLine="709"/>
        <w:rPr>
          <w:sz w:val="24"/>
        </w:rPr>
      </w:pPr>
      <w:r>
        <w:rPr>
          <w:sz w:val="24"/>
        </w:rPr>
        <w:t xml:space="preserve">1.3.2. </w:t>
      </w:r>
      <w:r w:rsidRPr="00DC07D1">
        <w:rPr>
          <w:sz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907F4E" w:rsidRPr="00AE30BB" w:rsidRDefault="00DC07D1" w:rsidP="008A6F51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</w:rPr>
        <w:t>1.3.3.</w:t>
      </w:r>
      <w:r w:rsidR="00907F4E">
        <w:rPr>
          <w:sz w:val="24"/>
        </w:rPr>
        <w:t xml:space="preserve"> Заявление – запрос о предоставлении Муниципальной услуги, предоставленный любым предусмотренным Административным регламентом способом;</w:t>
      </w:r>
    </w:p>
    <w:p w:rsidR="00907F4E" w:rsidRPr="00907F4E" w:rsidRDefault="00DC07D1" w:rsidP="00907F4E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  <w:r>
        <w:rPr>
          <w:sz w:val="24"/>
        </w:rPr>
        <w:t>1.3.4</w:t>
      </w:r>
      <w:r w:rsidR="00907F4E" w:rsidRPr="00907F4E">
        <w:rPr>
          <w:sz w:val="24"/>
        </w:rPr>
        <w:t>.</w:t>
      </w:r>
      <w:r w:rsidR="00907F4E" w:rsidRPr="00907F4E">
        <w:rPr>
          <w:sz w:val="24"/>
        </w:rPr>
        <w:tab/>
        <w:t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www.uslugi.mosreg.ru;</w:t>
      </w:r>
    </w:p>
    <w:p w:rsidR="00907F4E" w:rsidRPr="00907F4E" w:rsidRDefault="00DC07D1" w:rsidP="00907F4E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  <w:r>
        <w:rPr>
          <w:sz w:val="24"/>
        </w:rPr>
        <w:t>1.3.5</w:t>
      </w:r>
      <w:r w:rsidR="00907F4E" w:rsidRPr="00907F4E">
        <w:rPr>
          <w:sz w:val="24"/>
        </w:rPr>
        <w:t>.</w:t>
      </w:r>
      <w:r w:rsidR="00907F4E" w:rsidRPr="00907F4E">
        <w:rPr>
          <w:sz w:val="24"/>
        </w:rPr>
        <w:tab/>
        <w:t xml:space="preserve">Личный кабинет - сервис РПГУ, позволяющий </w:t>
      </w:r>
      <w:r w:rsidR="00907F4E">
        <w:rPr>
          <w:sz w:val="24"/>
        </w:rPr>
        <w:t>обратившемуся за предоставлением Муниципальной услуги лицу</w:t>
      </w:r>
      <w:r w:rsidR="00907F4E" w:rsidRPr="00907F4E">
        <w:rPr>
          <w:sz w:val="24"/>
        </w:rPr>
        <w:t xml:space="preserve"> получать инфо</w:t>
      </w:r>
      <w:r w:rsidR="004B2D3C">
        <w:rPr>
          <w:sz w:val="24"/>
        </w:rPr>
        <w:t>рмацию о ходе обработки Заявлений</w:t>
      </w:r>
      <w:r w:rsidR="00907F4E" w:rsidRPr="00907F4E">
        <w:rPr>
          <w:sz w:val="24"/>
        </w:rPr>
        <w:t>, поданных посредством РПГУ;</w:t>
      </w:r>
    </w:p>
    <w:p w:rsidR="008A6F51" w:rsidRDefault="00DC07D1" w:rsidP="00907F4E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  <w:r>
        <w:rPr>
          <w:sz w:val="24"/>
        </w:rPr>
        <w:t>1.3.6</w:t>
      </w:r>
      <w:r w:rsidR="00907F4E" w:rsidRPr="00907F4E">
        <w:rPr>
          <w:sz w:val="24"/>
        </w:rPr>
        <w:t>.</w:t>
      </w:r>
      <w:r w:rsidR="00907F4E" w:rsidRPr="00907F4E">
        <w:rPr>
          <w:sz w:val="24"/>
        </w:rPr>
        <w:tab/>
        <w:t xml:space="preserve"> Учредитель МФЦ – орган местного самоуправления, являющийся учредителем МФЦ.</w:t>
      </w:r>
    </w:p>
    <w:p w:rsidR="003C5759" w:rsidRPr="001F2A4A" w:rsidRDefault="003C5759" w:rsidP="00907F4E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</w:p>
    <w:p w:rsidR="007368BE" w:rsidRPr="00AE30BB" w:rsidRDefault="004A5538" w:rsidP="00486C71">
      <w:pPr>
        <w:pStyle w:val="2-"/>
      </w:pPr>
      <w:bookmarkStart w:id="7" w:name="_Toc438376223"/>
      <w:bookmarkStart w:id="8" w:name="_Toc437973278"/>
      <w:bookmarkStart w:id="9" w:name="_Toc516677605"/>
      <w:bookmarkStart w:id="10" w:name="_Toc510616991"/>
      <w:bookmarkStart w:id="11" w:name="_Toc438110019"/>
      <w:bookmarkEnd w:id="7"/>
      <w:bookmarkEnd w:id="8"/>
      <w:bookmarkEnd w:id="9"/>
      <w:bookmarkEnd w:id="10"/>
      <w:bookmarkEnd w:id="11"/>
      <w:r w:rsidRPr="00AE30BB">
        <w:t xml:space="preserve">2. </w:t>
      </w:r>
      <w:r w:rsidR="00134524">
        <w:t>Круг заявителей</w:t>
      </w:r>
    </w:p>
    <w:p w:rsidR="008A6F51" w:rsidRPr="00AE30BB" w:rsidRDefault="008A6F51" w:rsidP="00486C71">
      <w:pPr>
        <w:pStyle w:val="2-"/>
      </w:pPr>
    </w:p>
    <w:p w:rsidR="00AE30BB" w:rsidRPr="00AE30BB" w:rsidRDefault="00AE30BB" w:rsidP="003E233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AE30BB">
        <w:rPr>
          <w:sz w:val="24"/>
          <w:szCs w:val="24"/>
        </w:rPr>
        <w:t>2.1. Лицам</w:t>
      </w:r>
      <w:r w:rsidR="008478F4">
        <w:rPr>
          <w:sz w:val="24"/>
          <w:szCs w:val="24"/>
        </w:rPr>
        <w:t>и, имеющими право на получение М</w:t>
      </w:r>
      <w:r w:rsidRPr="00AE30BB">
        <w:rPr>
          <w:sz w:val="24"/>
          <w:szCs w:val="24"/>
        </w:rPr>
        <w:t>униципальной услуги, могут выступать граждане Российской Федерации, имеющие место жительства на территории городского округа Пущино Московской области, если размер доходов и стоимости имущества гражданина либо размер среднедушевого дохода семьи и стоимости имущества семьи ниже или равен величине порогового значения доходов и стоимости имущества (далее - Заявитель).</w:t>
      </w:r>
    </w:p>
    <w:p w:rsidR="00AE30BB" w:rsidRPr="00AE30BB" w:rsidRDefault="00AE30BB" w:rsidP="003E2336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AE30BB">
        <w:rPr>
          <w:sz w:val="24"/>
          <w:szCs w:val="24"/>
        </w:rPr>
        <w:t xml:space="preserve">2.2. Интересы лиц, указанных в </w:t>
      </w:r>
      <w:hyperlink w:anchor="P46" w:history="1">
        <w:r w:rsidRPr="00AE30BB">
          <w:rPr>
            <w:rStyle w:val="afffff9"/>
            <w:color w:val="auto"/>
            <w:sz w:val="24"/>
            <w:szCs w:val="24"/>
            <w:u w:val="none"/>
          </w:rPr>
          <w:t>пункте 2.1</w:t>
        </w:r>
      </w:hyperlink>
      <w:r w:rsidR="001C555F">
        <w:rPr>
          <w:rStyle w:val="afffff9"/>
          <w:color w:val="auto"/>
          <w:sz w:val="24"/>
          <w:szCs w:val="24"/>
          <w:u w:val="none"/>
        </w:rPr>
        <w:t>.</w:t>
      </w:r>
      <w:r w:rsidRPr="00AE30BB">
        <w:rPr>
          <w:sz w:val="24"/>
          <w:szCs w:val="24"/>
        </w:rPr>
        <w:t xml:space="preserve"> настоящего </w:t>
      </w:r>
      <w:r w:rsidR="00ED0311">
        <w:rPr>
          <w:sz w:val="24"/>
          <w:szCs w:val="24"/>
        </w:rPr>
        <w:t>А</w:t>
      </w:r>
      <w:r w:rsidRPr="00AE30BB">
        <w:rPr>
          <w:sz w:val="24"/>
          <w:szCs w:val="24"/>
        </w:rPr>
        <w:t>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</w:t>
      </w:r>
      <w:r w:rsidR="00733711">
        <w:rPr>
          <w:sz w:val="24"/>
          <w:szCs w:val="24"/>
        </w:rPr>
        <w:t>.</w:t>
      </w:r>
    </w:p>
    <w:p w:rsidR="008A6F51" w:rsidRPr="00FC3F00" w:rsidRDefault="008A6F51" w:rsidP="008A6F51">
      <w:pPr>
        <w:pStyle w:val="112"/>
        <w:shd w:val="clear" w:color="auto" w:fill="FFFFFF" w:themeFill="background1"/>
        <w:spacing w:line="240" w:lineRule="auto"/>
        <w:ind w:firstLine="709"/>
      </w:pPr>
    </w:p>
    <w:p w:rsidR="007368BE" w:rsidRPr="00AE30BB" w:rsidRDefault="004A5538" w:rsidP="00486C71">
      <w:pPr>
        <w:pStyle w:val="2-"/>
      </w:pPr>
      <w:bookmarkStart w:id="12" w:name="_Toc516677606"/>
      <w:bookmarkStart w:id="13" w:name="_Toc510616992"/>
      <w:bookmarkEnd w:id="12"/>
      <w:bookmarkEnd w:id="13"/>
      <w:r w:rsidRPr="00AE30BB">
        <w:lastRenderedPageBreak/>
        <w:t>3. Требования к порядку информирования о предоставлении Муниципальной услуги</w:t>
      </w:r>
    </w:p>
    <w:p w:rsidR="008A6F51" w:rsidRPr="00AE30BB" w:rsidRDefault="008A6F51" w:rsidP="00486C71">
      <w:pPr>
        <w:pStyle w:val="2-"/>
      </w:pPr>
    </w:p>
    <w:p w:rsidR="00434C0D" w:rsidRPr="00434C0D" w:rsidRDefault="00434C0D" w:rsidP="00434C0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34C0D">
        <w:rPr>
          <w:sz w:val="24"/>
          <w:szCs w:val="24"/>
        </w:rPr>
        <w:t>3.1.</w:t>
      </w:r>
      <w:r w:rsidRPr="00434C0D">
        <w:rPr>
          <w:sz w:val="24"/>
          <w:szCs w:val="24"/>
        </w:rPr>
        <w:tab/>
        <w:t>Прием Заявит</w:t>
      </w:r>
      <w:r>
        <w:rPr>
          <w:sz w:val="24"/>
          <w:szCs w:val="24"/>
        </w:rPr>
        <w:t>елей по вопросу предоставления Муниципальной у</w:t>
      </w:r>
      <w:r w:rsidRPr="00434C0D">
        <w:rPr>
          <w:sz w:val="24"/>
          <w:szCs w:val="24"/>
        </w:rPr>
        <w:t xml:space="preserve">слуги осуществляется в соответствии с организационно-распорядительным актом </w:t>
      </w:r>
      <w:r>
        <w:rPr>
          <w:sz w:val="24"/>
          <w:szCs w:val="24"/>
        </w:rPr>
        <w:t>Администрации</w:t>
      </w:r>
      <w:r w:rsidRPr="00434C0D">
        <w:rPr>
          <w:sz w:val="24"/>
          <w:szCs w:val="24"/>
        </w:rPr>
        <w:t>.</w:t>
      </w:r>
    </w:p>
    <w:p w:rsidR="00434C0D" w:rsidRPr="00434C0D" w:rsidRDefault="00434C0D" w:rsidP="00434C0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34C0D">
        <w:rPr>
          <w:sz w:val="24"/>
          <w:szCs w:val="24"/>
        </w:rPr>
        <w:t>3.2.</w:t>
      </w:r>
      <w:r w:rsidRPr="00434C0D">
        <w:rPr>
          <w:sz w:val="24"/>
          <w:szCs w:val="24"/>
        </w:rPr>
        <w:tab/>
        <w:t xml:space="preserve">На официальном сайте </w:t>
      </w:r>
      <w:r>
        <w:rPr>
          <w:sz w:val="24"/>
          <w:szCs w:val="24"/>
        </w:rPr>
        <w:t>Администрации</w:t>
      </w:r>
      <w:r w:rsidR="00BE505A">
        <w:rPr>
          <w:sz w:val="24"/>
          <w:szCs w:val="24"/>
        </w:rPr>
        <w:t xml:space="preserve"> </w:t>
      </w:r>
      <w:r w:rsidR="00562794" w:rsidRPr="00562794">
        <w:rPr>
          <w:sz w:val="24"/>
          <w:szCs w:val="24"/>
        </w:rPr>
        <w:t>http://pushchinocity.ru/</w:t>
      </w:r>
      <w:r w:rsidR="00562794" w:rsidRPr="00562794">
        <w:rPr>
          <w:rStyle w:val="afffff9"/>
          <w:color w:val="auto"/>
          <w:sz w:val="24"/>
          <w:szCs w:val="24"/>
          <w:u w:val="none"/>
        </w:rPr>
        <w:t xml:space="preserve"> </w:t>
      </w:r>
      <w:r w:rsidR="00BE505A">
        <w:rPr>
          <w:rStyle w:val="afffff9"/>
          <w:color w:val="auto"/>
          <w:sz w:val="24"/>
          <w:szCs w:val="24"/>
          <w:u w:val="none"/>
        </w:rPr>
        <w:t>(далее – официальный сайт Администрации)</w:t>
      </w:r>
      <w:r w:rsidRPr="00434C0D">
        <w:rPr>
          <w:sz w:val="24"/>
          <w:szCs w:val="24"/>
        </w:rPr>
        <w:t xml:space="preserve"> в информационно-телекоммуникационной сети «Интернет» (д</w:t>
      </w:r>
      <w:r w:rsidR="004B2D3C">
        <w:rPr>
          <w:sz w:val="24"/>
          <w:szCs w:val="24"/>
        </w:rPr>
        <w:t xml:space="preserve">алее – сеть Интернет), на РПГУ </w:t>
      </w:r>
      <w:r w:rsidRPr="00434C0D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434C0D" w:rsidRPr="00434C0D" w:rsidRDefault="00434C0D" w:rsidP="00434C0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34C0D">
        <w:rPr>
          <w:sz w:val="24"/>
          <w:szCs w:val="24"/>
        </w:rPr>
        <w:t>3.2.1.</w:t>
      </w:r>
      <w:r w:rsidRPr="00434C0D">
        <w:rPr>
          <w:sz w:val="24"/>
          <w:szCs w:val="24"/>
        </w:rPr>
        <w:tab/>
        <w:t xml:space="preserve">место нахождения, режим и график работы </w:t>
      </w:r>
      <w:r>
        <w:rPr>
          <w:sz w:val="24"/>
          <w:szCs w:val="24"/>
        </w:rPr>
        <w:t>А</w:t>
      </w:r>
      <w:r w:rsidRPr="00076717">
        <w:rPr>
          <w:sz w:val="24"/>
          <w:szCs w:val="24"/>
        </w:rPr>
        <w:t xml:space="preserve">дминистрации, ее </w:t>
      </w:r>
      <w:r>
        <w:rPr>
          <w:sz w:val="24"/>
          <w:szCs w:val="24"/>
        </w:rPr>
        <w:t>отраслевых (функциональных) органов</w:t>
      </w:r>
      <w:r w:rsidRPr="00076717">
        <w:rPr>
          <w:sz w:val="24"/>
          <w:szCs w:val="24"/>
        </w:rPr>
        <w:t>, предос</w:t>
      </w:r>
      <w:r>
        <w:rPr>
          <w:sz w:val="24"/>
          <w:szCs w:val="24"/>
        </w:rPr>
        <w:t>тавляющих Муниципальную услугу;</w:t>
      </w:r>
    </w:p>
    <w:p w:rsidR="00434C0D" w:rsidRPr="00076717" w:rsidRDefault="00434C0D" w:rsidP="00434C0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34C0D">
        <w:rPr>
          <w:sz w:val="24"/>
          <w:szCs w:val="24"/>
        </w:rPr>
        <w:t>3.2.2.</w:t>
      </w:r>
      <w:r w:rsidRPr="00434C0D">
        <w:rPr>
          <w:sz w:val="24"/>
          <w:szCs w:val="24"/>
        </w:rPr>
        <w:tab/>
      </w:r>
      <w:r w:rsidRPr="00076717">
        <w:rPr>
          <w:sz w:val="24"/>
          <w:szCs w:val="24"/>
        </w:rPr>
        <w:t xml:space="preserve">справочные телефоны </w:t>
      </w:r>
      <w:r>
        <w:rPr>
          <w:sz w:val="24"/>
          <w:szCs w:val="24"/>
        </w:rPr>
        <w:t>отраслевых (функциональных) органов А</w:t>
      </w:r>
      <w:r w:rsidRPr="00076717">
        <w:rPr>
          <w:sz w:val="24"/>
          <w:szCs w:val="24"/>
        </w:rPr>
        <w:t xml:space="preserve">дминистрации, участвующих в предоставлении Муниципальной услуги, в том числе номер телефона-автоинформатора; </w:t>
      </w:r>
    </w:p>
    <w:p w:rsidR="00E23952" w:rsidRPr="00076717" w:rsidRDefault="00434C0D" w:rsidP="00434C0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34C0D">
        <w:rPr>
          <w:sz w:val="24"/>
          <w:szCs w:val="24"/>
        </w:rPr>
        <w:t>3.2.3.</w:t>
      </w:r>
      <w:r w:rsidRPr="00434C0D">
        <w:rPr>
          <w:sz w:val="24"/>
          <w:szCs w:val="24"/>
        </w:rPr>
        <w:tab/>
      </w:r>
      <w:r w:rsidR="00E23952" w:rsidRPr="00076717">
        <w:rPr>
          <w:sz w:val="24"/>
          <w:szCs w:val="24"/>
        </w:rPr>
        <w:t xml:space="preserve"> адреса </w:t>
      </w:r>
      <w:r w:rsidR="002023C9">
        <w:rPr>
          <w:sz w:val="24"/>
          <w:szCs w:val="24"/>
        </w:rPr>
        <w:t xml:space="preserve">официального </w:t>
      </w:r>
      <w:r w:rsidR="00E23952" w:rsidRPr="00076717">
        <w:rPr>
          <w:sz w:val="24"/>
          <w:szCs w:val="24"/>
        </w:rPr>
        <w:t xml:space="preserve">сайта, а также электронной почты и (или) формы обратной связи </w:t>
      </w:r>
      <w:r w:rsidR="00601EF0">
        <w:rPr>
          <w:sz w:val="24"/>
          <w:szCs w:val="24"/>
        </w:rPr>
        <w:t>А</w:t>
      </w:r>
      <w:r w:rsidR="00E23952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E23952" w:rsidRPr="00076717">
        <w:rPr>
          <w:sz w:val="24"/>
          <w:szCs w:val="24"/>
        </w:rPr>
        <w:t xml:space="preserve">в сети </w:t>
      </w:r>
      <w:r w:rsidR="00565160">
        <w:rPr>
          <w:sz w:val="24"/>
          <w:szCs w:val="24"/>
        </w:rPr>
        <w:t>«</w:t>
      </w:r>
      <w:r w:rsidR="00E23952" w:rsidRPr="00076717">
        <w:rPr>
          <w:sz w:val="24"/>
          <w:szCs w:val="24"/>
        </w:rPr>
        <w:t>Интернет</w:t>
      </w:r>
      <w:r w:rsidR="00565160">
        <w:rPr>
          <w:sz w:val="24"/>
          <w:szCs w:val="24"/>
        </w:rPr>
        <w:t>»</w:t>
      </w:r>
      <w:r w:rsidR="00E23952" w:rsidRPr="00076717">
        <w:rPr>
          <w:sz w:val="24"/>
          <w:szCs w:val="24"/>
        </w:rPr>
        <w:t>.</w:t>
      </w:r>
    </w:p>
    <w:p w:rsidR="007368BE" w:rsidRPr="00076717" w:rsidRDefault="00434C0D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3.3</w:t>
      </w:r>
      <w:r w:rsidR="004A5538" w:rsidRPr="00076717">
        <w:rPr>
          <w:sz w:val="24"/>
          <w:szCs w:val="24"/>
        </w:rPr>
        <w:t xml:space="preserve">. </w:t>
      </w:r>
      <w:r w:rsidR="00D102B2" w:rsidRPr="00D102B2">
        <w:rPr>
          <w:sz w:val="24"/>
          <w:szCs w:val="24"/>
        </w:rPr>
        <w:t>Информация о месте нахождения, графике работы, контактных телефонах, адресах офиц</w:t>
      </w:r>
      <w:r w:rsidR="00D102B2">
        <w:rPr>
          <w:sz w:val="24"/>
          <w:szCs w:val="24"/>
        </w:rPr>
        <w:t>иальных сайтов в сети Интернет</w:t>
      </w:r>
      <w:r w:rsidR="00601EF0">
        <w:rPr>
          <w:sz w:val="24"/>
          <w:szCs w:val="24"/>
        </w:rPr>
        <w:t xml:space="preserve"> А</w:t>
      </w:r>
      <w:r w:rsidR="00D102B2" w:rsidRPr="00D102B2">
        <w:rPr>
          <w:sz w:val="24"/>
          <w:szCs w:val="24"/>
        </w:rPr>
        <w:t>дминистрации</w:t>
      </w:r>
      <w:r w:rsidR="004A7ABC">
        <w:rPr>
          <w:sz w:val="24"/>
          <w:szCs w:val="24"/>
        </w:rPr>
        <w:t xml:space="preserve"> </w:t>
      </w:r>
      <w:r w:rsidR="00D102B2" w:rsidRPr="00D102B2">
        <w:rPr>
          <w:sz w:val="24"/>
          <w:szCs w:val="24"/>
        </w:rPr>
        <w:t xml:space="preserve">и организаций, участвующих в предоставлении и информировании о порядке предоставления Муниципальной услуги приведены в Приложении </w:t>
      </w:r>
      <w:r w:rsidR="00A2365E">
        <w:rPr>
          <w:sz w:val="24"/>
          <w:szCs w:val="24"/>
        </w:rPr>
        <w:t xml:space="preserve">№ </w:t>
      </w:r>
      <w:r w:rsidR="0006690B">
        <w:rPr>
          <w:sz w:val="24"/>
          <w:szCs w:val="24"/>
        </w:rPr>
        <w:t>1</w:t>
      </w:r>
      <w:r w:rsidR="00D102B2" w:rsidRPr="00D102B2">
        <w:rPr>
          <w:sz w:val="24"/>
          <w:szCs w:val="24"/>
        </w:rPr>
        <w:t xml:space="preserve"> к настоящему Административному регламенту</w:t>
      </w:r>
      <w:r w:rsidR="004A5538" w:rsidRPr="00076717">
        <w:rPr>
          <w:sz w:val="24"/>
          <w:szCs w:val="24"/>
        </w:rPr>
        <w:t>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3.</w:t>
      </w:r>
      <w:r w:rsidR="0006690B">
        <w:rPr>
          <w:sz w:val="24"/>
          <w:szCs w:val="24"/>
        </w:rPr>
        <w:t>4</w:t>
      </w:r>
      <w:r w:rsidRPr="00076717">
        <w:rPr>
          <w:sz w:val="24"/>
          <w:szCs w:val="24"/>
        </w:rPr>
        <w:t>. Информирование Заявителей по вопросам предоставления Муниципальной услуги осуществляется: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3.4.1.</w:t>
      </w:r>
      <w:r w:rsidR="004A5538" w:rsidRPr="00076717">
        <w:rPr>
          <w:sz w:val="24"/>
          <w:szCs w:val="24"/>
        </w:rPr>
        <w:t xml:space="preserve"> путем размещения информ</w:t>
      </w:r>
      <w:r w:rsidR="004F17BA" w:rsidRPr="00076717">
        <w:rPr>
          <w:sz w:val="24"/>
          <w:szCs w:val="24"/>
        </w:rPr>
        <w:t xml:space="preserve">ации на </w:t>
      </w:r>
      <w:r w:rsidR="002023C9">
        <w:rPr>
          <w:sz w:val="24"/>
          <w:szCs w:val="24"/>
        </w:rPr>
        <w:t xml:space="preserve">официальном </w:t>
      </w:r>
      <w:r w:rsidR="004F17BA" w:rsidRPr="00076717">
        <w:rPr>
          <w:sz w:val="24"/>
          <w:szCs w:val="24"/>
        </w:rPr>
        <w:t xml:space="preserve">сайте </w:t>
      </w:r>
      <w:r w:rsidR="00601EF0">
        <w:rPr>
          <w:sz w:val="24"/>
          <w:szCs w:val="24"/>
        </w:rPr>
        <w:t>А</w:t>
      </w:r>
      <w:r w:rsidR="004F17BA" w:rsidRPr="00076717">
        <w:rPr>
          <w:sz w:val="24"/>
          <w:szCs w:val="24"/>
        </w:rPr>
        <w:t>дминистрации</w:t>
      </w:r>
      <w:r w:rsidR="0006690B">
        <w:rPr>
          <w:sz w:val="24"/>
          <w:szCs w:val="24"/>
        </w:rPr>
        <w:t>, а также на РПГУ</w:t>
      </w:r>
      <w:r w:rsidR="00076717" w:rsidRPr="00076717">
        <w:rPr>
          <w:sz w:val="24"/>
          <w:szCs w:val="24"/>
        </w:rPr>
        <w:t>;</w:t>
      </w:r>
    </w:p>
    <w:p w:rsidR="007368BE" w:rsidRPr="00984F08" w:rsidRDefault="00E619FC" w:rsidP="00984F08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3.4.2.</w:t>
      </w:r>
      <w:r w:rsidR="004A5538" w:rsidRPr="00076717">
        <w:rPr>
          <w:sz w:val="24"/>
          <w:szCs w:val="24"/>
        </w:rPr>
        <w:t xml:space="preserve"> долж</w:t>
      </w:r>
      <w:r w:rsidR="009F76DD" w:rsidRPr="00076717">
        <w:rPr>
          <w:sz w:val="24"/>
          <w:szCs w:val="24"/>
        </w:rPr>
        <w:t xml:space="preserve">ностным лицом </w:t>
      </w:r>
      <w:r w:rsidR="00601EF0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4A5538" w:rsidRPr="00076717">
        <w:rPr>
          <w:sz w:val="24"/>
          <w:szCs w:val="24"/>
        </w:rPr>
        <w:t>, ответственным за предоставление Муниципальной услуги, при непосредственном обращени</w:t>
      </w:r>
      <w:r w:rsidR="009F76DD" w:rsidRPr="00076717">
        <w:rPr>
          <w:sz w:val="24"/>
          <w:szCs w:val="24"/>
        </w:rPr>
        <w:t xml:space="preserve">и Заявителя в </w:t>
      </w:r>
      <w:r w:rsidR="00601EF0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дминистрацию</w:t>
      </w:r>
      <w:r w:rsidR="004A5538" w:rsidRPr="00076717">
        <w:rPr>
          <w:sz w:val="24"/>
          <w:szCs w:val="24"/>
        </w:rPr>
        <w:t>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3.4.3.</w:t>
      </w:r>
      <w:r w:rsidR="004A5538" w:rsidRPr="00076717">
        <w:rPr>
          <w:sz w:val="24"/>
          <w:szCs w:val="24"/>
        </w:rPr>
        <w:t xml:space="preserve"> путем публикации информационных материалов</w:t>
      </w:r>
      <w:r w:rsidR="0006690B">
        <w:rPr>
          <w:sz w:val="24"/>
          <w:szCs w:val="24"/>
        </w:rPr>
        <w:t xml:space="preserve"> по порядку предоставления Муниципальной услуги</w:t>
      </w:r>
      <w:r w:rsidR="004A5538" w:rsidRPr="00076717">
        <w:rPr>
          <w:sz w:val="24"/>
          <w:szCs w:val="24"/>
        </w:rPr>
        <w:t xml:space="preserve"> в средствах массовой информации;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3.4.4.</w:t>
      </w:r>
      <w:r w:rsidR="0006690B">
        <w:rPr>
          <w:sz w:val="24"/>
          <w:szCs w:val="24"/>
        </w:rPr>
        <w:t xml:space="preserve"> посредством телефонной и факсимильной связи</w:t>
      </w:r>
      <w:r w:rsidR="004A5538" w:rsidRPr="00076717">
        <w:rPr>
          <w:sz w:val="24"/>
          <w:szCs w:val="24"/>
        </w:rPr>
        <w:t>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3.4.5.</w:t>
      </w:r>
      <w:r w:rsidR="004A5538" w:rsidRPr="00076717">
        <w:rPr>
          <w:sz w:val="24"/>
          <w:szCs w:val="24"/>
        </w:rPr>
        <w:t xml:space="preserve"> посредством ответов на письменны</w:t>
      </w:r>
      <w:r w:rsidR="00B9566C" w:rsidRPr="00076717">
        <w:rPr>
          <w:sz w:val="24"/>
          <w:szCs w:val="24"/>
        </w:rPr>
        <w:t>е и устные обращения Заявителей</w:t>
      </w:r>
      <w:r w:rsidR="0006690B">
        <w:rPr>
          <w:sz w:val="24"/>
          <w:szCs w:val="24"/>
        </w:rPr>
        <w:t xml:space="preserve"> по вопросу предоставления Муниципальной услуги</w:t>
      </w:r>
      <w:r w:rsidR="004A5538" w:rsidRPr="00076717">
        <w:rPr>
          <w:sz w:val="24"/>
          <w:szCs w:val="24"/>
        </w:rPr>
        <w:t>.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</w:t>
      </w:r>
      <w:r w:rsidR="004A5538" w:rsidRPr="00076717">
        <w:rPr>
          <w:sz w:val="24"/>
          <w:szCs w:val="24"/>
        </w:rPr>
        <w:t>. Н</w:t>
      </w:r>
      <w:r w:rsidR="009F76DD" w:rsidRPr="00076717">
        <w:rPr>
          <w:sz w:val="24"/>
          <w:szCs w:val="24"/>
        </w:rPr>
        <w:t xml:space="preserve">а </w:t>
      </w:r>
      <w:r w:rsidR="0006690B">
        <w:rPr>
          <w:sz w:val="24"/>
          <w:szCs w:val="24"/>
        </w:rPr>
        <w:t xml:space="preserve">РПГУ и официальном </w:t>
      </w:r>
      <w:r w:rsidR="009F76DD" w:rsidRPr="00076717">
        <w:rPr>
          <w:sz w:val="24"/>
          <w:szCs w:val="24"/>
        </w:rPr>
        <w:t xml:space="preserve">сайте </w:t>
      </w:r>
      <w:r w:rsidR="00601EF0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4A5538" w:rsidRPr="00076717">
        <w:rPr>
          <w:sz w:val="24"/>
          <w:szCs w:val="24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3.5.1.</w:t>
      </w:r>
      <w:r w:rsidR="004A5538" w:rsidRPr="00076717">
        <w:rPr>
          <w:sz w:val="24"/>
          <w:szCs w:val="24"/>
        </w:rPr>
        <w:t xml:space="preserve"> исчерпывающий и конкретный перечень документов, необходимых для предоставления Муниципальной услуги, требования к оформлению указанных документов;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3.5.2.</w:t>
      </w:r>
      <w:r w:rsidR="004A5538" w:rsidRPr="00076717">
        <w:rPr>
          <w:sz w:val="24"/>
          <w:szCs w:val="24"/>
        </w:rPr>
        <w:t xml:space="preserve"> перечень лиц, имеющих право на получение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3.5.3.</w:t>
      </w:r>
      <w:r w:rsidR="004A5538" w:rsidRPr="00076717">
        <w:rPr>
          <w:sz w:val="24"/>
          <w:szCs w:val="24"/>
        </w:rPr>
        <w:t xml:space="preserve"> срок предоставления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3.5.4.</w:t>
      </w:r>
      <w:r w:rsidR="004A5538" w:rsidRPr="00076717">
        <w:rPr>
          <w:sz w:val="24"/>
          <w:szCs w:val="24"/>
        </w:rPr>
        <w:t xml:space="preserve"> результаты предоставления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услуги, порядок представления документа, являющегося результатом предоставления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3.5.5.</w:t>
      </w:r>
      <w:r w:rsidR="004A5538" w:rsidRPr="00076717">
        <w:rPr>
          <w:sz w:val="24"/>
          <w:szCs w:val="24"/>
        </w:rPr>
        <w:t xml:space="preserve"> </w:t>
      </w:r>
      <w:r w:rsidR="0006690B" w:rsidRPr="0006690B">
        <w:rPr>
          <w:sz w:val="24"/>
          <w:szCs w:val="24"/>
        </w:rPr>
        <w:t xml:space="preserve">исчерпывающий перечень оснований для отказа в приеме документов, </w:t>
      </w:r>
      <w:r w:rsidR="0006690B">
        <w:rPr>
          <w:sz w:val="24"/>
          <w:szCs w:val="24"/>
        </w:rPr>
        <w:t>необходимых для предоставления Муниципальной у</w:t>
      </w:r>
      <w:r w:rsidR="0006690B" w:rsidRPr="0006690B">
        <w:rPr>
          <w:sz w:val="24"/>
          <w:szCs w:val="24"/>
        </w:rPr>
        <w:t xml:space="preserve">слуги, а также основания для приостановления или отказа в предоставлении </w:t>
      </w:r>
      <w:r w:rsidR="0006690B">
        <w:rPr>
          <w:sz w:val="24"/>
          <w:szCs w:val="24"/>
        </w:rPr>
        <w:t>Муниципальной у</w:t>
      </w:r>
      <w:r w:rsidR="0006690B" w:rsidRPr="0006690B">
        <w:rPr>
          <w:sz w:val="24"/>
          <w:szCs w:val="24"/>
        </w:rPr>
        <w:t>слуги</w:t>
      </w:r>
      <w:r w:rsidR="004A5538" w:rsidRPr="00076717">
        <w:rPr>
          <w:sz w:val="24"/>
          <w:szCs w:val="24"/>
        </w:rPr>
        <w:t>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3.5.6.</w:t>
      </w:r>
      <w:r w:rsidR="004A5538" w:rsidRPr="00076717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</w:t>
      </w:r>
      <w:r w:rsidR="00B9566C" w:rsidRPr="00076717">
        <w:rPr>
          <w:sz w:val="24"/>
          <w:szCs w:val="24"/>
        </w:rPr>
        <w:t xml:space="preserve"> </w:t>
      </w:r>
      <w:r w:rsidR="004A5538" w:rsidRPr="00076717">
        <w:rPr>
          <w:sz w:val="24"/>
          <w:szCs w:val="24"/>
        </w:rPr>
        <w:t>и решений, принятых (осуществляемых) в ходе предоставления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3.5.7.</w:t>
      </w:r>
      <w:r w:rsidR="004A5538" w:rsidRPr="00076717">
        <w:rPr>
          <w:sz w:val="24"/>
          <w:szCs w:val="24"/>
        </w:rPr>
        <w:t xml:space="preserve"> формы заявлений (уведомлений, сообщений), используемые при предоставлении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услуги.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3.6</w:t>
      </w:r>
      <w:r w:rsidR="004A5538" w:rsidRPr="00076717">
        <w:rPr>
          <w:sz w:val="24"/>
          <w:szCs w:val="24"/>
        </w:rPr>
        <w:t xml:space="preserve">. Информация на </w:t>
      </w:r>
      <w:r w:rsidR="002023C9">
        <w:rPr>
          <w:sz w:val="24"/>
          <w:szCs w:val="24"/>
        </w:rPr>
        <w:t xml:space="preserve">официальном </w:t>
      </w:r>
      <w:r w:rsidR="004A5538" w:rsidRPr="00076717">
        <w:rPr>
          <w:sz w:val="24"/>
          <w:szCs w:val="24"/>
        </w:rPr>
        <w:t>сайте</w:t>
      </w:r>
      <w:r w:rsidR="004A5538" w:rsidRPr="00076717">
        <w:t xml:space="preserve"> </w:t>
      </w:r>
      <w:r w:rsidR="00601EF0">
        <w:rPr>
          <w:sz w:val="24"/>
          <w:szCs w:val="24"/>
        </w:rPr>
        <w:t>А</w:t>
      </w:r>
      <w:r w:rsidR="009F76DD" w:rsidRPr="00076717">
        <w:rPr>
          <w:sz w:val="24"/>
          <w:szCs w:val="24"/>
        </w:rPr>
        <w:t>дминистрации</w:t>
      </w:r>
      <w:r w:rsidR="004A5538" w:rsidRPr="00076717">
        <w:rPr>
          <w:sz w:val="24"/>
          <w:szCs w:val="24"/>
        </w:rPr>
        <w:t xml:space="preserve"> о порядке и сроках предоставления Муниципальной услуги предоставляется бесплатно.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4A5538" w:rsidRPr="00076717">
        <w:rPr>
          <w:sz w:val="24"/>
          <w:szCs w:val="24"/>
        </w:rPr>
        <w:t>. На</w:t>
      </w:r>
      <w:r w:rsidR="002023C9">
        <w:rPr>
          <w:sz w:val="24"/>
          <w:szCs w:val="24"/>
        </w:rPr>
        <w:t xml:space="preserve"> официальном</w:t>
      </w:r>
      <w:r w:rsidR="004A5538" w:rsidRPr="00076717">
        <w:rPr>
          <w:sz w:val="24"/>
          <w:szCs w:val="24"/>
        </w:rPr>
        <w:t xml:space="preserve"> сайте </w:t>
      </w:r>
      <w:r w:rsidR="00601EF0">
        <w:rPr>
          <w:sz w:val="24"/>
          <w:szCs w:val="24"/>
        </w:rPr>
        <w:t>А</w:t>
      </w:r>
      <w:r w:rsidR="004A5538" w:rsidRPr="00076717">
        <w:rPr>
          <w:sz w:val="24"/>
          <w:szCs w:val="24"/>
        </w:rPr>
        <w:t>дминист</w:t>
      </w:r>
      <w:r w:rsidR="009F76DD" w:rsidRPr="00076717">
        <w:rPr>
          <w:sz w:val="24"/>
          <w:szCs w:val="24"/>
        </w:rPr>
        <w:t>рации</w:t>
      </w:r>
      <w:r w:rsidR="00984F08" w:rsidRPr="00984F08">
        <w:rPr>
          <w:sz w:val="24"/>
          <w:szCs w:val="24"/>
        </w:rPr>
        <w:t xml:space="preserve"> </w:t>
      </w:r>
      <w:r w:rsidR="004A5538" w:rsidRPr="00076717">
        <w:rPr>
          <w:sz w:val="24"/>
          <w:szCs w:val="24"/>
        </w:rPr>
        <w:t>дополнительно размещаются:</w:t>
      </w:r>
    </w:p>
    <w:p w:rsidR="002023C9" w:rsidRPr="002023C9" w:rsidRDefault="00E619FC" w:rsidP="002023C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2023C9" w:rsidRPr="002023C9">
        <w:rPr>
          <w:sz w:val="24"/>
          <w:szCs w:val="24"/>
        </w:rPr>
        <w:t xml:space="preserve">.1. полное наименование и почтовый адрес </w:t>
      </w:r>
      <w:r w:rsidR="002023C9">
        <w:rPr>
          <w:sz w:val="24"/>
          <w:szCs w:val="24"/>
        </w:rPr>
        <w:t>Администрации</w:t>
      </w:r>
      <w:r w:rsidR="002023C9" w:rsidRPr="002023C9">
        <w:rPr>
          <w:sz w:val="24"/>
          <w:szCs w:val="24"/>
        </w:rPr>
        <w:t>;</w:t>
      </w:r>
    </w:p>
    <w:p w:rsidR="002023C9" w:rsidRPr="002023C9" w:rsidRDefault="00E619FC" w:rsidP="002023C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3.7</w:t>
      </w:r>
      <w:r w:rsidR="002023C9" w:rsidRPr="002023C9">
        <w:rPr>
          <w:sz w:val="24"/>
          <w:szCs w:val="24"/>
        </w:rPr>
        <w:t>.2. номера телефонов-автоинформаторов (при нали</w:t>
      </w:r>
      <w:r w:rsidR="002023C9">
        <w:rPr>
          <w:sz w:val="24"/>
          <w:szCs w:val="24"/>
        </w:rPr>
        <w:t>чии), справочные номера телефоно</w:t>
      </w:r>
      <w:r w:rsidR="002023C9" w:rsidRPr="002023C9">
        <w:rPr>
          <w:sz w:val="24"/>
          <w:szCs w:val="24"/>
        </w:rPr>
        <w:t xml:space="preserve">в </w:t>
      </w:r>
      <w:r w:rsidR="002023C9">
        <w:rPr>
          <w:sz w:val="24"/>
          <w:szCs w:val="24"/>
        </w:rPr>
        <w:t>Администрации</w:t>
      </w:r>
      <w:r w:rsidR="002023C9" w:rsidRPr="002023C9">
        <w:rPr>
          <w:sz w:val="24"/>
          <w:szCs w:val="24"/>
        </w:rPr>
        <w:t>;</w:t>
      </w:r>
    </w:p>
    <w:p w:rsidR="002023C9" w:rsidRPr="002023C9" w:rsidRDefault="00E619FC" w:rsidP="002023C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2023C9" w:rsidRPr="002023C9">
        <w:rPr>
          <w:sz w:val="24"/>
          <w:szCs w:val="24"/>
        </w:rPr>
        <w:t xml:space="preserve">.3. режим работы </w:t>
      </w:r>
      <w:r w:rsidR="002023C9">
        <w:rPr>
          <w:sz w:val="24"/>
          <w:szCs w:val="24"/>
        </w:rPr>
        <w:t>Администрации</w:t>
      </w:r>
      <w:r w:rsidR="002023C9" w:rsidRPr="002023C9">
        <w:rPr>
          <w:sz w:val="24"/>
          <w:szCs w:val="24"/>
        </w:rPr>
        <w:t xml:space="preserve">, график работы работников </w:t>
      </w:r>
      <w:r w:rsidR="002023C9">
        <w:rPr>
          <w:sz w:val="24"/>
          <w:szCs w:val="24"/>
        </w:rPr>
        <w:t>Администрации</w:t>
      </w:r>
      <w:r w:rsidR="002023C9" w:rsidRPr="002023C9">
        <w:rPr>
          <w:sz w:val="24"/>
          <w:szCs w:val="24"/>
        </w:rPr>
        <w:t>, должностных лиц отраслевых (функциональных) органов, график личного приема Заявителей;</w:t>
      </w:r>
    </w:p>
    <w:p w:rsidR="002023C9" w:rsidRPr="002023C9" w:rsidRDefault="00E619FC" w:rsidP="002023C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2023C9" w:rsidRPr="002023C9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>
        <w:rPr>
          <w:sz w:val="24"/>
          <w:szCs w:val="24"/>
        </w:rPr>
        <w:t xml:space="preserve"> Администрации по предоставлению Муниципальной у</w:t>
      </w:r>
      <w:r w:rsidR="002023C9" w:rsidRPr="002023C9">
        <w:rPr>
          <w:sz w:val="24"/>
          <w:szCs w:val="24"/>
        </w:rPr>
        <w:t>слуги;</w:t>
      </w:r>
    </w:p>
    <w:p w:rsidR="00E619FC" w:rsidRDefault="00E619FC" w:rsidP="002023C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2023C9" w:rsidRPr="002023C9">
        <w:rPr>
          <w:sz w:val="24"/>
          <w:szCs w:val="24"/>
        </w:rPr>
        <w:t>.5. порядок и способы предварительной зап</w:t>
      </w:r>
      <w:r>
        <w:rPr>
          <w:sz w:val="24"/>
          <w:szCs w:val="24"/>
        </w:rPr>
        <w:t>иси по вопросам пред</w:t>
      </w:r>
      <w:r w:rsidR="004B2D3C">
        <w:rPr>
          <w:sz w:val="24"/>
          <w:szCs w:val="24"/>
        </w:rPr>
        <w:t>оставления Муниципальной услуги</w:t>
      </w:r>
      <w:r>
        <w:rPr>
          <w:sz w:val="24"/>
          <w:szCs w:val="24"/>
        </w:rPr>
        <w:t xml:space="preserve"> на получение Муниципальной услуги</w:t>
      </w:r>
      <w:r w:rsidR="002023C9" w:rsidRPr="002023C9">
        <w:rPr>
          <w:sz w:val="24"/>
          <w:szCs w:val="24"/>
        </w:rPr>
        <w:t>;</w:t>
      </w:r>
    </w:p>
    <w:p w:rsidR="007368BE" w:rsidRPr="00076717" w:rsidRDefault="00E619FC" w:rsidP="002023C9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3.7.6.</w:t>
      </w:r>
      <w:r w:rsidR="004A5538" w:rsidRPr="00076717">
        <w:rPr>
          <w:sz w:val="24"/>
          <w:szCs w:val="24"/>
        </w:rPr>
        <w:t xml:space="preserve"> текст </w:t>
      </w:r>
      <w:r w:rsidR="00ED0311">
        <w:rPr>
          <w:sz w:val="24"/>
          <w:szCs w:val="24"/>
        </w:rPr>
        <w:t>А</w:t>
      </w:r>
      <w:r w:rsidR="004A5538" w:rsidRPr="00076717">
        <w:rPr>
          <w:sz w:val="24"/>
          <w:szCs w:val="24"/>
        </w:rPr>
        <w:t>дминистративного регламента с приложениями;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3.7.7</w:t>
      </w:r>
      <w:r w:rsidR="002023C9">
        <w:rPr>
          <w:sz w:val="24"/>
          <w:szCs w:val="24"/>
        </w:rPr>
        <w:t>.</w:t>
      </w:r>
      <w:r w:rsidR="004A5538" w:rsidRPr="00076717">
        <w:rPr>
          <w:sz w:val="24"/>
          <w:szCs w:val="24"/>
        </w:rPr>
        <w:t xml:space="preserve"> краткое описание порядка предоставления Муниципальной услуги;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3.7.8</w:t>
      </w:r>
      <w:r w:rsidR="002023C9">
        <w:rPr>
          <w:sz w:val="24"/>
          <w:szCs w:val="24"/>
        </w:rPr>
        <w:t>.</w:t>
      </w:r>
      <w:r w:rsidR="004A5538" w:rsidRPr="00076717">
        <w:rPr>
          <w:sz w:val="24"/>
          <w:szCs w:val="24"/>
        </w:rPr>
        <w:t xml:space="preserve"> порядок обжалования решений, действий или бездействия долж</w:t>
      </w:r>
      <w:r w:rsidR="00C06665" w:rsidRPr="00076717">
        <w:rPr>
          <w:sz w:val="24"/>
          <w:szCs w:val="24"/>
        </w:rPr>
        <w:t>ностных лиц</w:t>
      </w:r>
      <w:r w:rsidR="001F548B">
        <w:rPr>
          <w:sz w:val="24"/>
          <w:szCs w:val="24"/>
        </w:rPr>
        <w:t xml:space="preserve"> А</w:t>
      </w:r>
      <w:r w:rsidR="00C06665" w:rsidRPr="00076717">
        <w:rPr>
          <w:sz w:val="24"/>
          <w:szCs w:val="24"/>
        </w:rPr>
        <w:t>дминистрации</w:t>
      </w:r>
      <w:r w:rsidR="004B2D3C">
        <w:rPr>
          <w:sz w:val="24"/>
          <w:szCs w:val="24"/>
        </w:rPr>
        <w:t>, предоставляющих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Муниципальную услугу;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3.7.9</w:t>
      </w:r>
      <w:r w:rsidR="002023C9">
        <w:rPr>
          <w:sz w:val="24"/>
          <w:szCs w:val="24"/>
        </w:rPr>
        <w:t>.</w:t>
      </w:r>
      <w:r w:rsidR="004A5538" w:rsidRPr="00076717">
        <w:rPr>
          <w:sz w:val="24"/>
          <w:szCs w:val="24"/>
        </w:rPr>
        <w:t xml:space="preserve"> информация о возможности участия Заявителей в оценке качества предоставления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услуги, в том числе в оценке эффективности деятельности долж</w:t>
      </w:r>
      <w:r w:rsidR="00D10A14" w:rsidRPr="00076717">
        <w:rPr>
          <w:sz w:val="24"/>
          <w:szCs w:val="24"/>
        </w:rPr>
        <w:t xml:space="preserve">ностного </w:t>
      </w:r>
      <w:r w:rsidR="00601EF0">
        <w:rPr>
          <w:sz w:val="24"/>
          <w:szCs w:val="24"/>
        </w:rPr>
        <w:t>лица А</w:t>
      </w:r>
      <w:r w:rsidR="00C06665" w:rsidRPr="00076717">
        <w:rPr>
          <w:sz w:val="24"/>
          <w:szCs w:val="24"/>
        </w:rPr>
        <w:t>дминистрации</w:t>
      </w:r>
      <w:r w:rsidR="004A5538" w:rsidRPr="00076717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</w:pPr>
      <w:r>
        <w:rPr>
          <w:sz w:val="24"/>
          <w:szCs w:val="24"/>
        </w:rPr>
        <w:t>3.8</w:t>
      </w:r>
      <w:r w:rsidR="004A5538" w:rsidRPr="00076717">
        <w:rPr>
          <w:sz w:val="24"/>
          <w:szCs w:val="24"/>
        </w:rPr>
        <w:t>. При информировании о порядке предоставления Муниципальной услуги по телефону долж</w:t>
      </w:r>
      <w:r w:rsidR="00C06665" w:rsidRPr="00076717">
        <w:rPr>
          <w:sz w:val="24"/>
          <w:szCs w:val="24"/>
        </w:rPr>
        <w:t xml:space="preserve">ностное лицо </w:t>
      </w:r>
      <w:r w:rsidR="00601EF0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="004A5538" w:rsidRPr="00076717">
        <w:rPr>
          <w:sz w:val="24"/>
          <w:szCs w:val="24"/>
        </w:rPr>
        <w:t>, приняв вызов по телефону представляется: называет фамилию, имя, отчество (при наличии), должность.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</w:pPr>
      <w:r w:rsidRPr="00076717">
        <w:rPr>
          <w:sz w:val="24"/>
          <w:szCs w:val="24"/>
        </w:rPr>
        <w:t xml:space="preserve">Должностное лицо </w:t>
      </w:r>
      <w:r w:rsidR="00601EF0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B9566C" w:rsidRPr="00076717">
        <w:rPr>
          <w:sz w:val="24"/>
          <w:szCs w:val="24"/>
        </w:rPr>
        <w:t>обязан</w:t>
      </w:r>
      <w:r w:rsidR="004B2D3C">
        <w:rPr>
          <w:sz w:val="24"/>
          <w:szCs w:val="24"/>
        </w:rPr>
        <w:t>о</w:t>
      </w:r>
      <w:r w:rsidR="00B9566C" w:rsidRPr="00076717">
        <w:rPr>
          <w:sz w:val="24"/>
          <w:szCs w:val="24"/>
        </w:rPr>
        <w:t xml:space="preserve"> сообщить Заявителю </w:t>
      </w:r>
      <w:r w:rsidR="00DC06EE">
        <w:rPr>
          <w:sz w:val="24"/>
          <w:szCs w:val="24"/>
        </w:rPr>
        <w:t>график работы, точные</w:t>
      </w:r>
      <w:r w:rsidRPr="00076717">
        <w:rPr>
          <w:sz w:val="24"/>
          <w:szCs w:val="24"/>
        </w:rPr>
        <w:t xml:space="preserve"> п</w:t>
      </w:r>
      <w:r w:rsidR="00C06665" w:rsidRPr="00076717">
        <w:rPr>
          <w:sz w:val="24"/>
          <w:szCs w:val="24"/>
        </w:rPr>
        <w:t>очтовый</w:t>
      </w:r>
      <w:r w:rsidR="00DC06EE">
        <w:rPr>
          <w:sz w:val="24"/>
          <w:szCs w:val="24"/>
        </w:rPr>
        <w:t xml:space="preserve"> и фактический</w:t>
      </w:r>
      <w:r w:rsidR="00C06665" w:rsidRPr="00076717">
        <w:rPr>
          <w:sz w:val="24"/>
          <w:szCs w:val="24"/>
        </w:rPr>
        <w:t xml:space="preserve"> адрес</w:t>
      </w:r>
      <w:r w:rsidR="00DC06EE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 xml:space="preserve"> </w:t>
      </w:r>
      <w:r w:rsidR="00601EF0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Pr="00076717">
        <w:rPr>
          <w:sz w:val="24"/>
          <w:szCs w:val="24"/>
        </w:rPr>
        <w:t>, способ проезда к ней, способы предварительной записи для личного приема, требования к письменному обращению.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Информирование по телефону о порядке предоставления Муниципальной услуги ос</w:t>
      </w:r>
      <w:r w:rsidR="00C06665" w:rsidRPr="00076717">
        <w:rPr>
          <w:sz w:val="24"/>
          <w:szCs w:val="24"/>
        </w:rPr>
        <w:t xml:space="preserve">уществляется </w:t>
      </w:r>
      <w:r w:rsidR="00601EF0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дминистрацией</w:t>
      </w:r>
      <w:r w:rsidRPr="00076717">
        <w:rPr>
          <w:sz w:val="24"/>
          <w:szCs w:val="24"/>
        </w:rPr>
        <w:t xml:space="preserve"> в соответствии с графиком работы </w:t>
      </w:r>
      <w:r w:rsidR="00601EF0">
        <w:rPr>
          <w:sz w:val="24"/>
          <w:szCs w:val="24"/>
        </w:rPr>
        <w:t>А</w:t>
      </w:r>
      <w:r w:rsidRPr="00076717">
        <w:rPr>
          <w:sz w:val="24"/>
          <w:szCs w:val="24"/>
        </w:rPr>
        <w:t>дминистра</w:t>
      </w:r>
      <w:r w:rsidR="00C06665" w:rsidRPr="00076717">
        <w:rPr>
          <w:sz w:val="24"/>
          <w:szCs w:val="24"/>
        </w:rPr>
        <w:t>ции</w:t>
      </w:r>
      <w:r w:rsidRPr="00076717">
        <w:rPr>
          <w:sz w:val="24"/>
          <w:szCs w:val="24"/>
        </w:rPr>
        <w:t xml:space="preserve">.  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Во время разговора дол</w:t>
      </w:r>
      <w:r w:rsidR="00C06665" w:rsidRPr="00076717">
        <w:rPr>
          <w:sz w:val="24"/>
          <w:szCs w:val="24"/>
        </w:rPr>
        <w:t xml:space="preserve">жностные лица </w:t>
      </w:r>
      <w:r w:rsidR="00601EF0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Pr="00076717">
        <w:rPr>
          <w:sz w:val="24"/>
          <w:szCs w:val="24"/>
        </w:rPr>
        <w:t xml:space="preserve"> обязаны произносить слова четко и не прерывать разговор по причине поступления другого звонка.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</w:t>
      </w:r>
      <w:r w:rsidR="00C06665" w:rsidRPr="00076717">
        <w:rPr>
          <w:sz w:val="24"/>
          <w:szCs w:val="24"/>
        </w:rPr>
        <w:t xml:space="preserve">жностное лицо </w:t>
      </w:r>
      <w:r w:rsidR="00601EF0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Pr="00076717">
        <w:rPr>
          <w:sz w:val="24"/>
          <w:szCs w:val="24"/>
        </w:rPr>
        <w:t xml:space="preserve"> либо обратившемуся сообщается номер телефона, по которому можно получить необходимую информацию.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</w:pPr>
      <w:r>
        <w:rPr>
          <w:sz w:val="24"/>
          <w:szCs w:val="24"/>
        </w:rPr>
        <w:t>3.9</w:t>
      </w:r>
      <w:r w:rsidR="004A5538" w:rsidRPr="00076717">
        <w:rPr>
          <w:sz w:val="24"/>
          <w:szCs w:val="24"/>
        </w:rPr>
        <w:t>.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информация: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3.9.1.</w:t>
      </w:r>
      <w:r w:rsidR="004A5538" w:rsidRPr="00076717">
        <w:rPr>
          <w:sz w:val="24"/>
          <w:szCs w:val="24"/>
        </w:rPr>
        <w:t xml:space="preserve"> о перечне лиц, имеющих право на получение Муниципальной услуги;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3.9.2.</w:t>
      </w:r>
      <w:r w:rsidR="004A5538" w:rsidRPr="00076717">
        <w:rPr>
          <w:sz w:val="24"/>
          <w:szCs w:val="24"/>
        </w:rPr>
        <w:t xml:space="preserve">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3.9.3.</w:t>
      </w:r>
      <w:r w:rsidR="004A5538" w:rsidRPr="00076717">
        <w:rPr>
          <w:sz w:val="24"/>
          <w:szCs w:val="24"/>
        </w:rPr>
        <w:t xml:space="preserve"> о перечне документов, необходимых для получения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услуги;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3.9.4.</w:t>
      </w:r>
      <w:r w:rsidR="004A5538" w:rsidRPr="00076717">
        <w:rPr>
          <w:sz w:val="24"/>
          <w:szCs w:val="24"/>
        </w:rPr>
        <w:t xml:space="preserve"> о сроках предоставления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услуги;</w:t>
      </w:r>
    </w:p>
    <w:p w:rsidR="007368BE" w:rsidRDefault="00E619FC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3.9.5.</w:t>
      </w:r>
      <w:r w:rsidR="004A5538" w:rsidRPr="00076717">
        <w:rPr>
          <w:sz w:val="24"/>
          <w:szCs w:val="24"/>
        </w:rPr>
        <w:t xml:space="preserve"> об основаниях для отказа</w:t>
      </w:r>
      <w:r w:rsidR="00DC06EE">
        <w:rPr>
          <w:sz w:val="24"/>
          <w:szCs w:val="24"/>
        </w:rPr>
        <w:t xml:space="preserve"> в приеме документов, необходимых для предоставления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услуги;</w:t>
      </w:r>
    </w:p>
    <w:p w:rsidR="00DC06EE" w:rsidRPr="00076717" w:rsidRDefault="00DC06EE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3.9.6. об основаниях для отказа в предоставлении Муниципальной услуги;</w:t>
      </w:r>
    </w:p>
    <w:p w:rsidR="007368BE" w:rsidRPr="00076717" w:rsidRDefault="00DC06EE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3.9.7</w:t>
      </w:r>
      <w:r w:rsidR="00E619FC">
        <w:rPr>
          <w:sz w:val="24"/>
          <w:szCs w:val="24"/>
        </w:rPr>
        <w:t>.</w:t>
      </w:r>
      <w:r w:rsidR="004A5538" w:rsidRPr="00076717">
        <w:rPr>
          <w:sz w:val="24"/>
          <w:szCs w:val="24"/>
        </w:rPr>
        <w:t xml:space="preserve"> о месте размещения н</w:t>
      </w:r>
      <w:r w:rsidR="00C06665" w:rsidRPr="00076717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РПГУ, </w:t>
      </w:r>
      <w:r w:rsidR="002023C9">
        <w:rPr>
          <w:sz w:val="24"/>
          <w:szCs w:val="24"/>
        </w:rPr>
        <w:t xml:space="preserve">официальном </w:t>
      </w:r>
      <w:r w:rsidR="00C06665" w:rsidRPr="00076717">
        <w:rPr>
          <w:sz w:val="24"/>
          <w:szCs w:val="24"/>
        </w:rPr>
        <w:t xml:space="preserve">сайте </w:t>
      </w:r>
      <w:r w:rsidR="00601EF0">
        <w:rPr>
          <w:sz w:val="24"/>
          <w:szCs w:val="24"/>
        </w:rPr>
        <w:t>А</w:t>
      </w:r>
      <w:r w:rsidR="00C06665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="004A5538" w:rsidRPr="00076717">
        <w:rPr>
          <w:sz w:val="24"/>
          <w:szCs w:val="24"/>
        </w:rPr>
        <w:t>информации по вопросам предоставления</w:t>
      </w:r>
      <w:r w:rsidR="004A5538" w:rsidRPr="00076717">
        <w:t xml:space="preserve"> </w:t>
      </w:r>
      <w:r w:rsidR="004A5538" w:rsidRPr="00076717">
        <w:rPr>
          <w:sz w:val="24"/>
          <w:szCs w:val="24"/>
        </w:rPr>
        <w:t>Муниципальной услуги.</w:t>
      </w:r>
    </w:p>
    <w:p w:rsidR="007368BE" w:rsidRPr="00076717" w:rsidRDefault="00E619FC" w:rsidP="008A6F51">
      <w:pPr>
        <w:pStyle w:val="112"/>
        <w:shd w:val="clear" w:color="auto" w:fill="FFFFFF" w:themeFill="background1"/>
        <w:spacing w:line="240" w:lineRule="auto"/>
        <w:ind w:firstLine="709"/>
      </w:pPr>
      <w:r>
        <w:rPr>
          <w:sz w:val="24"/>
          <w:szCs w:val="24"/>
        </w:rPr>
        <w:t>3.10</w:t>
      </w:r>
      <w:r w:rsidR="004A5538" w:rsidRPr="00076717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</w:t>
      </w:r>
      <w:r w:rsidR="00DC06EE">
        <w:rPr>
          <w:sz w:val="24"/>
          <w:szCs w:val="24"/>
        </w:rPr>
        <w:t>единому номеру телефона Электронной приемной Московской области</w:t>
      </w:r>
      <w:r w:rsidR="004A5538" w:rsidRPr="00076717">
        <w:rPr>
          <w:sz w:val="24"/>
          <w:szCs w:val="24"/>
        </w:rPr>
        <w:t>: 8-800-550-50-30.</w:t>
      </w:r>
    </w:p>
    <w:p w:rsidR="007368BE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3.1</w:t>
      </w:r>
      <w:r w:rsidR="00E619FC">
        <w:rPr>
          <w:sz w:val="24"/>
          <w:szCs w:val="24"/>
        </w:rPr>
        <w:t>1</w:t>
      </w:r>
      <w:r w:rsidRPr="00076717">
        <w:rPr>
          <w:sz w:val="24"/>
          <w:szCs w:val="24"/>
        </w:rPr>
        <w:t>. Состав информации о порядке предоставления</w:t>
      </w:r>
      <w:r w:rsidRPr="00076717">
        <w:t xml:space="preserve"> </w:t>
      </w:r>
      <w:r w:rsidRPr="00076717">
        <w:rPr>
          <w:sz w:val="24"/>
          <w:szCs w:val="24"/>
        </w:rPr>
        <w:t>Муниципальной услуги, размещаемой в МФЦ</w:t>
      </w:r>
      <w:r w:rsidR="00F70A81">
        <w:rPr>
          <w:sz w:val="24"/>
          <w:szCs w:val="24"/>
        </w:rPr>
        <w:t>,</w:t>
      </w:r>
      <w:r w:rsidRPr="00076717">
        <w:rPr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6B0A21">
        <w:rPr>
          <w:sz w:val="24"/>
          <w:szCs w:val="24"/>
        </w:rPr>
        <w:t xml:space="preserve"> </w:t>
      </w:r>
      <w:r w:rsidR="006B0A21" w:rsidRPr="00017D6C">
        <w:rPr>
          <w:sz w:val="24"/>
          <w:szCs w:val="24"/>
        </w:rPr>
        <w:t>«</w:t>
      </w:r>
      <w:r w:rsidR="006B0A21" w:rsidRPr="00017D6C">
        <w:rPr>
          <w:rFonts w:eastAsia="Times New Roman"/>
          <w:sz w:val="24"/>
          <w:szCs w:val="24"/>
          <w:lang w:eastAsia="ru-RU"/>
        </w:rPr>
        <w:t xml:space="preserve">О региональном стандарте организации деятельности </w:t>
      </w:r>
      <w:r w:rsidR="006B0A21" w:rsidRPr="00017D6C">
        <w:rPr>
          <w:rFonts w:eastAsia="Times New Roman"/>
          <w:sz w:val="24"/>
          <w:szCs w:val="24"/>
          <w:lang w:eastAsia="ru-RU"/>
        </w:rPr>
        <w:lastRenderedPageBreak/>
        <w:t>многофункциональных центров предоставления государственных и муниципальных услуг в Московской области</w:t>
      </w:r>
      <w:r w:rsidR="006B0A21" w:rsidRPr="00017D6C">
        <w:rPr>
          <w:sz w:val="24"/>
          <w:szCs w:val="24"/>
        </w:rPr>
        <w:t>»</w:t>
      </w:r>
      <w:r w:rsidRPr="00076717">
        <w:rPr>
          <w:sz w:val="24"/>
          <w:szCs w:val="24"/>
        </w:rPr>
        <w:t>.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3.1</w:t>
      </w:r>
      <w:r w:rsidR="00E619FC">
        <w:rPr>
          <w:sz w:val="24"/>
          <w:szCs w:val="24"/>
        </w:rPr>
        <w:t>2</w:t>
      </w:r>
      <w:r w:rsidRPr="00076717">
        <w:rPr>
          <w:sz w:val="24"/>
          <w:szCs w:val="24"/>
        </w:rPr>
        <w:t>. Доступ к информации о сроках и порядке предоставления Муниципальной услуги осуществл</w:t>
      </w:r>
      <w:r w:rsidR="00E81BFB" w:rsidRPr="00076717">
        <w:rPr>
          <w:sz w:val="24"/>
          <w:szCs w:val="24"/>
        </w:rPr>
        <w:t xml:space="preserve">яется без выполнения Заявителем </w:t>
      </w:r>
      <w:r w:rsidRPr="00076717">
        <w:rPr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7368BE" w:rsidRPr="00076717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076717">
        <w:rPr>
          <w:sz w:val="24"/>
          <w:szCs w:val="24"/>
        </w:rPr>
        <w:t>3.1</w:t>
      </w:r>
      <w:r w:rsidR="00E619FC">
        <w:rPr>
          <w:sz w:val="24"/>
          <w:szCs w:val="24"/>
        </w:rPr>
        <w:t>3</w:t>
      </w:r>
      <w:r w:rsidRPr="00076717">
        <w:rPr>
          <w:sz w:val="24"/>
          <w:szCs w:val="24"/>
        </w:rPr>
        <w:t>. Консультирование по вопросам предоставления Муниципальной услуги</w:t>
      </w:r>
      <w:r w:rsidR="00BE505A">
        <w:rPr>
          <w:sz w:val="24"/>
          <w:szCs w:val="24"/>
        </w:rPr>
        <w:t>,</w:t>
      </w:r>
      <w:r w:rsidRPr="00076717">
        <w:rPr>
          <w:sz w:val="24"/>
          <w:szCs w:val="24"/>
        </w:rPr>
        <w:t xml:space="preserve"> </w:t>
      </w:r>
      <w:r w:rsidR="00BE505A" w:rsidRPr="00BE505A">
        <w:rPr>
          <w:sz w:val="24"/>
          <w:szCs w:val="24"/>
        </w:rPr>
        <w:t xml:space="preserve">информирование о ходе </w:t>
      </w:r>
      <w:r w:rsidR="00BE505A">
        <w:rPr>
          <w:sz w:val="24"/>
          <w:szCs w:val="24"/>
        </w:rPr>
        <w:t>предоставления указанной</w:t>
      </w:r>
      <w:r w:rsidR="00BE505A" w:rsidRPr="00BE505A">
        <w:rPr>
          <w:sz w:val="24"/>
          <w:szCs w:val="24"/>
        </w:rPr>
        <w:t xml:space="preserve"> услуг</w:t>
      </w:r>
      <w:r w:rsidR="00BE505A">
        <w:rPr>
          <w:sz w:val="24"/>
          <w:szCs w:val="24"/>
        </w:rPr>
        <w:t>и</w:t>
      </w:r>
      <w:r w:rsidR="00BE505A" w:rsidRPr="00BE505A">
        <w:rPr>
          <w:sz w:val="24"/>
          <w:szCs w:val="24"/>
        </w:rPr>
        <w:t xml:space="preserve"> </w:t>
      </w:r>
      <w:r w:rsidRPr="00076717">
        <w:rPr>
          <w:sz w:val="24"/>
          <w:szCs w:val="24"/>
        </w:rPr>
        <w:t>должно</w:t>
      </w:r>
      <w:r w:rsidR="00CF7112" w:rsidRPr="00076717">
        <w:rPr>
          <w:sz w:val="24"/>
          <w:szCs w:val="24"/>
        </w:rPr>
        <w:t xml:space="preserve">стными лицами </w:t>
      </w:r>
      <w:r w:rsidR="00601EF0">
        <w:rPr>
          <w:sz w:val="24"/>
          <w:szCs w:val="24"/>
        </w:rPr>
        <w:t>А</w:t>
      </w:r>
      <w:r w:rsidR="00CF7112" w:rsidRPr="00076717">
        <w:rPr>
          <w:sz w:val="24"/>
          <w:szCs w:val="24"/>
        </w:rPr>
        <w:t>дминистрации</w:t>
      </w:r>
      <w:r w:rsidR="00984F08" w:rsidRPr="00984F08">
        <w:rPr>
          <w:sz w:val="24"/>
          <w:szCs w:val="24"/>
        </w:rPr>
        <w:t xml:space="preserve"> </w:t>
      </w:r>
      <w:r w:rsidRPr="00076717">
        <w:rPr>
          <w:sz w:val="24"/>
          <w:szCs w:val="24"/>
        </w:rPr>
        <w:t>осуществляется бесплатно.</w:t>
      </w:r>
    </w:p>
    <w:p w:rsidR="008A6F51" w:rsidRPr="00AE30BB" w:rsidRDefault="008A6F51" w:rsidP="008A6F51">
      <w:pPr>
        <w:pStyle w:val="112"/>
        <w:shd w:val="clear" w:color="auto" w:fill="FFFFFF" w:themeFill="background1"/>
        <w:spacing w:line="240" w:lineRule="auto"/>
        <w:ind w:firstLine="709"/>
        <w:rPr>
          <w:color w:val="0070C0"/>
          <w:sz w:val="24"/>
          <w:szCs w:val="24"/>
        </w:rPr>
      </w:pPr>
    </w:p>
    <w:p w:rsidR="007368BE" w:rsidRDefault="004A5538" w:rsidP="00076717">
      <w:pPr>
        <w:pStyle w:val="1-"/>
      </w:pPr>
      <w:bookmarkStart w:id="14" w:name="_Toc438376225"/>
      <w:bookmarkStart w:id="15" w:name="_Toc437973280"/>
      <w:bookmarkStart w:id="16" w:name="_Toc510616993"/>
      <w:bookmarkStart w:id="17" w:name="_Toc516677607"/>
      <w:bookmarkStart w:id="18" w:name="_Toc438110021"/>
      <w:bookmarkEnd w:id="14"/>
      <w:bookmarkEnd w:id="15"/>
      <w:bookmarkEnd w:id="16"/>
      <w:bookmarkEnd w:id="17"/>
      <w:bookmarkEnd w:id="18"/>
      <w:r w:rsidRPr="00076717">
        <w:t>Стандарт предоставления Муниципальной услуги</w:t>
      </w:r>
    </w:p>
    <w:p w:rsidR="00BE505A" w:rsidRPr="00076717" w:rsidRDefault="00BE505A" w:rsidP="0090179A">
      <w:pPr>
        <w:pStyle w:val="1-"/>
        <w:numPr>
          <w:ilvl w:val="0"/>
          <w:numId w:val="0"/>
        </w:numPr>
        <w:ind w:left="360"/>
        <w:jc w:val="left"/>
      </w:pPr>
    </w:p>
    <w:p w:rsidR="007368BE" w:rsidRPr="00AE30BB" w:rsidRDefault="004A5538" w:rsidP="00486C71">
      <w:pPr>
        <w:pStyle w:val="2-"/>
      </w:pPr>
      <w:bookmarkStart w:id="19" w:name="_Toc516677608"/>
      <w:bookmarkStart w:id="20" w:name="_Toc438110022"/>
      <w:bookmarkStart w:id="21" w:name="_Toc438376226"/>
      <w:bookmarkStart w:id="22" w:name="_Toc510616994"/>
      <w:bookmarkStart w:id="23" w:name="_Toc437973281"/>
      <w:bookmarkEnd w:id="19"/>
      <w:bookmarkEnd w:id="20"/>
      <w:bookmarkEnd w:id="21"/>
      <w:bookmarkEnd w:id="22"/>
      <w:bookmarkEnd w:id="23"/>
      <w:r w:rsidRPr="00AE30BB">
        <w:t>4. Наименование Муниципальной услуги</w:t>
      </w:r>
    </w:p>
    <w:p w:rsidR="008A6F51" w:rsidRPr="00076717" w:rsidRDefault="008A6F51" w:rsidP="00486C71">
      <w:pPr>
        <w:pStyle w:val="2-"/>
      </w:pPr>
    </w:p>
    <w:p w:rsidR="007368BE" w:rsidRPr="00F70A81" w:rsidRDefault="004A5538" w:rsidP="008A6F51">
      <w:pPr>
        <w:pStyle w:val="Default"/>
        <w:ind w:firstLine="709"/>
        <w:jc w:val="both"/>
        <w:rPr>
          <w:color w:val="auto"/>
          <w:spacing w:val="-1"/>
          <w:sz w:val="24"/>
        </w:rPr>
      </w:pPr>
      <w:r w:rsidRPr="00F70A81">
        <w:rPr>
          <w:color w:val="auto"/>
          <w:sz w:val="24"/>
        </w:rPr>
        <w:t xml:space="preserve">4.1. Муниципальная услуга </w:t>
      </w:r>
      <w:r w:rsidR="00565160" w:rsidRPr="00F70A81">
        <w:rPr>
          <w:color w:val="auto"/>
          <w:sz w:val="24"/>
        </w:rPr>
        <w:t>«</w:t>
      </w:r>
      <w:r w:rsidR="00076717" w:rsidRPr="00F70A81">
        <w:rPr>
          <w:color w:val="auto"/>
          <w:sz w:val="24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 w:rsidRPr="00F70A81">
        <w:rPr>
          <w:color w:val="auto"/>
          <w:sz w:val="24"/>
        </w:rPr>
        <w:t>»</w:t>
      </w:r>
      <w:r w:rsidR="00092BAB" w:rsidRPr="00F70A81">
        <w:rPr>
          <w:color w:val="auto"/>
          <w:sz w:val="24"/>
        </w:rPr>
        <w:t>.</w:t>
      </w:r>
    </w:p>
    <w:p w:rsidR="008A6F51" w:rsidRPr="00AE30BB" w:rsidRDefault="008A6F51" w:rsidP="008A6F51">
      <w:pPr>
        <w:pStyle w:val="Default"/>
        <w:ind w:firstLine="709"/>
        <w:jc w:val="both"/>
        <w:rPr>
          <w:color w:val="0070C0"/>
        </w:rPr>
      </w:pPr>
    </w:p>
    <w:p w:rsidR="007368BE" w:rsidRPr="00AE30BB" w:rsidRDefault="00D45BDF" w:rsidP="00486C71">
      <w:pPr>
        <w:pStyle w:val="2-"/>
      </w:pPr>
      <w:bookmarkStart w:id="24" w:name="_Toc510616995"/>
      <w:bookmarkStart w:id="25" w:name="_Toc516677609"/>
      <w:bookmarkEnd w:id="24"/>
      <w:bookmarkEnd w:id="25"/>
      <w:r>
        <w:t>5.</w:t>
      </w:r>
      <w:r w:rsidRPr="00D45BDF">
        <w:tab/>
        <w:t xml:space="preserve">Органы и организации, участвующие в оказании </w:t>
      </w:r>
      <w:r>
        <w:t>Муниципальной услуги</w:t>
      </w:r>
    </w:p>
    <w:p w:rsidR="008A6F51" w:rsidRPr="00AE30BB" w:rsidRDefault="008A6F51" w:rsidP="00486C71">
      <w:pPr>
        <w:pStyle w:val="2-"/>
      </w:pPr>
    </w:p>
    <w:p w:rsidR="007368BE" w:rsidRDefault="00D45BDF" w:rsidP="009D6685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  <w:r>
        <w:rPr>
          <w:sz w:val="24"/>
        </w:rPr>
        <w:t>5.1.</w:t>
      </w:r>
      <w:r w:rsidRPr="00D45BDF">
        <w:rPr>
          <w:sz w:val="24"/>
        </w:rPr>
        <w:tab/>
        <w:t xml:space="preserve">Органом власти, ответственным за предоставление </w:t>
      </w:r>
      <w:r w:rsidR="00601EF0">
        <w:rPr>
          <w:sz w:val="24"/>
        </w:rPr>
        <w:t>Муниципальной услуги, является А</w:t>
      </w:r>
      <w:r w:rsidRPr="00D45BDF">
        <w:rPr>
          <w:sz w:val="24"/>
        </w:rPr>
        <w:t xml:space="preserve">дминистрация. Непосредственно отвечает за оказание </w:t>
      </w:r>
      <w:r w:rsidR="007B0429">
        <w:rPr>
          <w:sz w:val="24"/>
        </w:rPr>
        <w:t xml:space="preserve">Муниципальной </w:t>
      </w:r>
      <w:r w:rsidRPr="00D45BDF">
        <w:rPr>
          <w:sz w:val="24"/>
        </w:rPr>
        <w:t>услуги –</w:t>
      </w:r>
      <w:r w:rsidR="004A7ABC">
        <w:rPr>
          <w:sz w:val="24"/>
        </w:rPr>
        <w:t xml:space="preserve"> </w:t>
      </w:r>
      <w:r>
        <w:rPr>
          <w:sz w:val="24"/>
        </w:rPr>
        <w:t>юридический отдел</w:t>
      </w:r>
      <w:r w:rsidR="00601EF0">
        <w:rPr>
          <w:sz w:val="24"/>
        </w:rPr>
        <w:t xml:space="preserve"> А</w:t>
      </w:r>
      <w:r w:rsidR="004A7ABC">
        <w:rPr>
          <w:sz w:val="24"/>
        </w:rPr>
        <w:t>дминистрации</w:t>
      </w:r>
      <w:r w:rsidR="003D773C" w:rsidRPr="00DF4342">
        <w:rPr>
          <w:sz w:val="24"/>
        </w:rPr>
        <w:t>.</w:t>
      </w:r>
      <w:r w:rsidR="00544FD9" w:rsidRPr="00544FD9">
        <w:t xml:space="preserve"> </w:t>
      </w:r>
      <w:r w:rsidR="00544FD9" w:rsidRPr="00544FD9">
        <w:rPr>
          <w:sz w:val="24"/>
        </w:rPr>
        <w:t>За процедуру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44FD9">
        <w:rPr>
          <w:sz w:val="24"/>
        </w:rPr>
        <w:t xml:space="preserve"> отвечает отдел экономики Администрации.</w:t>
      </w:r>
    </w:p>
    <w:p w:rsidR="006B0A21" w:rsidRPr="006B0A21" w:rsidRDefault="006B0A21" w:rsidP="006B0A21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  <w:r w:rsidRPr="006B0A21">
        <w:rPr>
          <w:sz w:val="24"/>
        </w:rPr>
        <w:t>5.2. Администрация обеспечивает предоставле</w:t>
      </w:r>
      <w:r>
        <w:rPr>
          <w:sz w:val="24"/>
        </w:rPr>
        <w:t xml:space="preserve">ние Муниципальной услуги </w:t>
      </w:r>
      <w:r w:rsidRPr="006B0A21">
        <w:rPr>
          <w:sz w:val="24"/>
        </w:rPr>
        <w:t>в электронной форме посредством РПГУ.</w:t>
      </w:r>
    </w:p>
    <w:p w:rsidR="006B0A21" w:rsidRPr="006B0A21" w:rsidRDefault="006B0A21" w:rsidP="006B0A21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  <w:r w:rsidRPr="006B0A21">
        <w:rPr>
          <w:sz w:val="24"/>
        </w:rPr>
        <w:t xml:space="preserve">5.3. Предоставление бесплатного доступа к РПГУ для подачи заявлений,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и распечатанного на бумажном носителе,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6B0A21" w:rsidRPr="009D6685" w:rsidRDefault="006B0A21" w:rsidP="006B0A21">
      <w:pPr>
        <w:pStyle w:val="112"/>
        <w:shd w:val="clear" w:color="auto" w:fill="FFFFFF" w:themeFill="background1"/>
        <w:spacing w:line="240" w:lineRule="auto"/>
        <w:ind w:firstLine="709"/>
        <w:rPr>
          <w:sz w:val="24"/>
        </w:rPr>
      </w:pPr>
      <w:r>
        <w:rPr>
          <w:sz w:val="24"/>
        </w:rPr>
        <w:t>5.4</w:t>
      </w:r>
      <w:r w:rsidRPr="006B0A21">
        <w:rPr>
          <w:sz w:val="24"/>
        </w:rPr>
        <w:t>. Предоставление Государственной услуги в МФЦ осуществляется в соответствии с согл</w:t>
      </w:r>
      <w:r w:rsidR="003C5759">
        <w:rPr>
          <w:sz w:val="24"/>
        </w:rPr>
        <w:t>ашением о взаимодействии между А</w:t>
      </w:r>
      <w:r w:rsidRPr="006B0A21">
        <w:rPr>
          <w:sz w:val="24"/>
        </w:rPr>
        <w:t>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</w:t>
      </w:r>
      <w:r>
        <w:rPr>
          <w:sz w:val="24"/>
        </w:rPr>
        <w:t>МФЦ</w:t>
      </w:r>
      <w:r w:rsidRPr="006B0A21">
        <w:rPr>
          <w:sz w:val="24"/>
        </w:rPr>
        <w:t>), заключенным в порядке, установленном законодательством Российской Федерации (далее – соглашение о взаимодействии).</w:t>
      </w:r>
    </w:p>
    <w:p w:rsidR="00C604ED" w:rsidRPr="00C604ED" w:rsidRDefault="000C27C9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</w:t>
      </w:r>
      <w:r w:rsidR="00C604ED" w:rsidRPr="00C604ED">
        <w:rPr>
          <w:rFonts w:eastAsia="Times New Roman"/>
          <w:sz w:val="24"/>
          <w:szCs w:val="24"/>
        </w:rPr>
        <w:t xml:space="preserve">. Администрация в целях предоставления </w:t>
      </w:r>
      <w:r w:rsidR="008478F4">
        <w:rPr>
          <w:rFonts w:eastAsia="Times New Roman"/>
          <w:sz w:val="24"/>
          <w:szCs w:val="24"/>
        </w:rPr>
        <w:t>М</w:t>
      </w:r>
      <w:r w:rsidR="00C604ED">
        <w:rPr>
          <w:rFonts w:eastAsia="Times New Roman"/>
          <w:sz w:val="24"/>
          <w:szCs w:val="24"/>
        </w:rPr>
        <w:t>униципальной у</w:t>
      </w:r>
      <w:r w:rsidR="00C604ED" w:rsidRPr="00C604ED">
        <w:rPr>
          <w:rFonts w:eastAsia="Times New Roman"/>
          <w:sz w:val="24"/>
          <w:szCs w:val="24"/>
        </w:rPr>
        <w:t>слуги взаимодействует с:</w:t>
      </w:r>
    </w:p>
    <w:p w:rsidR="00C604ED" w:rsidRDefault="000C27C9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</w:t>
      </w:r>
      <w:r w:rsidR="00B64F3B" w:rsidRPr="00B64F3B">
        <w:rPr>
          <w:rFonts w:eastAsia="Times New Roman"/>
          <w:sz w:val="24"/>
          <w:szCs w:val="24"/>
        </w:rPr>
        <w:t>.1.</w:t>
      </w:r>
      <w:r w:rsidR="00B64F3B" w:rsidRPr="00B64F3B">
        <w:rPr>
          <w:rFonts w:eastAsia="Times New Roman"/>
          <w:sz w:val="24"/>
          <w:szCs w:val="24"/>
        </w:rPr>
        <w:tab/>
        <w:t>Федеральной службой государственной регистрации, кадастра и картографии в целях получения выписки из Единого государственного реестра недвижимости о правах Заявителя и (или) членов его семьи на имеющиеся (имевшиеся) у него (них) объекты недвижимого имущества для установления уровня обеспеченности Заявителя жилыми помещениями</w:t>
      </w:r>
      <w:r w:rsidR="00C604ED" w:rsidRPr="00C604ED">
        <w:rPr>
          <w:rFonts w:eastAsia="Times New Roman"/>
          <w:sz w:val="24"/>
          <w:szCs w:val="24"/>
        </w:rPr>
        <w:t>.</w:t>
      </w:r>
    </w:p>
    <w:p w:rsidR="00C604ED" w:rsidRPr="00C604ED" w:rsidRDefault="000C27C9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5.5.2</w:t>
      </w:r>
      <w:r w:rsidR="00C604ED" w:rsidRPr="00C604ED">
        <w:rPr>
          <w:rFonts w:eastAsia="Times New Roman"/>
          <w:sz w:val="24"/>
          <w:szCs w:val="24"/>
        </w:rPr>
        <w:t>. Территориальными органами Государственной инспекции безопасности дорожного движения Министерства внутренних дел Российской Федерации - информация о наличии либо отсутствии у Заявителя, членов его семьи зарегистрированных в соответствии с законодательством Российской Федерации автомототранспортных средств и прицепов к ним.</w:t>
      </w:r>
    </w:p>
    <w:p w:rsidR="00C604ED" w:rsidRPr="00C604ED" w:rsidRDefault="000C27C9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5.5.3</w:t>
      </w:r>
      <w:r w:rsidR="00C604ED" w:rsidRPr="00C604ED">
        <w:rPr>
          <w:rFonts w:eastAsia="Times New Roman"/>
          <w:sz w:val="24"/>
          <w:szCs w:val="24"/>
        </w:rPr>
        <w:t>. Пенсионным фондом Российской Федерации - для получения сведений о размере социальных выплат (включая пенсию) за расчетный период.</w:t>
      </w:r>
    </w:p>
    <w:p w:rsidR="008A6F51" w:rsidRDefault="000C27C9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5.5.4</w:t>
      </w:r>
      <w:r w:rsidR="00C604ED" w:rsidRPr="00C604ED">
        <w:rPr>
          <w:rFonts w:eastAsia="Times New Roman"/>
          <w:sz w:val="24"/>
          <w:szCs w:val="24"/>
        </w:rPr>
        <w:t>. Территориальными органами социальной защиты населения Министерства социального развития Московской области - для получения сведений о размере социальных выплат (пособий, компенсаций и др.).</w:t>
      </w:r>
    </w:p>
    <w:p w:rsidR="00F70A81" w:rsidRPr="00C604ED" w:rsidRDefault="00F70A81" w:rsidP="00C604ED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5.5.5. </w:t>
      </w:r>
      <w:r w:rsidRPr="008478F4">
        <w:rPr>
          <w:sz w:val="24"/>
          <w:szCs w:val="24"/>
        </w:rPr>
        <w:t>Главн</w:t>
      </w:r>
      <w:r>
        <w:rPr>
          <w:sz w:val="24"/>
          <w:szCs w:val="24"/>
        </w:rPr>
        <w:t xml:space="preserve">ым </w:t>
      </w:r>
      <w:r w:rsidRPr="008478F4">
        <w:rPr>
          <w:sz w:val="24"/>
          <w:szCs w:val="24"/>
        </w:rPr>
        <w:t>управлени</w:t>
      </w:r>
      <w:r>
        <w:rPr>
          <w:sz w:val="24"/>
          <w:szCs w:val="24"/>
        </w:rPr>
        <w:t>ем</w:t>
      </w:r>
      <w:r w:rsidRPr="008478F4">
        <w:rPr>
          <w:sz w:val="24"/>
          <w:szCs w:val="24"/>
        </w:rPr>
        <w:t xml:space="preserve"> по вопросам миграции Министерства внутренних дел Российской Федерации о лицах, проживающих по месту жительства Заявителя и членов его семьи</w:t>
      </w:r>
      <w:r>
        <w:rPr>
          <w:sz w:val="24"/>
          <w:szCs w:val="24"/>
        </w:rPr>
        <w:t>.</w:t>
      </w:r>
    </w:p>
    <w:p w:rsidR="00C604ED" w:rsidRPr="00AE30BB" w:rsidRDefault="00C604ED" w:rsidP="00C604ED">
      <w:pPr>
        <w:pStyle w:val="112"/>
        <w:spacing w:line="240" w:lineRule="auto"/>
        <w:ind w:firstLine="709"/>
        <w:rPr>
          <w:color w:val="0070C0"/>
        </w:rPr>
      </w:pPr>
    </w:p>
    <w:p w:rsidR="007368BE" w:rsidRPr="00AE30BB" w:rsidRDefault="004A5538" w:rsidP="00486C71">
      <w:pPr>
        <w:pStyle w:val="2-"/>
      </w:pPr>
      <w:bookmarkStart w:id="26" w:name="_Toc516677610"/>
      <w:bookmarkStart w:id="27" w:name="_Toc437973285"/>
      <w:bookmarkStart w:id="28" w:name="_Toc438110026"/>
      <w:bookmarkStart w:id="29" w:name="_Toc438376230"/>
      <w:bookmarkStart w:id="30" w:name="_Toc510616996"/>
      <w:r w:rsidRPr="00AE30BB">
        <w:t xml:space="preserve">6. </w:t>
      </w:r>
      <w:r w:rsidR="004F222A">
        <w:t>Р</w:t>
      </w:r>
      <w:r w:rsidRPr="00AE30BB">
        <w:t xml:space="preserve">езультат предоставления </w:t>
      </w:r>
      <w:bookmarkEnd w:id="26"/>
      <w:bookmarkEnd w:id="27"/>
      <w:bookmarkEnd w:id="28"/>
      <w:bookmarkEnd w:id="29"/>
      <w:bookmarkEnd w:id="30"/>
      <w:r w:rsidRPr="00AE30BB">
        <w:t>Муниципальной услуги</w:t>
      </w:r>
    </w:p>
    <w:p w:rsidR="008A6F51" w:rsidRPr="00AE30BB" w:rsidRDefault="008A6F51" w:rsidP="00486C71">
      <w:pPr>
        <w:pStyle w:val="2-"/>
      </w:pPr>
    </w:p>
    <w:p w:rsidR="00C604ED" w:rsidRPr="004B6ED1" w:rsidRDefault="004A5538" w:rsidP="008A6F5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B6ED1">
        <w:rPr>
          <w:sz w:val="24"/>
          <w:szCs w:val="24"/>
        </w:rPr>
        <w:t xml:space="preserve">6.1. </w:t>
      </w:r>
      <w:r w:rsidR="00E23952" w:rsidRPr="004B6ED1">
        <w:rPr>
          <w:sz w:val="24"/>
          <w:szCs w:val="24"/>
        </w:rPr>
        <w:t>Результатом предоставления Муниципальной услуги является</w:t>
      </w:r>
      <w:r w:rsidR="00C604ED" w:rsidRPr="004B6ED1">
        <w:rPr>
          <w:sz w:val="24"/>
          <w:szCs w:val="24"/>
        </w:rPr>
        <w:t>:</w:t>
      </w:r>
    </w:p>
    <w:p w:rsidR="00C604ED" w:rsidRPr="004B6ED1" w:rsidRDefault="005933C7" w:rsidP="004B6ED1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 w:rsidRPr="004B6ED1">
        <w:rPr>
          <w:sz w:val="24"/>
          <w:szCs w:val="24"/>
        </w:rPr>
        <w:t xml:space="preserve">6.1.1. </w:t>
      </w:r>
      <w:r w:rsidR="00EB5271">
        <w:rPr>
          <w:sz w:val="24"/>
          <w:szCs w:val="24"/>
        </w:rPr>
        <w:t>решение о предоставлении Муниципальной услуги в виде постановления</w:t>
      </w:r>
      <w:r w:rsidR="00601EF0">
        <w:rPr>
          <w:sz w:val="24"/>
          <w:szCs w:val="24"/>
        </w:rPr>
        <w:t xml:space="preserve"> А</w:t>
      </w:r>
      <w:r w:rsidR="00C604ED" w:rsidRPr="004B6ED1">
        <w:rPr>
          <w:sz w:val="24"/>
          <w:szCs w:val="24"/>
        </w:rPr>
        <w:t>дминистрации</w:t>
      </w:r>
      <w:r w:rsidR="004A7ABC" w:rsidRPr="004B6ED1">
        <w:rPr>
          <w:sz w:val="24"/>
          <w:szCs w:val="24"/>
        </w:rPr>
        <w:t xml:space="preserve"> </w:t>
      </w:r>
      <w:r w:rsidR="00C604ED" w:rsidRPr="004B6ED1">
        <w:rPr>
          <w:sz w:val="24"/>
          <w:szCs w:val="24"/>
        </w:rPr>
        <w:t>о признании гражданина и членов его семьи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F70A81">
        <w:rPr>
          <w:sz w:val="24"/>
          <w:szCs w:val="24"/>
        </w:rPr>
        <w:t>. Гражданину направляется</w:t>
      </w:r>
      <w:r w:rsidR="004B6ED1" w:rsidRPr="004B6ED1">
        <w:rPr>
          <w:sz w:val="24"/>
          <w:szCs w:val="24"/>
        </w:rPr>
        <w:t xml:space="preserve"> </w:t>
      </w:r>
      <w:r w:rsidR="004B6ED1">
        <w:rPr>
          <w:sz w:val="24"/>
          <w:szCs w:val="24"/>
        </w:rPr>
        <w:t xml:space="preserve">уведомление </w:t>
      </w:r>
      <w:r w:rsidR="004B6ED1" w:rsidRPr="004B6ED1">
        <w:rPr>
          <w:sz w:val="24"/>
          <w:szCs w:val="24"/>
        </w:rPr>
        <w:t>о признании малоимущим в цел</w:t>
      </w:r>
      <w:r w:rsidR="004B6ED1">
        <w:rPr>
          <w:sz w:val="24"/>
          <w:szCs w:val="24"/>
        </w:rPr>
        <w:t xml:space="preserve">ях принятия на учет нуждающихся </w:t>
      </w:r>
      <w:r w:rsidR="004B6ED1" w:rsidRPr="004B6ED1">
        <w:rPr>
          <w:sz w:val="24"/>
          <w:szCs w:val="24"/>
        </w:rPr>
        <w:t>в жилых помещениях, предоставляемых по договорам социального найма</w:t>
      </w:r>
      <w:r w:rsidR="004B6ED1">
        <w:rPr>
          <w:sz w:val="24"/>
          <w:szCs w:val="24"/>
        </w:rPr>
        <w:t xml:space="preserve"> </w:t>
      </w:r>
      <w:r w:rsidR="00ED0311">
        <w:rPr>
          <w:sz w:val="24"/>
          <w:szCs w:val="24"/>
        </w:rPr>
        <w:t>по форме согласно П</w:t>
      </w:r>
      <w:r w:rsidR="004B6ED1" w:rsidRPr="004B6ED1">
        <w:rPr>
          <w:sz w:val="24"/>
          <w:szCs w:val="24"/>
        </w:rPr>
        <w:t xml:space="preserve">риложению № </w:t>
      </w:r>
      <w:r w:rsidR="00370269">
        <w:rPr>
          <w:sz w:val="24"/>
          <w:szCs w:val="24"/>
        </w:rPr>
        <w:t>2</w:t>
      </w:r>
      <w:r w:rsidR="004B6ED1" w:rsidRPr="004B6ED1">
        <w:rPr>
          <w:sz w:val="24"/>
          <w:szCs w:val="24"/>
        </w:rPr>
        <w:t xml:space="preserve"> к настоящему </w:t>
      </w:r>
      <w:r w:rsidR="00ED0311">
        <w:rPr>
          <w:sz w:val="24"/>
          <w:szCs w:val="24"/>
        </w:rPr>
        <w:t>А</w:t>
      </w:r>
      <w:r w:rsidR="004B6ED1" w:rsidRPr="004B6ED1">
        <w:rPr>
          <w:sz w:val="24"/>
          <w:szCs w:val="24"/>
        </w:rPr>
        <w:t>дминистративному регламенту</w:t>
      </w:r>
      <w:r w:rsidR="004A7ABC" w:rsidRPr="004B6ED1">
        <w:rPr>
          <w:sz w:val="24"/>
          <w:szCs w:val="24"/>
        </w:rPr>
        <w:t>;</w:t>
      </w:r>
    </w:p>
    <w:p w:rsidR="007368BE" w:rsidRPr="004B6ED1" w:rsidRDefault="00601EF0" w:rsidP="00C604ED">
      <w:pPr>
        <w:pStyle w:val="112"/>
        <w:shd w:val="clear" w:color="auto" w:fill="FFFFFF" w:themeFill="background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6.1.2. </w:t>
      </w:r>
      <w:r w:rsidR="005364C5">
        <w:rPr>
          <w:sz w:val="24"/>
          <w:szCs w:val="24"/>
        </w:rPr>
        <w:t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13 настоящего Административного регламента, которое оформляется в виде постановления</w:t>
      </w:r>
      <w:r>
        <w:rPr>
          <w:sz w:val="24"/>
          <w:szCs w:val="24"/>
        </w:rPr>
        <w:t xml:space="preserve"> А</w:t>
      </w:r>
      <w:r w:rsidR="00C604ED" w:rsidRPr="004B6ED1">
        <w:rPr>
          <w:sz w:val="24"/>
          <w:szCs w:val="24"/>
        </w:rPr>
        <w:t>дминистрации об отказе в признании гражданина и членов его семьи малоимущими в целях принятия их на учет в качестве нуждающихся в жилых помещениях, предоставляемых</w:t>
      </w:r>
      <w:r w:rsidR="00B64F3B" w:rsidRPr="004B6ED1">
        <w:rPr>
          <w:sz w:val="24"/>
          <w:szCs w:val="24"/>
        </w:rPr>
        <w:t xml:space="preserve"> по договорам социального найма</w:t>
      </w:r>
      <w:r w:rsidR="00F70A81">
        <w:rPr>
          <w:sz w:val="24"/>
          <w:szCs w:val="24"/>
        </w:rPr>
        <w:t>.</w:t>
      </w:r>
      <w:r w:rsidR="004B6ED1">
        <w:rPr>
          <w:sz w:val="24"/>
          <w:szCs w:val="24"/>
        </w:rPr>
        <w:t xml:space="preserve"> </w:t>
      </w:r>
      <w:r w:rsidR="00F70A81">
        <w:rPr>
          <w:sz w:val="24"/>
          <w:szCs w:val="24"/>
        </w:rPr>
        <w:t>Гражданину направляется</w:t>
      </w:r>
      <w:r w:rsidR="00F70A81" w:rsidRPr="004B6ED1">
        <w:rPr>
          <w:sz w:val="24"/>
          <w:szCs w:val="24"/>
        </w:rPr>
        <w:t xml:space="preserve"> </w:t>
      </w:r>
      <w:r w:rsidR="004B6ED1">
        <w:rPr>
          <w:sz w:val="24"/>
          <w:szCs w:val="24"/>
        </w:rPr>
        <w:t xml:space="preserve">уведомление </w:t>
      </w:r>
      <w:r w:rsidR="004B6ED1" w:rsidRPr="004B6ED1">
        <w:rPr>
          <w:sz w:val="24"/>
          <w:szCs w:val="24"/>
        </w:rPr>
        <w:t>о</w:t>
      </w:r>
      <w:r w:rsidR="004B6ED1">
        <w:rPr>
          <w:sz w:val="24"/>
          <w:szCs w:val="24"/>
        </w:rPr>
        <w:t>б отказе в</w:t>
      </w:r>
      <w:r w:rsidR="004B6ED1" w:rsidRPr="004B6ED1">
        <w:rPr>
          <w:sz w:val="24"/>
          <w:szCs w:val="24"/>
        </w:rPr>
        <w:t xml:space="preserve"> признании малоимущим в цел</w:t>
      </w:r>
      <w:r w:rsidR="004B6ED1">
        <w:rPr>
          <w:sz w:val="24"/>
          <w:szCs w:val="24"/>
        </w:rPr>
        <w:t xml:space="preserve">ях принятия на учет нуждающихся </w:t>
      </w:r>
      <w:r w:rsidR="004B6ED1" w:rsidRPr="004B6ED1">
        <w:rPr>
          <w:sz w:val="24"/>
          <w:szCs w:val="24"/>
        </w:rPr>
        <w:t>в жилых помещениях, предоставляемых по договорам социального найма</w:t>
      </w:r>
      <w:r w:rsidR="00F70A81">
        <w:rPr>
          <w:sz w:val="24"/>
          <w:szCs w:val="24"/>
        </w:rPr>
        <w:t>,</w:t>
      </w:r>
      <w:r w:rsidR="006443EE" w:rsidRPr="004B6ED1">
        <w:rPr>
          <w:sz w:val="24"/>
          <w:szCs w:val="24"/>
        </w:rPr>
        <w:t xml:space="preserve"> </w:t>
      </w:r>
      <w:r w:rsidR="00ED0311">
        <w:rPr>
          <w:sz w:val="24"/>
          <w:szCs w:val="24"/>
        </w:rPr>
        <w:t>по форме согласно П</w:t>
      </w:r>
      <w:r w:rsidR="00370269">
        <w:rPr>
          <w:sz w:val="24"/>
          <w:szCs w:val="24"/>
        </w:rPr>
        <w:t>риложению № 3</w:t>
      </w:r>
      <w:r w:rsidR="00ED0311">
        <w:rPr>
          <w:sz w:val="24"/>
          <w:szCs w:val="24"/>
        </w:rPr>
        <w:t xml:space="preserve"> к настоящему А</w:t>
      </w:r>
      <w:r w:rsidR="006443EE" w:rsidRPr="004B6ED1">
        <w:rPr>
          <w:sz w:val="24"/>
          <w:szCs w:val="24"/>
        </w:rPr>
        <w:t>дминистративному регламенту</w:t>
      </w:r>
      <w:r w:rsidR="00B64F3B" w:rsidRPr="004B6ED1">
        <w:rPr>
          <w:sz w:val="24"/>
          <w:szCs w:val="24"/>
        </w:rPr>
        <w:t>.</w:t>
      </w:r>
    </w:p>
    <w:p w:rsidR="007368BE" w:rsidRPr="0040540C" w:rsidRDefault="00EB5271" w:rsidP="008A6F51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4A5538" w:rsidRPr="0040540C">
        <w:rPr>
          <w:sz w:val="24"/>
          <w:szCs w:val="24"/>
        </w:rPr>
        <w:t xml:space="preserve">Решение принимается </w:t>
      </w:r>
      <w:r w:rsidR="0040540C" w:rsidRPr="0040540C">
        <w:rPr>
          <w:sz w:val="24"/>
          <w:szCs w:val="24"/>
        </w:rPr>
        <w:t xml:space="preserve">на заседании </w:t>
      </w:r>
      <w:r w:rsidR="004A5538" w:rsidRPr="0040540C">
        <w:rPr>
          <w:sz w:val="24"/>
          <w:szCs w:val="24"/>
        </w:rPr>
        <w:t xml:space="preserve">Комиссии </w:t>
      </w:r>
      <w:r w:rsidR="0040540C" w:rsidRPr="0040540C">
        <w:rPr>
          <w:sz w:val="24"/>
          <w:szCs w:val="24"/>
        </w:rPr>
        <w:t>по признанию граждан, проживающих на территории городского округа Пущино, малоимущими в целях принятия их на учет нуждающихся в жилых помещениях, предоставляемых по договорам социального найма</w:t>
      </w:r>
      <w:r w:rsidR="004A5538" w:rsidRPr="0040540C">
        <w:rPr>
          <w:sz w:val="24"/>
          <w:szCs w:val="24"/>
        </w:rPr>
        <w:t xml:space="preserve"> (далее – Комиссия) и фиксируется протоколом в соответствии с требованиями, установленными нормативными пра</w:t>
      </w:r>
      <w:r w:rsidR="00CF7112" w:rsidRPr="0040540C">
        <w:rPr>
          <w:sz w:val="24"/>
          <w:szCs w:val="24"/>
        </w:rPr>
        <w:t xml:space="preserve">вовыми актами </w:t>
      </w:r>
      <w:r w:rsidR="00601EF0">
        <w:rPr>
          <w:sz w:val="24"/>
          <w:szCs w:val="24"/>
        </w:rPr>
        <w:t>А</w:t>
      </w:r>
      <w:r w:rsidR="00CF7112" w:rsidRPr="0040540C">
        <w:rPr>
          <w:sz w:val="24"/>
          <w:szCs w:val="24"/>
        </w:rPr>
        <w:t>дминистрации</w:t>
      </w:r>
      <w:r w:rsidR="004A5538" w:rsidRPr="0040540C">
        <w:rPr>
          <w:sz w:val="24"/>
          <w:szCs w:val="24"/>
        </w:rPr>
        <w:t xml:space="preserve">. </w:t>
      </w:r>
    </w:p>
    <w:p w:rsidR="0040540C" w:rsidRPr="00EF0EE6" w:rsidRDefault="00EB5271" w:rsidP="00EF0EE6">
      <w:pPr>
        <w:pStyle w:val="112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EF0EE6">
        <w:rPr>
          <w:color w:val="000000" w:themeColor="text1"/>
          <w:sz w:val="24"/>
          <w:szCs w:val="24"/>
        </w:rPr>
        <w:t>6.3</w:t>
      </w:r>
      <w:r w:rsidR="005933C7" w:rsidRPr="00EF0EE6">
        <w:rPr>
          <w:color w:val="000000" w:themeColor="text1"/>
          <w:sz w:val="24"/>
          <w:szCs w:val="24"/>
        </w:rPr>
        <w:t xml:space="preserve">. </w:t>
      </w:r>
      <w:r w:rsidR="004A5538" w:rsidRPr="00EF0EE6">
        <w:rPr>
          <w:color w:val="000000" w:themeColor="text1"/>
          <w:sz w:val="24"/>
          <w:szCs w:val="24"/>
        </w:rPr>
        <w:t>Уведомление о принятом решении, независимо от результата предоставления</w:t>
      </w:r>
      <w:r w:rsidR="004A5538" w:rsidRPr="00EF0EE6">
        <w:rPr>
          <w:color w:val="000000" w:themeColor="text1"/>
        </w:rPr>
        <w:t xml:space="preserve"> </w:t>
      </w:r>
      <w:r w:rsidR="004A5538" w:rsidRPr="00EF0EE6">
        <w:rPr>
          <w:color w:val="000000" w:themeColor="text1"/>
          <w:sz w:val="24"/>
          <w:szCs w:val="24"/>
        </w:rPr>
        <w:t xml:space="preserve">Муниципальной услуги, </w:t>
      </w:r>
      <w:r w:rsidR="0040540C" w:rsidRPr="00EF0EE6">
        <w:rPr>
          <w:color w:val="000000" w:themeColor="text1"/>
          <w:sz w:val="24"/>
          <w:szCs w:val="24"/>
        </w:rPr>
        <w:t xml:space="preserve">не позднее чем через </w:t>
      </w:r>
      <w:r w:rsidRPr="00EF0EE6">
        <w:rPr>
          <w:color w:val="000000" w:themeColor="text1"/>
          <w:sz w:val="24"/>
          <w:szCs w:val="24"/>
        </w:rPr>
        <w:t>3 (</w:t>
      </w:r>
      <w:r w:rsidR="0040540C" w:rsidRPr="00EF0EE6">
        <w:rPr>
          <w:color w:val="000000" w:themeColor="text1"/>
          <w:sz w:val="24"/>
          <w:szCs w:val="24"/>
        </w:rPr>
        <w:t>три</w:t>
      </w:r>
      <w:r w:rsidRPr="00EF0EE6">
        <w:rPr>
          <w:color w:val="000000" w:themeColor="text1"/>
          <w:sz w:val="24"/>
          <w:szCs w:val="24"/>
        </w:rPr>
        <w:t>)</w:t>
      </w:r>
      <w:r w:rsidR="0040540C" w:rsidRPr="00EF0EE6">
        <w:rPr>
          <w:color w:val="000000" w:themeColor="text1"/>
          <w:sz w:val="24"/>
          <w:szCs w:val="24"/>
        </w:rPr>
        <w:t xml:space="preserve"> рабочих дня со дня принятия решения о признании гражданина малоимущим или об отказе в признании гражданина малоимущим направляет</w:t>
      </w:r>
      <w:r w:rsidR="00605762" w:rsidRPr="00EF0EE6">
        <w:rPr>
          <w:color w:val="000000" w:themeColor="text1"/>
          <w:sz w:val="24"/>
          <w:szCs w:val="24"/>
        </w:rPr>
        <w:t>ся</w:t>
      </w:r>
      <w:r w:rsidR="0040540C" w:rsidRPr="00EF0EE6">
        <w:rPr>
          <w:color w:val="000000" w:themeColor="text1"/>
          <w:sz w:val="24"/>
          <w:szCs w:val="24"/>
        </w:rPr>
        <w:t xml:space="preserve"> Заявителю. В случае представления Заявителем заявления через многофункциональный центр уведомление о принятом решении направляется в многофункциональный центр, если иной способ получения не был указан гражданином.</w:t>
      </w:r>
      <w:r w:rsidR="00EF0EE6">
        <w:rPr>
          <w:color w:val="000000" w:themeColor="text1"/>
          <w:sz w:val="24"/>
          <w:szCs w:val="24"/>
        </w:rPr>
        <w:t xml:space="preserve"> </w:t>
      </w:r>
      <w:r w:rsidR="00EF0EE6" w:rsidRPr="00EF0EE6">
        <w:rPr>
          <w:color w:val="000000" w:themeColor="text1"/>
          <w:sz w:val="24"/>
          <w:szCs w:val="24"/>
        </w:rPr>
        <w:t>В случае представления Заявителем заявления через</w:t>
      </w:r>
      <w:r w:rsidR="00EF0EE6">
        <w:rPr>
          <w:color w:val="000000" w:themeColor="text1"/>
          <w:sz w:val="24"/>
          <w:szCs w:val="24"/>
        </w:rPr>
        <w:t xml:space="preserve"> РПГУ р</w:t>
      </w:r>
      <w:r w:rsidR="00EF0EE6" w:rsidRPr="00EF0EE6">
        <w:rPr>
          <w:color w:val="000000" w:themeColor="text1"/>
          <w:sz w:val="24"/>
          <w:szCs w:val="24"/>
        </w:rPr>
        <w:t>езультат пред</w:t>
      </w:r>
      <w:r w:rsidR="00EF0EE6">
        <w:rPr>
          <w:color w:val="000000" w:themeColor="text1"/>
          <w:sz w:val="24"/>
          <w:szCs w:val="24"/>
        </w:rPr>
        <w:t xml:space="preserve">оставления Муниципальной услуги </w:t>
      </w:r>
      <w:r w:rsidR="00EF0EE6" w:rsidRPr="00EF0EE6">
        <w:rPr>
          <w:color w:val="000000" w:themeColor="text1"/>
          <w:sz w:val="24"/>
          <w:szCs w:val="24"/>
        </w:rPr>
        <w:t xml:space="preserve">оформляется в виде электронного документа, подписанного усиленной квалифицированной </w:t>
      </w:r>
      <w:r w:rsidR="00EC7F34">
        <w:rPr>
          <w:color w:val="000000" w:themeColor="text1"/>
          <w:sz w:val="24"/>
          <w:szCs w:val="24"/>
        </w:rPr>
        <w:t xml:space="preserve">электронной подписью </w:t>
      </w:r>
      <w:r w:rsidR="00EF0EE6" w:rsidRPr="00EF0EE6">
        <w:rPr>
          <w:color w:val="000000" w:themeColor="text1"/>
          <w:sz w:val="24"/>
          <w:szCs w:val="24"/>
        </w:rPr>
        <w:t>упо</w:t>
      </w:r>
      <w:r w:rsidR="00EF0EE6">
        <w:rPr>
          <w:color w:val="000000" w:themeColor="text1"/>
          <w:sz w:val="24"/>
          <w:szCs w:val="24"/>
        </w:rPr>
        <w:t>лномоченного должностного лица А</w:t>
      </w:r>
      <w:r w:rsidR="00EF0EE6" w:rsidRPr="00EF0EE6">
        <w:rPr>
          <w:color w:val="000000" w:themeColor="text1"/>
          <w:sz w:val="24"/>
          <w:szCs w:val="24"/>
        </w:rPr>
        <w:t>дминистрации, который направляется Заявителю в Личный кабинет на РПГУ</w:t>
      </w:r>
      <w:r w:rsidR="00EF0EE6">
        <w:rPr>
          <w:color w:val="000000" w:themeColor="text1"/>
          <w:sz w:val="24"/>
          <w:szCs w:val="24"/>
        </w:rPr>
        <w:t>.</w:t>
      </w:r>
    </w:p>
    <w:p w:rsidR="008A6F51" w:rsidRPr="009B1F85" w:rsidRDefault="008A6F51" w:rsidP="008A6F51">
      <w:pPr>
        <w:pStyle w:val="112"/>
        <w:spacing w:line="240" w:lineRule="auto"/>
        <w:ind w:firstLine="709"/>
      </w:pPr>
    </w:p>
    <w:p w:rsidR="007368BE" w:rsidRPr="00AE30BB" w:rsidRDefault="004A5538" w:rsidP="00486C71">
      <w:pPr>
        <w:pStyle w:val="2-"/>
      </w:pPr>
      <w:bookmarkStart w:id="31" w:name="_Toc463207571"/>
      <w:bookmarkStart w:id="32" w:name="_Toc463206274"/>
      <w:bookmarkStart w:id="33" w:name="_Toc463207570"/>
      <w:bookmarkStart w:id="34" w:name="_Toc463206273"/>
      <w:bookmarkStart w:id="35" w:name="_Toc516677611"/>
      <w:bookmarkStart w:id="36" w:name="_Toc438376242"/>
      <w:bookmarkStart w:id="37" w:name="_Toc510616997"/>
      <w:bookmarkStart w:id="38" w:name="_Toc438110037"/>
      <w:bookmarkEnd w:id="31"/>
      <w:bookmarkEnd w:id="32"/>
      <w:bookmarkEnd w:id="33"/>
      <w:bookmarkEnd w:id="34"/>
      <w:r w:rsidRPr="00AE30BB">
        <w:t xml:space="preserve">7. Срок </w:t>
      </w:r>
      <w:r w:rsidR="005364C5">
        <w:t xml:space="preserve">и порядок </w:t>
      </w:r>
      <w:r w:rsidRPr="00AE30BB">
        <w:t>регистрации</w:t>
      </w:r>
      <w:bookmarkEnd w:id="35"/>
      <w:bookmarkEnd w:id="36"/>
      <w:bookmarkEnd w:id="37"/>
      <w:bookmarkEnd w:id="38"/>
      <w:r w:rsidRPr="00AE30BB">
        <w:t xml:space="preserve"> Зая</w:t>
      </w:r>
      <w:r w:rsidR="002B11B4">
        <w:t>вления</w:t>
      </w:r>
      <w:r w:rsidRPr="00AE30BB">
        <w:t xml:space="preserve"> о предоставлении Муниципальной услуги</w:t>
      </w:r>
    </w:p>
    <w:p w:rsidR="008A6F51" w:rsidRPr="00AE30BB" w:rsidRDefault="008A6F51" w:rsidP="00486C71">
      <w:pPr>
        <w:pStyle w:val="2-"/>
      </w:pPr>
    </w:p>
    <w:p w:rsidR="00901BA1" w:rsidRPr="00901BA1" w:rsidRDefault="00901BA1" w:rsidP="00901BA1">
      <w:pPr>
        <w:pStyle w:val="112"/>
        <w:spacing w:line="240" w:lineRule="auto"/>
        <w:ind w:firstLine="709"/>
        <w:rPr>
          <w:sz w:val="24"/>
        </w:rPr>
      </w:pPr>
      <w:bookmarkStart w:id="39" w:name="_Toc438376228"/>
      <w:bookmarkStart w:id="40" w:name="_Toc437973283"/>
      <w:bookmarkStart w:id="41" w:name="_Toc438110024"/>
      <w:bookmarkEnd w:id="39"/>
      <w:bookmarkEnd w:id="40"/>
      <w:bookmarkEnd w:id="41"/>
      <w:r w:rsidRPr="00901BA1">
        <w:rPr>
          <w:sz w:val="24"/>
        </w:rPr>
        <w:lastRenderedPageBreak/>
        <w:t>7.1. Прием и регистрация заявлений о предоставлении Муниципальной услу</w:t>
      </w:r>
      <w:r w:rsidR="00601EF0">
        <w:rPr>
          <w:sz w:val="24"/>
        </w:rPr>
        <w:t xml:space="preserve">ги </w:t>
      </w:r>
      <w:r w:rsidR="00EF0EE6">
        <w:rPr>
          <w:sz w:val="24"/>
        </w:rPr>
        <w:t xml:space="preserve">(далее – Заявление) </w:t>
      </w:r>
      <w:r w:rsidR="00601EF0">
        <w:rPr>
          <w:sz w:val="24"/>
        </w:rPr>
        <w:t>осуществляется специалистом А</w:t>
      </w:r>
      <w:r w:rsidRPr="00901BA1">
        <w:rPr>
          <w:sz w:val="24"/>
        </w:rPr>
        <w:t xml:space="preserve">дминистрации </w:t>
      </w:r>
      <w:r w:rsidR="008A14E1">
        <w:rPr>
          <w:sz w:val="24"/>
        </w:rPr>
        <w:t>в течение 3 (трех) рабочих дней, следующих</w:t>
      </w:r>
      <w:r w:rsidR="008A14E1" w:rsidRPr="00901BA1">
        <w:rPr>
          <w:sz w:val="24"/>
        </w:rPr>
        <w:t xml:space="preserve"> за днем подачи</w:t>
      </w:r>
      <w:r w:rsidRPr="00901BA1">
        <w:rPr>
          <w:sz w:val="24"/>
        </w:rPr>
        <w:t xml:space="preserve"> </w:t>
      </w:r>
      <w:r w:rsidR="008A14E1">
        <w:rPr>
          <w:sz w:val="24"/>
        </w:rPr>
        <w:t>Заявителем документов.</w:t>
      </w:r>
    </w:p>
    <w:p w:rsidR="004B03A1" w:rsidRDefault="003C5759" w:rsidP="00901BA1">
      <w:pPr>
        <w:pStyle w:val="112"/>
        <w:spacing w:line="240" w:lineRule="auto"/>
        <w:ind w:firstLine="709"/>
        <w:rPr>
          <w:sz w:val="24"/>
        </w:rPr>
      </w:pPr>
      <w:r>
        <w:rPr>
          <w:sz w:val="24"/>
        </w:rPr>
        <w:t xml:space="preserve">7.2. </w:t>
      </w:r>
      <w:r w:rsidR="00901BA1" w:rsidRPr="00901BA1">
        <w:rPr>
          <w:sz w:val="24"/>
        </w:rPr>
        <w:t>Заявление, поданн</w:t>
      </w:r>
      <w:r w:rsidR="00601EF0">
        <w:rPr>
          <w:sz w:val="24"/>
        </w:rPr>
        <w:t>ое через МФЦ, регистрируется в А</w:t>
      </w:r>
      <w:r w:rsidR="008A14E1">
        <w:rPr>
          <w:sz w:val="24"/>
        </w:rPr>
        <w:t>дминистрации в течение 3 (трех) рабочих дней, следующих за днем подачи з</w:t>
      </w:r>
      <w:r w:rsidR="00901BA1" w:rsidRPr="00901BA1">
        <w:rPr>
          <w:sz w:val="24"/>
        </w:rPr>
        <w:t>аявления в МФЦ.</w:t>
      </w:r>
    </w:p>
    <w:p w:rsidR="00EF0EE6" w:rsidRPr="00BC4546" w:rsidRDefault="00EF0EE6" w:rsidP="00EF0EE6">
      <w:pPr>
        <w:pStyle w:val="112"/>
        <w:spacing w:line="240" w:lineRule="auto"/>
        <w:ind w:firstLine="709"/>
        <w:rPr>
          <w:color w:val="000000" w:themeColor="text1"/>
          <w:sz w:val="24"/>
        </w:rPr>
      </w:pPr>
      <w:r w:rsidRPr="00BC4546">
        <w:rPr>
          <w:color w:val="000000" w:themeColor="text1"/>
          <w:sz w:val="24"/>
        </w:rPr>
        <w:t>7.3. Заявление, поданное в электронной форме посредством РПГУ регистрируется в А</w:t>
      </w:r>
      <w:r w:rsidR="00BC4546">
        <w:rPr>
          <w:color w:val="000000" w:themeColor="text1"/>
          <w:sz w:val="24"/>
        </w:rPr>
        <w:t>дминистрации в течение трех</w:t>
      </w:r>
      <w:r w:rsidR="00F70A81">
        <w:rPr>
          <w:color w:val="000000" w:themeColor="text1"/>
          <w:sz w:val="24"/>
        </w:rPr>
        <w:t xml:space="preserve"> рабочих</w:t>
      </w:r>
      <w:r w:rsidR="00BC4546">
        <w:rPr>
          <w:color w:val="000000" w:themeColor="text1"/>
          <w:sz w:val="24"/>
        </w:rPr>
        <w:t xml:space="preserve"> дней</w:t>
      </w:r>
      <w:r w:rsidR="00F70A81">
        <w:rPr>
          <w:color w:val="000000" w:themeColor="text1"/>
          <w:sz w:val="24"/>
        </w:rPr>
        <w:t>, должностным лицом администрации, предоставляющим Муниципальную услугу.</w:t>
      </w:r>
    </w:p>
    <w:p w:rsidR="004967A1" w:rsidRPr="009B1F85" w:rsidRDefault="004967A1" w:rsidP="008A6F51">
      <w:pPr>
        <w:pStyle w:val="112"/>
        <w:spacing w:line="240" w:lineRule="auto"/>
        <w:ind w:firstLine="709"/>
        <w:rPr>
          <w:sz w:val="24"/>
        </w:rPr>
      </w:pPr>
    </w:p>
    <w:p w:rsidR="007368BE" w:rsidRPr="00AE30BB" w:rsidRDefault="004A5538" w:rsidP="00486C71">
      <w:pPr>
        <w:pStyle w:val="2-"/>
      </w:pPr>
      <w:bookmarkStart w:id="42" w:name="_Toc438110028"/>
      <w:bookmarkStart w:id="43" w:name="_Toc437973287"/>
      <w:bookmarkStart w:id="44" w:name="_Toc516677612"/>
      <w:bookmarkStart w:id="45" w:name="_Toc510616998"/>
      <w:bookmarkStart w:id="46" w:name="_Toc438376232"/>
      <w:r w:rsidRPr="00AE30BB">
        <w:t xml:space="preserve">8. Срок предоставления </w:t>
      </w:r>
      <w:bookmarkEnd w:id="42"/>
      <w:bookmarkEnd w:id="43"/>
      <w:bookmarkEnd w:id="44"/>
      <w:bookmarkEnd w:id="45"/>
      <w:bookmarkEnd w:id="46"/>
      <w:r w:rsidRPr="00AE30BB">
        <w:t>Муниципальной услуги</w:t>
      </w:r>
    </w:p>
    <w:p w:rsidR="008A6F51" w:rsidRPr="00AE30BB" w:rsidRDefault="008A6F51" w:rsidP="00486C71">
      <w:pPr>
        <w:pStyle w:val="2-"/>
      </w:pPr>
    </w:p>
    <w:p w:rsidR="00890072" w:rsidRPr="00890072" w:rsidRDefault="00890072" w:rsidP="00890072">
      <w:pPr>
        <w:pStyle w:val="112"/>
        <w:spacing w:line="240" w:lineRule="auto"/>
        <w:ind w:firstLine="709"/>
        <w:rPr>
          <w:sz w:val="24"/>
        </w:rPr>
      </w:pPr>
      <w:r w:rsidRPr="00890072">
        <w:rPr>
          <w:sz w:val="24"/>
        </w:rPr>
        <w:t xml:space="preserve">8.1. Срок предоставления </w:t>
      </w:r>
      <w:r w:rsidR="007B0429">
        <w:rPr>
          <w:sz w:val="24"/>
        </w:rPr>
        <w:t>М</w:t>
      </w:r>
      <w:r>
        <w:rPr>
          <w:sz w:val="24"/>
        </w:rPr>
        <w:t>униципальной у</w:t>
      </w:r>
      <w:r w:rsidRPr="00890072">
        <w:rPr>
          <w:sz w:val="24"/>
        </w:rPr>
        <w:t>слуги, включая проведение всех необходимых административных процедур, не должен превышать 30</w:t>
      </w:r>
      <w:r w:rsidR="00FF3ECA">
        <w:rPr>
          <w:sz w:val="24"/>
        </w:rPr>
        <w:t xml:space="preserve"> </w:t>
      </w:r>
      <w:r w:rsidR="00EF0EE6">
        <w:rPr>
          <w:color w:val="000000" w:themeColor="text1"/>
          <w:sz w:val="24"/>
        </w:rPr>
        <w:t>рабочих</w:t>
      </w:r>
      <w:r w:rsidRPr="00ED010E">
        <w:rPr>
          <w:color w:val="000000" w:themeColor="text1"/>
          <w:sz w:val="24"/>
        </w:rPr>
        <w:t xml:space="preserve"> </w:t>
      </w:r>
      <w:r w:rsidRPr="00890072">
        <w:rPr>
          <w:sz w:val="24"/>
        </w:rPr>
        <w:t xml:space="preserve">дней со дня регистрации </w:t>
      </w:r>
      <w:r w:rsidR="00F70A81">
        <w:rPr>
          <w:sz w:val="24"/>
        </w:rPr>
        <w:t>в Администрации</w:t>
      </w:r>
      <w:r w:rsidR="00F70A81" w:rsidRPr="00890072">
        <w:rPr>
          <w:sz w:val="24"/>
        </w:rPr>
        <w:t xml:space="preserve"> </w:t>
      </w:r>
      <w:r w:rsidRPr="00890072">
        <w:rPr>
          <w:sz w:val="24"/>
        </w:rPr>
        <w:t xml:space="preserve">заявления </w:t>
      </w:r>
      <w:r w:rsidR="001F548B">
        <w:rPr>
          <w:sz w:val="24"/>
        </w:rPr>
        <w:t>и документов</w:t>
      </w:r>
      <w:r w:rsidR="00F70A81">
        <w:rPr>
          <w:sz w:val="24"/>
        </w:rPr>
        <w:t>, указанных в подразделе 10</w:t>
      </w:r>
      <w:r w:rsidRPr="00890072">
        <w:rPr>
          <w:sz w:val="24"/>
        </w:rPr>
        <w:t>.</w:t>
      </w:r>
    </w:p>
    <w:p w:rsidR="008A6F51" w:rsidRPr="00890072" w:rsidRDefault="00890072" w:rsidP="008A6F51">
      <w:pPr>
        <w:pStyle w:val="112"/>
        <w:spacing w:line="240" w:lineRule="auto"/>
        <w:ind w:firstLine="709"/>
        <w:rPr>
          <w:sz w:val="24"/>
          <w:szCs w:val="24"/>
        </w:rPr>
      </w:pPr>
      <w:r w:rsidRPr="00890072">
        <w:rPr>
          <w:sz w:val="24"/>
        </w:rPr>
        <w:t>8.2</w:t>
      </w:r>
      <w:r w:rsidR="004A5538" w:rsidRPr="00890072">
        <w:rPr>
          <w:sz w:val="24"/>
        </w:rPr>
        <w:t xml:space="preserve">. </w:t>
      </w:r>
      <w:r w:rsidR="004A5538" w:rsidRPr="00890072">
        <w:rPr>
          <w:sz w:val="24"/>
          <w:szCs w:val="24"/>
        </w:rPr>
        <w:t xml:space="preserve">Приостановление срока предоставления Муниципальной услуги не предусмотрено. </w:t>
      </w:r>
    </w:p>
    <w:p w:rsidR="007368BE" w:rsidRPr="009B1F85" w:rsidRDefault="004A5538" w:rsidP="008A6F51">
      <w:pPr>
        <w:pStyle w:val="112"/>
        <w:spacing w:line="240" w:lineRule="auto"/>
        <w:ind w:firstLine="709"/>
      </w:pPr>
      <w:r w:rsidRPr="00AE30BB">
        <w:rPr>
          <w:color w:val="0070C0"/>
          <w:sz w:val="24"/>
          <w:szCs w:val="24"/>
        </w:rPr>
        <w:t xml:space="preserve"> </w:t>
      </w:r>
    </w:p>
    <w:p w:rsidR="007368BE" w:rsidRPr="00AE30BB" w:rsidRDefault="004A5538" w:rsidP="00486C71">
      <w:pPr>
        <w:pStyle w:val="2-"/>
      </w:pPr>
      <w:bookmarkStart w:id="47" w:name="_Toc463520462"/>
      <w:bookmarkStart w:id="48" w:name="_Toc510616999"/>
      <w:bookmarkStart w:id="49" w:name="_Toc463206276"/>
      <w:bookmarkStart w:id="50" w:name="_Toc463206277"/>
      <w:bookmarkStart w:id="51" w:name="_Toc463207573"/>
      <w:bookmarkStart w:id="52" w:name="_Toc516677613"/>
      <w:bookmarkStart w:id="53" w:name="_Toc463520461"/>
      <w:bookmarkStart w:id="54" w:name="_Toc463207574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Pr="00AE30BB">
        <w:t xml:space="preserve">9. </w:t>
      </w:r>
      <w:r w:rsidR="00D33621">
        <w:t>Нормативные правовые акты, регулирующие предоставление Муниципальной услуги</w:t>
      </w:r>
    </w:p>
    <w:p w:rsidR="008A6F51" w:rsidRPr="00AE30BB" w:rsidRDefault="008A6F51" w:rsidP="00486C71">
      <w:pPr>
        <w:pStyle w:val="2-"/>
      </w:pPr>
    </w:p>
    <w:p w:rsidR="00EF0EE6" w:rsidRDefault="00EF0EE6" w:rsidP="00EF0EE6">
      <w:pPr>
        <w:pStyle w:val="1110"/>
        <w:tabs>
          <w:tab w:val="left" w:pos="851"/>
        </w:tabs>
        <w:spacing w:line="240" w:lineRule="auto"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9.1. </w:t>
      </w:r>
      <w:r w:rsidRPr="00EF0EE6">
        <w:rPr>
          <w:sz w:val="24"/>
          <w:szCs w:val="24"/>
          <w:lang w:eastAsia="ar-SA"/>
        </w:rPr>
        <w:t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</w:t>
      </w:r>
      <w:r>
        <w:rPr>
          <w:sz w:val="24"/>
          <w:szCs w:val="24"/>
          <w:lang w:eastAsia="ar-SA"/>
        </w:rPr>
        <w:t xml:space="preserve"> размещен на официальном сайте Администрации, </w:t>
      </w:r>
      <w:r w:rsidRPr="00EF0EE6">
        <w:rPr>
          <w:sz w:val="24"/>
          <w:szCs w:val="24"/>
          <w:lang w:eastAsia="ar-SA"/>
        </w:rPr>
        <w:t xml:space="preserve">а также в соответствующем разделе </w:t>
      </w:r>
      <w:r>
        <w:rPr>
          <w:sz w:val="24"/>
          <w:szCs w:val="24"/>
          <w:lang w:eastAsia="ar-SA"/>
        </w:rPr>
        <w:t>РПГУ.</w:t>
      </w:r>
    </w:p>
    <w:p w:rsidR="008478F4" w:rsidRPr="008478F4" w:rsidRDefault="00890072" w:rsidP="008478F4">
      <w:pPr>
        <w:pStyle w:val="1110"/>
        <w:tabs>
          <w:tab w:val="left" w:pos="851"/>
        </w:tabs>
        <w:spacing w:line="240" w:lineRule="auto"/>
        <w:ind w:firstLine="709"/>
        <w:rPr>
          <w:sz w:val="24"/>
          <w:szCs w:val="24"/>
        </w:rPr>
      </w:pPr>
      <w:r w:rsidRPr="001417E4">
        <w:rPr>
          <w:sz w:val="24"/>
          <w:szCs w:val="24"/>
          <w:lang w:eastAsia="ar-SA"/>
        </w:rPr>
        <w:t xml:space="preserve">9.1. </w:t>
      </w:r>
      <w:r w:rsidR="008478F4" w:rsidRPr="008478F4">
        <w:rPr>
          <w:sz w:val="24"/>
          <w:szCs w:val="24"/>
        </w:rPr>
        <w:t xml:space="preserve">Список нормативных правовых актов, </w:t>
      </w:r>
      <w:r w:rsidR="00797D62">
        <w:rPr>
          <w:sz w:val="24"/>
          <w:szCs w:val="24"/>
        </w:rPr>
        <w:t>регулирующих предоставление</w:t>
      </w:r>
      <w:r w:rsidR="008478F4" w:rsidRPr="008478F4">
        <w:rPr>
          <w:sz w:val="24"/>
          <w:szCs w:val="24"/>
        </w:rPr>
        <w:t xml:space="preserve"> Муниципальной услуги, приведен в </w:t>
      </w:r>
      <w:r w:rsidR="00370269" w:rsidRPr="00BC4546">
        <w:rPr>
          <w:color w:val="000000" w:themeColor="text1"/>
          <w:sz w:val="24"/>
          <w:szCs w:val="24"/>
        </w:rPr>
        <w:t>Приложении № 4</w:t>
      </w:r>
      <w:r w:rsidR="008478F4" w:rsidRPr="00BC4546">
        <w:rPr>
          <w:color w:val="000000" w:themeColor="text1"/>
          <w:sz w:val="24"/>
          <w:szCs w:val="24"/>
        </w:rPr>
        <w:t xml:space="preserve"> </w:t>
      </w:r>
      <w:r w:rsidR="008478F4" w:rsidRPr="008478F4">
        <w:rPr>
          <w:sz w:val="24"/>
          <w:szCs w:val="24"/>
        </w:rPr>
        <w:t xml:space="preserve">к настоящему </w:t>
      </w:r>
      <w:r w:rsidR="008478F4">
        <w:rPr>
          <w:sz w:val="24"/>
          <w:szCs w:val="24"/>
        </w:rPr>
        <w:t>А</w:t>
      </w:r>
      <w:r w:rsidR="008478F4" w:rsidRPr="008478F4">
        <w:rPr>
          <w:sz w:val="24"/>
          <w:szCs w:val="24"/>
        </w:rPr>
        <w:t>дминистративному регламенту.</w:t>
      </w:r>
    </w:p>
    <w:p w:rsidR="00F46E4F" w:rsidRPr="009B1F85" w:rsidRDefault="00F46E4F" w:rsidP="008478F4">
      <w:pPr>
        <w:pStyle w:val="1110"/>
        <w:tabs>
          <w:tab w:val="left" w:pos="851"/>
        </w:tabs>
        <w:ind w:firstLine="709"/>
        <w:rPr>
          <w:sz w:val="24"/>
          <w:szCs w:val="24"/>
        </w:rPr>
      </w:pPr>
    </w:p>
    <w:p w:rsidR="007368BE" w:rsidRPr="00AE30BB" w:rsidRDefault="004A5538" w:rsidP="00486C71">
      <w:pPr>
        <w:pStyle w:val="2-"/>
      </w:pPr>
      <w:bookmarkStart w:id="55" w:name="_Ref440654952"/>
      <w:bookmarkStart w:id="56" w:name="_Toc438110029"/>
      <w:bookmarkStart w:id="57" w:name="_Toc437973288"/>
      <w:bookmarkStart w:id="58" w:name="_Toc438376233"/>
      <w:bookmarkStart w:id="59" w:name="_Ref440654944"/>
      <w:bookmarkStart w:id="60" w:name="_Ref440654930"/>
      <w:bookmarkStart w:id="61" w:name="_Ref440654937"/>
      <w:bookmarkStart w:id="62" w:name="_Ref440654922"/>
      <w:bookmarkStart w:id="63" w:name="_Toc510617000"/>
      <w:bookmarkStart w:id="64" w:name="_Toc51667761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AE30BB">
        <w:t xml:space="preserve">10. Исчерпывающий перечень документов, необходимых для предоставления Муниципальной услуги, подлежащих представлению </w:t>
      </w:r>
      <w:bookmarkEnd w:id="63"/>
      <w:bookmarkEnd w:id="64"/>
      <w:r w:rsidRPr="00AE30BB">
        <w:t xml:space="preserve">Заявителем  </w:t>
      </w:r>
    </w:p>
    <w:p w:rsidR="00F46E4F" w:rsidRPr="00AE30BB" w:rsidRDefault="00F46E4F" w:rsidP="00486C71">
      <w:pPr>
        <w:pStyle w:val="2-"/>
      </w:pPr>
    </w:p>
    <w:p w:rsidR="001417E4" w:rsidRPr="001417E4" w:rsidRDefault="00EF0EE6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EF0EE6">
        <w:rPr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 для обращения за предоставлением Муниципальной услуги</w:t>
      </w:r>
      <w:r w:rsidR="001417E4" w:rsidRPr="001417E4">
        <w:rPr>
          <w:sz w:val="24"/>
          <w:szCs w:val="24"/>
        </w:rPr>
        <w:t>: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5" w:name="P113"/>
      <w:bookmarkEnd w:id="65"/>
      <w:r>
        <w:rPr>
          <w:sz w:val="24"/>
          <w:szCs w:val="24"/>
        </w:rPr>
        <w:t>10</w:t>
      </w:r>
      <w:r w:rsidR="00EF0EE6">
        <w:rPr>
          <w:sz w:val="24"/>
          <w:szCs w:val="24"/>
        </w:rPr>
        <w:t>.1.1.</w:t>
      </w:r>
      <w:r w:rsidR="009C1CB2">
        <w:rPr>
          <w:sz w:val="24"/>
          <w:szCs w:val="24"/>
        </w:rPr>
        <w:t xml:space="preserve"> З</w:t>
      </w:r>
      <w:r w:rsidR="001417E4" w:rsidRPr="008478F4">
        <w:rPr>
          <w:sz w:val="24"/>
          <w:szCs w:val="24"/>
        </w:rPr>
        <w:t xml:space="preserve">аявление о признании </w:t>
      </w:r>
      <w:r>
        <w:rPr>
          <w:sz w:val="24"/>
          <w:szCs w:val="24"/>
        </w:rPr>
        <w:t>малоимущим в целях принятия на учет нуждающихся в жилых помещениях, предоставляемых по договорам социал</w:t>
      </w:r>
      <w:r w:rsidR="00ED0311">
        <w:rPr>
          <w:sz w:val="24"/>
          <w:szCs w:val="24"/>
        </w:rPr>
        <w:t xml:space="preserve">ьного найма по форме, </w:t>
      </w:r>
      <w:r w:rsidR="00265888">
        <w:rPr>
          <w:sz w:val="24"/>
          <w:szCs w:val="24"/>
        </w:rPr>
        <w:t>приведенной в</w:t>
      </w:r>
      <w:r w:rsidR="00ED0311">
        <w:rPr>
          <w:sz w:val="24"/>
          <w:szCs w:val="24"/>
        </w:rPr>
        <w:t xml:space="preserve"> </w:t>
      </w:r>
      <w:r w:rsidR="00ED0311" w:rsidRPr="00BC4546">
        <w:rPr>
          <w:color w:val="000000" w:themeColor="text1"/>
          <w:sz w:val="24"/>
          <w:szCs w:val="24"/>
        </w:rPr>
        <w:t>П</w:t>
      </w:r>
      <w:r w:rsidR="00265888" w:rsidRPr="00BC4546">
        <w:rPr>
          <w:color w:val="000000" w:themeColor="text1"/>
          <w:sz w:val="24"/>
          <w:szCs w:val="24"/>
        </w:rPr>
        <w:t>риложение</w:t>
      </w:r>
      <w:r w:rsidR="00370269" w:rsidRPr="00BC4546">
        <w:rPr>
          <w:color w:val="000000" w:themeColor="text1"/>
          <w:sz w:val="24"/>
          <w:szCs w:val="24"/>
        </w:rPr>
        <w:t xml:space="preserve"> № 5</w:t>
      </w:r>
      <w:r w:rsidR="00265888" w:rsidRPr="00BC4546">
        <w:rPr>
          <w:color w:val="000000" w:themeColor="text1"/>
          <w:sz w:val="24"/>
          <w:szCs w:val="24"/>
        </w:rPr>
        <w:t xml:space="preserve"> </w:t>
      </w:r>
      <w:r w:rsidR="00265888">
        <w:rPr>
          <w:color w:val="000000" w:themeColor="text1"/>
          <w:sz w:val="24"/>
          <w:szCs w:val="24"/>
        </w:rPr>
        <w:t>к настоящему Административному регламенту</w:t>
      </w:r>
      <w:r>
        <w:rPr>
          <w:sz w:val="24"/>
          <w:szCs w:val="24"/>
        </w:rPr>
        <w:t>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6" w:name="P114"/>
      <w:bookmarkEnd w:id="66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2. д</w:t>
      </w:r>
      <w:r w:rsidR="001417E4" w:rsidRPr="008478F4">
        <w:rPr>
          <w:sz w:val="24"/>
          <w:szCs w:val="24"/>
        </w:rPr>
        <w:t>окументы, удостоверяющие личность Заявителя и личность членов его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</w:t>
      </w:r>
      <w:r>
        <w:rPr>
          <w:sz w:val="24"/>
          <w:szCs w:val="24"/>
        </w:rPr>
        <w:t>тва Российской Федерации;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7" w:name="P115"/>
      <w:bookmarkEnd w:id="67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3. д</w:t>
      </w:r>
      <w:r w:rsidR="001417E4" w:rsidRPr="008478F4">
        <w:rPr>
          <w:sz w:val="24"/>
          <w:szCs w:val="24"/>
        </w:rPr>
        <w:t>окументы, подтверждающие семейные отношения Заявителя и членов его семьи (свидетельство о рождении, свидетельство о заключении брака, решение</w:t>
      </w:r>
      <w:r>
        <w:rPr>
          <w:sz w:val="24"/>
          <w:szCs w:val="24"/>
        </w:rPr>
        <w:t xml:space="preserve"> суда о признании членом семьи);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4. д</w:t>
      </w:r>
      <w:r w:rsidR="001417E4" w:rsidRPr="008478F4">
        <w:rPr>
          <w:sz w:val="24"/>
          <w:szCs w:val="24"/>
        </w:rPr>
        <w:t>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</w:t>
      </w:r>
      <w:r>
        <w:rPr>
          <w:sz w:val="24"/>
          <w:szCs w:val="24"/>
        </w:rPr>
        <w:t>кта постоянного проживания;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5. с</w:t>
      </w:r>
      <w:r w:rsidR="001417E4" w:rsidRPr="008478F4">
        <w:rPr>
          <w:sz w:val="24"/>
          <w:szCs w:val="24"/>
        </w:rPr>
        <w:t xml:space="preserve">огласие на обработку персональных данных Заявителя и членов его семьи </w:t>
      </w:r>
      <w:r w:rsidR="00ED0311">
        <w:rPr>
          <w:sz w:val="24"/>
          <w:szCs w:val="24"/>
        </w:rPr>
        <w:t xml:space="preserve">по форме, </w:t>
      </w:r>
      <w:r w:rsidR="00265888">
        <w:rPr>
          <w:sz w:val="24"/>
          <w:szCs w:val="24"/>
        </w:rPr>
        <w:t>приведенной в</w:t>
      </w:r>
      <w:r w:rsidR="00ED0311">
        <w:rPr>
          <w:sz w:val="24"/>
          <w:szCs w:val="24"/>
        </w:rPr>
        <w:t xml:space="preserve"> </w:t>
      </w:r>
      <w:r w:rsidR="00ED0311" w:rsidRPr="00BC4546">
        <w:rPr>
          <w:color w:val="000000" w:themeColor="text1"/>
          <w:sz w:val="24"/>
          <w:szCs w:val="24"/>
        </w:rPr>
        <w:t>П</w:t>
      </w:r>
      <w:r w:rsidR="00265888" w:rsidRPr="00BC4546">
        <w:rPr>
          <w:color w:val="000000" w:themeColor="text1"/>
          <w:sz w:val="24"/>
          <w:szCs w:val="24"/>
        </w:rPr>
        <w:t>риложение</w:t>
      </w:r>
      <w:r w:rsidR="00370269" w:rsidRPr="00BC4546">
        <w:rPr>
          <w:color w:val="000000" w:themeColor="text1"/>
          <w:sz w:val="24"/>
          <w:szCs w:val="24"/>
        </w:rPr>
        <w:t xml:space="preserve"> № 6</w:t>
      </w:r>
      <w:r w:rsidR="00265888" w:rsidRPr="00BC4546">
        <w:rPr>
          <w:color w:val="000000" w:themeColor="text1"/>
          <w:sz w:val="24"/>
          <w:szCs w:val="24"/>
        </w:rPr>
        <w:t xml:space="preserve"> </w:t>
      </w:r>
      <w:r w:rsidR="00265888">
        <w:rPr>
          <w:color w:val="000000" w:themeColor="text1"/>
          <w:sz w:val="24"/>
          <w:szCs w:val="24"/>
        </w:rPr>
        <w:t>к настоящему Административному регламенту</w:t>
      </w:r>
      <w:r>
        <w:rPr>
          <w:sz w:val="24"/>
          <w:szCs w:val="24"/>
        </w:rPr>
        <w:t>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8" w:name="P118"/>
      <w:bookmarkEnd w:id="68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6. д</w:t>
      </w:r>
      <w:r w:rsidR="001417E4" w:rsidRPr="008478F4">
        <w:rPr>
          <w:sz w:val="24"/>
          <w:szCs w:val="24"/>
        </w:rPr>
        <w:t>окументы, свидетельствующие об изменении фамилии, имени, отчества (в случае, если Заявитель, члены его семьи и</w:t>
      </w:r>
      <w:r>
        <w:rPr>
          <w:sz w:val="24"/>
          <w:szCs w:val="24"/>
        </w:rPr>
        <w:t>зменили фамилию, имя, отчество);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69" w:name="P119"/>
      <w:bookmarkEnd w:id="69"/>
      <w:r>
        <w:rPr>
          <w:sz w:val="24"/>
          <w:szCs w:val="24"/>
        </w:rPr>
        <w:lastRenderedPageBreak/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7. с</w:t>
      </w:r>
      <w:r w:rsidR="001417E4" w:rsidRPr="008478F4">
        <w:rPr>
          <w:sz w:val="24"/>
          <w:szCs w:val="24"/>
        </w:rPr>
        <w:t>траховое свидетельство обязательного пенсионного страхован</w:t>
      </w:r>
      <w:r>
        <w:rPr>
          <w:sz w:val="24"/>
          <w:szCs w:val="24"/>
        </w:rPr>
        <w:t>ия Заявителя и членов его семьи;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8. к</w:t>
      </w:r>
      <w:r>
        <w:rPr>
          <w:sz w:val="24"/>
          <w:szCs w:val="24"/>
        </w:rPr>
        <w:t>опия финансового лицевого счета;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9. д</w:t>
      </w:r>
      <w:r w:rsidR="001417E4" w:rsidRPr="008478F4">
        <w:rPr>
          <w:sz w:val="24"/>
          <w:szCs w:val="24"/>
        </w:rPr>
        <w:t>окументы, содержащие сведения о расходах Заявителя, членов его семьи по оплате жилого помещения и коммуна</w:t>
      </w:r>
      <w:r>
        <w:rPr>
          <w:sz w:val="24"/>
          <w:szCs w:val="24"/>
        </w:rPr>
        <w:t>льных услуг в расчетном периоде;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10. д</w:t>
      </w:r>
      <w:r w:rsidR="001417E4" w:rsidRPr="008478F4">
        <w:rPr>
          <w:sz w:val="24"/>
          <w:szCs w:val="24"/>
        </w:rPr>
        <w:t>окументы, подтверждающие дох</w:t>
      </w:r>
      <w:r>
        <w:rPr>
          <w:sz w:val="24"/>
          <w:szCs w:val="24"/>
        </w:rPr>
        <w:t>оды Заявителя, членов его семьи</w:t>
      </w:r>
      <w:r w:rsidR="00797D62">
        <w:rPr>
          <w:sz w:val="24"/>
          <w:szCs w:val="24"/>
        </w:rPr>
        <w:t xml:space="preserve"> за период времени, равный 12 (две</w:t>
      </w:r>
      <w:r w:rsidR="008C29A5">
        <w:rPr>
          <w:sz w:val="24"/>
          <w:szCs w:val="24"/>
        </w:rPr>
        <w:t>надцати) месяцам, предшествующий</w:t>
      </w:r>
      <w:r w:rsidR="00797D62">
        <w:rPr>
          <w:sz w:val="24"/>
          <w:szCs w:val="24"/>
        </w:rPr>
        <w:t xml:space="preserve"> месяцу</w:t>
      </w:r>
      <w:r w:rsidR="00BC4546">
        <w:rPr>
          <w:sz w:val="24"/>
          <w:szCs w:val="24"/>
        </w:rPr>
        <w:t>,</w:t>
      </w:r>
      <w:r w:rsidR="008C29A5">
        <w:rPr>
          <w:sz w:val="24"/>
          <w:szCs w:val="24"/>
        </w:rPr>
        <w:t xml:space="preserve"> в котором Заявителем подано Заявление</w:t>
      </w:r>
      <w:r>
        <w:rPr>
          <w:sz w:val="24"/>
          <w:szCs w:val="24"/>
        </w:rPr>
        <w:t>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0" w:name="P123"/>
      <w:bookmarkEnd w:id="70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11. д</w:t>
      </w:r>
      <w:r w:rsidR="001417E4" w:rsidRPr="008478F4">
        <w:rPr>
          <w:sz w:val="24"/>
          <w:szCs w:val="24"/>
        </w:rPr>
        <w:t>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</w:t>
      </w:r>
      <w:r>
        <w:rPr>
          <w:sz w:val="24"/>
          <w:szCs w:val="24"/>
        </w:rPr>
        <w:t>ортных средств и прицепов к ним;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12. с</w:t>
      </w:r>
      <w:r w:rsidR="001417E4" w:rsidRPr="008478F4">
        <w:rPr>
          <w:sz w:val="24"/>
          <w:szCs w:val="24"/>
        </w:rPr>
        <w:t xml:space="preserve">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 Заявитель и члены его семьи до вступления в силу Федерального закона </w:t>
      </w:r>
      <w:r w:rsidR="00D50CE2" w:rsidRPr="008478F4">
        <w:rPr>
          <w:sz w:val="24"/>
          <w:szCs w:val="24"/>
        </w:rPr>
        <w:t xml:space="preserve">Российской Федерации </w:t>
      </w:r>
      <w:r w:rsidR="001417E4" w:rsidRPr="008478F4">
        <w:rPr>
          <w:sz w:val="24"/>
          <w:szCs w:val="24"/>
        </w:rPr>
        <w:t xml:space="preserve">от 21.07.1997 № 122-ФЗ </w:t>
      </w:r>
      <w:r w:rsidR="00565160">
        <w:rPr>
          <w:sz w:val="24"/>
          <w:szCs w:val="24"/>
        </w:rPr>
        <w:t>«</w:t>
      </w:r>
      <w:r w:rsidR="001417E4" w:rsidRPr="008478F4">
        <w:rPr>
          <w:sz w:val="24"/>
          <w:szCs w:val="24"/>
        </w:rPr>
        <w:t>О государственной регистрации прав на недви</w:t>
      </w:r>
      <w:r>
        <w:rPr>
          <w:sz w:val="24"/>
          <w:szCs w:val="24"/>
        </w:rPr>
        <w:t>жимое имущество и сделок с ним</w:t>
      </w:r>
      <w:r w:rsidR="00565160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1" w:name="P125"/>
      <w:bookmarkEnd w:id="71"/>
      <w:r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 w:rsidR="00EF0EE6">
        <w:rPr>
          <w:sz w:val="24"/>
          <w:szCs w:val="24"/>
        </w:rPr>
        <w:t>1.</w:t>
      </w:r>
      <w:r w:rsidR="009C1CB2">
        <w:rPr>
          <w:sz w:val="24"/>
          <w:szCs w:val="24"/>
        </w:rPr>
        <w:t>13. с</w:t>
      </w:r>
      <w:r w:rsidR="001417E4" w:rsidRPr="008478F4">
        <w:rPr>
          <w:sz w:val="24"/>
          <w:szCs w:val="24"/>
        </w:rPr>
        <w:t>ведения из территориальных органов Федеральной налоговой службы о размере оплаченных налог</w:t>
      </w:r>
      <w:r>
        <w:rPr>
          <w:sz w:val="24"/>
          <w:szCs w:val="24"/>
        </w:rPr>
        <w:t>ов и сборов в расчетном периоде;</w:t>
      </w:r>
    </w:p>
    <w:p w:rsidR="001417E4" w:rsidRPr="008478F4" w:rsidRDefault="00DB26D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</w:t>
      </w:r>
      <w:r w:rsidR="00265888">
        <w:rPr>
          <w:sz w:val="24"/>
          <w:szCs w:val="24"/>
        </w:rPr>
        <w:t>2</w:t>
      </w:r>
      <w:r w:rsidR="001417E4" w:rsidRPr="008478F4">
        <w:rPr>
          <w:sz w:val="24"/>
          <w:szCs w:val="24"/>
        </w:rPr>
        <w:t>. В случае, если документы подаются представителем Заявителя, то, кроме д</w:t>
      </w:r>
      <w:r w:rsidR="00265888">
        <w:rPr>
          <w:sz w:val="24"/>
          <w:szCs w:val="24"/>
        </w:rPr>
        <w:t>окументов, указанных в пунктах 10</w:t>
      </w:r>
      <w:r w:rsidR="001417E4" w:rsidRPr="008478F4">
        <w:rPr>
          <w:sz w:val="24"/>
          <w:szCs w:val="24"/>
        </w:rPr>
        <w:t>.1</w:t>
      </w:r>
      <w:r w:rsidR="00265888">
        <w:rPr>
          <w:sz w:val="24"/>
          <w:szCs w:val="24"/>
        </w:rPr>
        <w:t>.1. – 10.1</w:t>
      </w:r>
      <w:r w:rsidR="001417E4" w:rsidRPr="008478F4">
        <w:rPr>
          <w:sz w:val="24"/>
          <w:szCs w:val="24"/>
        </w:rPr>
        <w:t>.13</w:t>
      </w:r>
      <w:r w:rsidR="00265888">
        <w:rPr>
          <w:sz w:val="24"/>
          <w:szCs w:val="24"/>
        </w:rPr>
        <w:t>.</w:t>
      </w:r>
      <w:r w:rsidR="001417E4" w:rsidRPr="008478F4">
        <w:rPr>
          <w:sz w:val="24"/>
          <w:szCs w:val="24"/>
        </w:rPr>
        <w:t xml:space="preserve"> настоящего Административного регламента, представляется документ, удостоверяющий его личность в соответствии с законодательством Российской Федерации, доверенность или иной документ, удостоверяющий пол</w:t>
      </w:r>
      <w:r>
        <w:rPr>
          <w:sz w:val="24"/>
          <w:szCs w:val="24"/>
        </w:rPr>
        <w:t>номочия представителя Заявителя.</w:t>
      </w:r>
    </w:p>
    <w:p w:rsidR="001417E4" w:rsidRPr="008478F4" w:rsidRDefault="0026588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DB26D8">
        <w:rPr>
          <w:sz w:val="24"/>
          <w:szCs w:val="24"/>
        </w:rPr>
        <w:t>Документы, указанные в пунктах 10</w:t>
      </w:r>
      <w:r w:rsidR="001417E4" w:rsidRPr="008478F4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1417E4" w:rsidRPr="008478F4">
        <w:rPr>
          <w:sz w:val="24"/>
          <w:szCs w:val="24"/>
        </w:rPr>
        <w:t>2</w:t>
      </w:r>
      <w:r w:rsidR="008A48CF">
        <w:rPr>
          <w:sz w:val="24"/>
          <w:szCs w:val="24"/>
        </w:rPr>
        <w:t>.</w:t>
      </w:r>
      <w:r w:rsidR="001417E4" w:rsidRPr="008478F4">
        <w:rPr>
          <w:sz w:val="24"/>
          <w:szCs w:val="24"/>
        </w:rPr>
        <w:t xml:space="preserve">, </w:t>
      </w:r>
      <w:r w:rsidR="00DB26D8"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1417E4" w:rsidRPr="008478F4">
        <w:rPr>
          <w:sz w:val="24"/>
          <w:szCs w:val="24"/>
        </w:rPr>
        <w:t>3</w:t>
      </w:r>
      <w:r w:rsidR="008A48CF">
        <w:rPr>
          <w:sz w:val="24"/>
          <w:szCs w:val="24"/>
        </w:rPr>
        <w:t>.</w:t>
      </w:r>
      <w:r w:rsidR="001417E4" w:rsidRPr="008478F4">
        <w:rPr>
          <w:sz w:val="24"/>
          <w:szCs w:val="24"/>
        </w:rPr>
        <w:t xml:space="preserve">, </w:t>
      </w:r>
      <w:r w:rsidR="00DB26D8"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1417E4" w:rsidRPr="008478F4">
        <w:rPr>
          <w:sz w:val="24"/>
          <w:szCs w:val="24"/>
        </w:rPr>
        <w:t>6</w:t>
      </w:r>
      <w:r w:rsidR="008A48CF">
        <w:rPr>
          <w:sz w:val="24"/>
          <w:szCs w:val="24"/>
        </w:rPr>
        <w:t>.</w:t>
      </w:r>
      <w:r w:rsidR="001417E4" w:rsidRPr="008478F4">
        <w:rPr>
          <w:sz w:val="24"/>
          <w:szCs w:val="24"/>
        </w:rPr>
        <w:t xml:space="preserve">, </w:t>
      </w:r>
      <w:r w:rsidR="00DB26D8">
        <w:rPr>
          <w:sz w:val="24"/>
          <w:szCs w:val="24"/>
        </w:rPr>
        <w:t>10</w:t>
      </w:r>
      <w:r w:rsidR="001417E4" w:rsidRPr="008478F4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1417E4" w:rsidRPr="008478F4">
        <w:rPr>
          <w:sz w:val="24"/>
          <w:szCs w:val="24"/>
        </w:rPr>
        <w:t>7</w:t>
      </w:r>
      <w:r w:rsidR="008A48CF">
        <w:rPr>
          <w:sz w:val="24"/>
          <w:szCs w:val="24"/>
        </w:rPr>
        <w:t>.</w:t>
      </w:r>
      <w:r w:rsidR="001417E4" w:rsidRPr="008478F4">
        <w:rPr>
          <w:sz w:val="24"/>
          <w:szCs w:val="24"/>
        </w:rPr>
        <w:t xml:space="preserve">, </w:t>
      </w:r>
      <w:r w:rsidR="00DB26D8">
        <w:rPr>
          <w:sz w:val="24"/>
          <w:szCs w:val="24"/>
        </w:rPr>
        <w:t>10</w:t>
      </w:r>
      <w:r w:rsidR="008A48CF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="008A48CF">
        <w:rPr>
          <w:sz w:val="24"/>
          <w:szCs w:val="24"/>
        </w:rPr>
        <w:t>11.</w:t>
      </w:r>
      <w:r w:rsidR="001417E4" w:rsidRPr="008478F4">
        <w:rPr>
          <w:sz w:val="24"/>
          <w:szCs w:val="24"/>
        </w:rPr>
        <w:t xml:space="preserve"> представляются в копиях с предъявлением подлинника для сверки.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10.4.</w:t>
      </w:r>
      <w:r w:rsidRPr="004D1290">
        <w:rPr>
          <w:color w:val="000000" w:themeColor="text1"/>
          <w:sz w:val="24"/>
          <w:szCs w:val="24"/>
        </w:rPr>
        <w:tab/>
        <w:t>Администрации, МФЦ запрещено требовать у Заявителя: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10.4.1.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10.4.2.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</w:t>
      </w:r>
      <w:r w:rsidR="0079733D">
        <w:rPr>
          <w:color w:val="000000" w:themeColor="text1"/>
          <w:sz w:val="24"/>
          <w:szCs w:val="24"/>
        </w:rPr>
        <w:t>поряжении Ад</w:t>
      </w:r>
      <w:r w:rsidRPr="004D1290">
        <w:rPr>
          <w:color w:val="000000" w:themeColor="text1"/>
          <w:sz w:val="24"/>
          <w:szCs w:val="24"/>
        </w:rPr>
        <w:t>министрации,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регламентом, за исключением документов, включенных в определенный частью 6 статьи 7 Федерального закона Российской Федерации от 27.07.2010 № 210-ФЗ «Об организации предоставления государственных и муниципальн</w:t>
      </w:r>
      <w:r w:rsidR="00F70A81">
        <w:rPr>
          <w:color w:val="000000" w:themeColor="text1"/>
          <w:sz w:val="24"/>
          <w:szCs w:val="24"/>
        </w:rPr>
        <w:t xml:space="preserve">ых услуг» перечень документов. </w:t>
      </w:r>
      <w:r w:rsidRPr="004D1290">
        <w:rPr>
          <w:color w:val="000000" w:themeColor="text1"/>
          <w:sz w:val="24"/>
          <w:szCs w:val="24"/>
        </w:rPr>
        <w:t xml:space="preserve">Заявитель вправе представить указанные документы и информацию в </w:t>
      </w:r>
      <w:r w:rsidR="003C5759">
        <w:rPr>
          <w:color w:val="000000" w:themeColor="text1"/>
          <w:sz w:val="24"/>
          <w:szCs w:val="24"/>
        </w:rPr>
        <w:t>А</w:t>
      </w:r>
      <w:r w:rsidRPr="004D1290">
        <w:rPr>
          <w:color w:val="000000" w:themeColor="text1"/>
          <w:sz w:val="24"/>
          <w:szCs w:val="24"/>
        </w:rPr>
        <w:t>дминистрацию по собственной инициативе</w:t>
      </w:r>
      <w:r w:rsidR="00F70A81">
        <w:rPr>
          <w:color w:val="000000" w:themeColor="text1"/>
          <w:sz w:val="24"/>
          <w:szCs w:val="24"/>
        </w:rPr>
        <w:t>;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10.4.3.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10.4.4.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</w:t>
      </w:r>
      <w:r>
        <w:rPr>
          <w:color w:val="000000" w:themeColor="text1"/>
          <w:sz w:val="24"/>
          <w:szCs w:val="24"/>
        </w:rPr>
        <w:t>бездействия) должностного лица А</w:t>
      </w:r>
      <w:r w:rsidRPr="004D1290">
        <w:rPr>
          <w:color w:val="000000" w:themeColor="text1"/>
          <w:sz w:val="24"/>
          <w:szCs w:val="24"/>
        </w:rPr>
        <w:t>дминистрации (работника МФЦ)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>
        <w:rPr>
          <w:color w:val="000000" w:themeColor="text1"/>
          <w:sz w:val="24"/>
          <w:szCs w:val="24"/>
        </w:rPr>
        <w:t xml:space="preserve"> виде за подписью руководителя А</w:t>
      </w:r>
      <w:r w:rsidRPr="004D1290">
        <w:rPr>
          <w:color w:val="000000" w:themeColor="text1"/>
          <w:sz w:val="24"/>
          <w:szCs w:val="24"/>
        </w:rPr>
        <w:t>дминистрации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</w:t>
      </w:r>
      <w:r>
        <w:rPr>
          <w:color w:val="000000" w:themeColor="text1"/>
          <w:sz w:val="24"/>
          <w:szCs w:val="24"/>
        </w:rPr>
        <w:t>ения за доставленные неудобства;</w:t>
      </w:r>
    </w:p>
    <w:p w:rsidR="004D1290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д) </w:t>
      </w:r>
      <w:r w:rsidRPr="00ED7E1A">
        <w:rPr>
          <w:bCs/>
          <w:sz w:val="24"/>
          <w:szCs w:val="24"/>
        </w:rPr>
        <w:t>п</w:t>
      </w:r>
      <w:r w:rsidRPr="00ED7E1A">
        <w:rPr>
          <w:rFonts w:eastAsia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ED7E1A">
        <w:rPr>
          <w:color w:val="000000"/>
          <w:sz w:val="24"/>
          <w:szCs w:val="24"/>
        </w:rPr>
        <w:t xml:space="preserve">Федерального закона </w:t>
      </w:r>
      <w:r w:rsidRPr="00ED7E1A">
        <w:rPr>
          <w:rFonts w:eastAsia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Pr="00ED7E1A">
        <w:rPr>
          <w:rFonts w:eastAsia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46E4F" w:rsidRPr="004D1290" w:rsidRDefault="004D1290" w:rsidP="004D1290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4D1290">
        <w:rPr>
          <w:color w:val="000000" w:themeColor="text1"/>
          <w:sz w:val="24"/>
          <w:szCs w:val="24"/>
        </w:rPr>
        <w:t>10.5.</w:t>
      </w:r>
      <w:r w:rsidRPr="004D1290">
        <w:rPr>
          <w:color w:val="000000" w:themeColor="text1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F66227" w:rsidRPr="00AE30BB" w:rsidRDefault="00F66227" w:rsidP="004D1290">
      <w:pPr>
        <w:pStyle w:val="1110"/>
        <w:spacing w:line="240" w:lineRule="auto"/>
        <w:rPr>
          <w:color w:val="0070C0"/>
          <w:sz w:val="24"/>
          <w:szCs w:val="24"/>
        </w:rPr>
      </w:pPr>
    </w:p>
    <w:p w:rsidR="007368BE" w:rsidRPr="00AE30BB" w:rsidRDefault="004A5538" w:rsidP="00486C71">
      <w:pPr>
        <w:pStyle w:val="2-"/>
      </w:pPr>
      <w:bookmarkStart w:id="72" w:name="_Toc438110030"/>
      <w:bookmarkStart w:id="73" w:name="_Toc510617001"/>
      <w:bookmarkStart w:id="74" w:name="_Toc438376234"/>
      <w:bookmarkStart w:id="75" w:name="_Toc437973289"/>
      <w:bookmarkStart w:id="76" w:name="_Toc516677615"/>
      <w:r w:rsidRPr="00AE30BB">
        <w:t>11. 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2"/>
      <w:bookmarkEnd w:id="73"/>
      <w:bookmarkEnd w:id="74"/>
      <w:bookmarkEnd w:id="75"/>
      <w:bookmarkEnd w:id="76"/>
      <w:r w:rsidRPr="00AE30BB">
        <w:t>, органов местного самоуправления или организаций</w:t>
      </w:r>
    </w:p>
    <w:p w:rsidR="00F46E4F" w:rsidRPr="002E7B8D" w:rsidRDefault="00F46E4F" w:rsidP="00486C71">
      <w:pPr>
        <w:pStyle w:val="2-"/>
      </w:pPr>
    </w:p>
    <w:p w:rsidR="00BA4D1F" w:rsidRPr="008478F4" w:rsidRDefault="00120215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017D6C">
        <w:rPr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 запрашивает</w:t>
      </w:r>
      <w:r w:rsidR="00BA4D1F" w:rsidRPr="008478F4">
        <w:rPr>
          <w:sz w:val="24"/>
          <w:szCs w:val="24"/>
        </w:rPr>
        <w:t>: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7" w:name="P134"/>
      <w:bookmarkEnd w:id="77"/>
      <w:r w:rsidRPr="008478F4">
        <w:rPr>
          <w:sz w:val="24"/>
          <w:szCs w:val="24"/>
        </w:rPr>
        <w:t>11.1.</w:t>
      </w:r>
      <w:r w:rsidR="00120215">
        <w:rPr>
          <w:sz w:val="24"/>
          <w:szCs w:val="24"/>
        </w:rPr>
        <w:t>1.</w:t>
      </w:r>
      <w:r w:rsidRPr="008478F4">
        <w:rPr>
          <w:sz w:val="24"/>
          <w:szCs w:val="24"/>
        </w:rPr>
        <w:t xml:space="preserve"> Сведения из Единого государственного реестра недвижимости: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а) о зарегистрированных правах Заявителя, членов его семьи на объекты недвижимости, расположенные на территории Российской Федерации;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б) о кадастровой стоимости объектов недвижимого имущества, находящихся в собственности Заявителя, членов его семьи, расположенных на территории Российской Федерации.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11.</w:t>
      </w:r>
      <w:r w:rsidR="00120215">
        <w:rPr>
          <w:sz w:val="24"/>
          <w:szCs w:val="24"/>
        </w:rPr>
        <w:t>1.</w:t>
      </w:r>
      <w:r w:rsidRPr="008478F4">
        <w:rPr>
          <w:sz w:val="24"/>
          <w:szCs w:val="24"/>
        </w:rPr>
        <w:t>2.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Заявителя, членов его семьи зарегистрированных в соответствии с законодательством Российской Федерации автомототранспортных средств и прицепов к ним.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11.</w:t>
      </w:r>
      <w:r w:rsidR="00120215">
        <w:rPr>
          <w:sz w:val="24"/>
          <w:szCs w:val="24"/>
        </w:rPr>
        <w:t>1.</w:t>
      </w:r>
      <w:r w:rsidRPr="008478F4">
        <w:rPr>
          <w:sz w:val="24"/>
          <w:szCs w:val="24"/>
        </w:rPr>
        <w:t>3. Сведения из Пенсионного фонда Российской Федерации о размере социальных выплат (включая пенсию) за расчетный период.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11.</w:t>
      </w:r>
      <w:r w:rsidR="00120215">
        <w:rPr>
          <w:sz w:val="24"/>
          <w:szCs w:val="24"/>
        </w:rPr>
        <w:t>1.</w:t>
      </w:r>
      <w:r w:rsidRPr="008478F4">
        <w:rPr>
          <w:sz w:val="24"/>
          <w:szCs w:val="24"/>
        </w:rPr>
        <w:t>4. Сведения о размере социальных выплат (пособий, компенсаций и др.) из территориальных органов социальной защиты населения Министерства социального развития Московской области.</w:t>
      </w:r>
    </w:p>
    <w:p w:rsidR="00BA4D1F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bookmarkStart w:id="78" w:name="P140"/>
      <w:bookmarkEnd w:id="78"/>
      <w:r w:rsidRPr="008478F4">
        <w:rPr>
          <w:sz w:val="24"/>
          <w:szCs w:val="24"/>
        </w:rPr>
        <w:lastRenderedPageBreak/>
        <w:t>11.</w:t>
      </w:r>
      <w:r w:rsidR="00120215">
        <w:rPr>
          <w:sz w:val="24"/>
          <w:szCs w:val="24"/>
        </w:rPr>
        <w:t>1.</w:t>
      </w:r>
      <w:r w:rsidRPr="008478F4">
        <w:rPr>
          <w:sz w:val="24"/>
          <w:szCs w:val="24"/>
        </w:rPr>
        <w:t>5. Сведения из Главного управления по вопросам миграции Министерства внутренних дел Российской Федерации о лицах, проживающих по месту жительства Заявителя и членов его семьи.</w:t>
      </w:r>
    </w:p>
    <w:p w:rsidR="009C1CB2" w:rsidRPr="009C1CB2" w:rsidRDefault="009C1CB2" w:rsidP="009C1CB2">
      <w:pPr>
        <w:pStyle w:val="112"/>
        <w:spacing w:line="240" w:lineRule="auto"/>
        <w:ind w:firstLine="709"/>
        <w:rPr>
          <w:sz w:val="24"/>
          <w:szCs w:val="24"/>
        </w:rPr>
      </w:pPr>
      <w:r w:rsidRPr="009C1CB2">
        <w:rPr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9C1CB2" w:rsidRPr="008478F4" w:rsidRDefault="009C1CB2" w:rsidP="009C1CB2">
      <w:pPr>
        <w:pStyle w:val="112"/>
        <w:spacing w:line="240" w:lineRule="auto"/>
        <w:ind w:firstLine="709"/>
        <w:rPr>
          <w:sz w:val="24"/>
          <w:szCs w:val="24"/>
        </w:rPr>
      </w:pPr>
      <w:r w:rsidRPr="009C1CB2">
        <w:rPr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</w:t>
      </w:r>
    </w:p>
    <w:p w:rsidR="00BA4D1F" w:rsidRPr="008478F4" w:rsidRDefault="00BA4D1F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8478F4">
        <w:rPr>
          <w:sz w:val="24"/>
          <w:szCs w:val="24"/>
        </w:rPr>
        <w:t>11.</w:t>
      </w:r>
      <w:r w:rsidR="009C1CB2">
        <w:rPr>
          <w:sz w:val="24"/>
          <w:szCs w:val="24"/>
        </w:rPr>
        <w:t>4</w:t>
      </w:r>
      <w:r w:rsidR="00120215">
        <w:rPr>
          <w:sz w:val="24"/>
          <w:szCs w:val="24"/>
        </w:rPr>
        <w:t>.</w:t>
      </w:r>
      <w:r w:rsidRPr="008478F4">
        <w:rPr>
          <w:sz w:val="24"/>
          <w:szCs w:val="24"/>
        </w:rPr>
        <w:t xml:space="preserve"> Документы</w:t>
      </w:r>
      <w:r w:rsidR="00DB26D8">
        <w:rPr>
          <w:sz w:val="24"/>
          <w:szCs w:val="24"/>
        </w:rPr>
        <w:t>, указанные в пунктах 11.1</w:t>
      </w:r>
      <w:r w:rsidR="00120215">
        <w:rPr>
          <w:sz w:val="24"/>
          <w:szCs w:val="24"/>
        </w:rPr>
        <w:t>.1</w:t>
      </w:r>
      <w:r w:rsidR="00DB26D8">
        <w:rPr>
          <w:sz w:val="24"/>
          <w:szCs w:val="24"/>
        </w:rPr>
        <w:t xml:space="preserve"> - 11</w:t>
      </w:r>
      <w:r w:rsidRPr="008478F4">
        <w:rPr>
          <w:sz w:val="24"/>
          <w:szCs w:val="24"/>
        </w:rPr>
        <w:t>.</w:t>
      </w:r>
      <w:r w:rsidR="00120215">
        <w:rPr>
          <w:sz w:val="24"/>
          <w:szCs w:val="24"/>
        </w:rPr>
        <w:t>1.</w:t>
      </w:r>
      <w:r w:rsidRPr="008478F4">
        <w:rPr>
          <w:sz w:val="24"/>
          <w:szCs w:val="24"/>
        </w:rPr>
        <w:t xml:space="preserve">5 настоящего Административного регламента, могут быть представлены Заявителем по собственной инициативе. Непредставление Заявителем указанных документов не является основанием для отказа Заявителю </w:t>
      </w:r>
      <w:r w:rsidR="007B0429">
        <w:rPr>
          <w:sz w:val="24"/>
          <w:szCs w:val="24"/>
        </w:rPr>
        <w:t>в предоставлении М</w:t>
      </w:r>
      <w:r w:rsidRPr="008478F4">
        <w:rPr>
          <w:sz w:val="24"/>
          <w:szCs w:val="24"/>
        </w:rPr>
        <w:t>униципальной услуги.</w:t>
      </w:r>
    </w:p>
    <w:p w:rsidR="00F46E4F" w:rsidRPr="003C5759" w:rsidRDefault="00F46E4F" w:rsidP="008A6F51">
      <w:pPr>
        <w:pStyle w:val="112"/>
        <w:spacing w:line="240" w:lineRule="auto"/>
        <w:ind w:firstLine="709"/>
        <w:rPr>
          <w:sz w:val="24"/>
        </w:rPr>
      </w:pPr>
    </w:p>
    <w:p w:rsidR="007368BE" w:rsidRPr="00AE30BB" w:rsidRDefault="004A5538" w:rsidP="00486C71">
      <w:pPr>
        <w:pStyle w:val="2-"/>
      </w:pPr>
      <w:bookmarkStart w:id="79" w:name="_Toc510617002"/>
      <w:bookmarkStart w:id="80" w:name="_Toc516677616"/>
      <w:bookmarkStart w:id="81" w:name="_Toc437973293"/>
      <w:bookmarkStart w:id="82" w:name="_Toc438376239"/>
      <w:bookmarkStart w:id="83" w:name="_Toc438110034"/>
      <w:bookmarkEnd w:id="79"/>
      <w:bookmarkEnd w:id="80"/>
      <w:bookmarkEnd w:id="81"/>
      <w:bookmarkEnd w:id="82"/>
      <w:bookmarkEnd w:id="83"/>
      <w:r w:rsidRPr="00AE30BB">
        <w:t>12. Исчерпывающий перечень оснований для отказа в приеме и регистрации документов, необходимых для предоставления Муниципальной услуги</w:t>
      </w:r>
    </w:p>
    <w:p w:rsidR="00F46E4F" w:rsidRPr="00AE30BB" w:rsidRDefault="00F46E4F" w:rsidP="00486C71">
      <w:pPr>
        <w:pStyle w:val="2-"/>
      </w:pPr>
    </w:p>
    <w:p w:rsidR="002E7B8D" w:rsidRPr="002E7B8D" w:rsidRDefault="002E7B8D" w:rsidP="00F66227">
      <w:pPr>
        <w:pStyle w:val="112"/>
        <w:spacing w:line="240" w:lineRule="auto"/>
        <w:ind w:firstLine="709"/>
        <w:rPr>
          <w:sz w:val="24"/>
          <w:szCs w:val="24"/>
        </w:rPr>
      </w:pPr>
      <w:r w:rsidRPr="002E7B8D">
        <w:rPr>
          <w:sz w:val="24"/>
          <w:szCs w:val="24"/>
        </w:rPr>
        <w:t xml:space="preserve">12.1. Основаниями для отказа в приеме и регистрации документов, </w:t>
      </w:r>
      <w:r w:rsidR="00733711">
        <w:rPr>
          <w:sz w:val="24"/>
          <w:szCs w:val="24"/>
        </w:rPr>
        <w:t>необходимых для предоставления М</w:t>
      </w:r>
      <w:r w:rsidR="007B0429">
        <w:rPr>
          <w:sz w:val="24"/>
          <w:szCs w:val="24"/>
        </w:rPr>
        <w:t>униципальной у</w:t>
      </w:r>
      <w:r w:rsidRPr="002E7B8D">
        <w:rPr>
          <w:sz w:val="24"/>
          <w:szCs w:val="24"/>
        </w:rPr>
        <w:t>слуги, являются:</w:t>
      </w:r>
    </w:p>
    <w:p w:rsidR="002E7B8D" w:rsidRPr="002E7B8D" w:rsidRDefault="009C1CB2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12.1.1. о</w:t>
      </w:r>
      <w:r w:rsidR="002E7B8D" w:rsidRPr="002E7B8D">
        <w:rPr>
          <w:sz w:val="24"/>
          <w:szCs w:val="24"/>
        </w:rPr>
        <w:t>бращение за предоставлен</w:t>
      </w:r>
      <w:r w:rsidR="00733711">
        <w:rPr>
          <w:sz w:val="24"/>
          <w:szCs w:val="24"/>
        </w:rPr>
        <w:t>ием М</w:t>
      </w:r>
      <w:r w:rsidR="007B0429">
        <w:rPr>
          <w:sz w:val="24"/>
          <w:szCs w:val="24"/>
        </w:rPr>
        <w:t>униципальной у</w:t>
      </w:r>
      <w:r w:rsidR="00601EF0">
        <w:rPr>
          <w:sz w:val="24"/>
          <w:szCs w:val="24"/>
        </w:rPr>
        <w:t>слуги, не предоставляемой А</w:t>
      </w:r>
      <w:r w:rsidR="002E7B8D" w:rsidRPr="002E7B8D">
        <w:rPr>
          <w:sz w:val="24"/>
          <w:szCs w:val="24"/>
        </w:rPr>
        <w:t>дминистрацией</w:t>
      </w:r>
      <w:r w:rsidR="00984F08" w:rsidRPr="00984F08">
        <w:rPr>
          <w:sz w:val="24"/>
          <w:szCs w:val="24"/>
        </w:rPr>
        <w:t xml:space="preserve"> </w:t>
      </w:r>
      <w:r w:rsidR="002E7B8D" w:rsidRPr="002E7B8D">
        <w:rPr>
          <w:sz w:val="24"/>
          <w:szCs w:val="24"/>
        </w:rPr>
        <w:t>в рамках настоящего Административного регламента.</w:t>
      </w:r>
    </w:p>
    <w:p w:rsidR="002E7B8D" w:rsidRPr="002E7B8D" w:rsidRDefault="009C1CB2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12.1.2. д</w:t>
      </w:r>
      <w:r w:rsidR="002E7B8D" w:rsidRPr="002E7B8D">
        <w:rPr>
          <w:sz w:val="24"/>
          <w:szCs w:val="24"/>
        </w:rPr>
        <w:t>окументы имеют исправления, не заверенные в установленном законодательном порядке.</w:t>
      </w:r>
    </w:p>
    <w:p w:rsidR="002E7B8D" w:rsidRPr="002E7B8D" w:rsidRDefault="009C1CB2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12.1.3. д</w:t>
      </w:r>
      <w:r w:rsidR="002E7B8D" w:rsidRPr="002E7B8D">
        <w:rPr>
          <w:sz w:val="24"/>
          <w:szCs w:val="24"/>
        </w:rPr>
        <w:t>окументы содержат повреждения, наличие которых не позволяет однозначно истолковать их содержание.</w:t>
      </w:r>
    </w:p>
    <w:p w:rsidR="002E7B8D" w:rsidRPr="002E7B8D" w:rsidRDefault="009C1CB2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12.1.4. п</w:t>
      </w:r>
      <w:r w:rsidR="002E7B8D" w:rsidRPr="002E7B8D">
        <w:rPr>
          <w:sz w:val="24"/>
          <w:szCs w:val="24"/>
        </w:rPr>
        <w:t>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:rsidR="002E7B8D" w:rsidRDefault="009C1CB2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12.1.5. к</w:t>
      </w:r>
      <w:r w:rsidR="002E7B8D" w:rsidRPr="002E7B8D">
        <w:rPr>
          <w:sz w:val="24"/>
          <w:szCs w:val="24"/>
        </w:rPr>
        <w:t>ачество представленных документов не позволяет в полном объеме прочитать свед</w:t>
      </w:r>
      <w:r>
        <w:rPr>
          <w:sz w:val="24"/>
          <w:szCs w:val="24"/>
        </w:rPr>
        <w:t>ения, содержащиеся в документах;</w:t>
      </w:r>
    </w:p>
    <w:p w:rsidR="009C1CB2" w:rsidRDefault="009C1CB2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12.1.6. Заявителем представлен неполный комплект документов, необходимых для предоставления Муниципальной услуги;</w:t>
      </w:r>
    </w:p>
    <w:p w:rsidR="009C1CB2" w:rsidRPr="009C1CB2" w:rsidRDefault="009C1CB2" w:rsidP="009C1CB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12.1.7. </w:t>
      </w:r>
      <w:r w:rsidRPr="009C1CB2">
        <w:rPr>
          <w:sz w:val="24"/>
          <w:szCs w:val="24"/>
        </w:rPr>
        <w:t>некорректное заполнение обязательных полей в форме интерактивного Заявления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9C1CB2" w:rsidRPr="009C1CB2" w:rsidRDefault="009C1CB2" w:rsidP="009C1CB2">
      <w:pPr>
        <w:pStyle w:val="112"/>
        <w:spacing w:line="240" w:lineRule="auto"/>
        <w:ind w:firstLine="709"/>
        <w:rPr>
          <w:sz w:val="24"/>
          <w:szCs w:val="24"/>
        </w:rPr>
      </w:pPr>
      <w:r w:rsidRPr="009C1CB2">
        <w:rPr>
          <w:sz w:val="24"/>
          <w:szCs w:val="24"/>
        </w:rPr>
        <w:t>12.1.7.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9C1CB2" w:rsidRPr="009C1CB2" w:rsidRDefault="009C1CB2" w:rsidP="009C1CB2">
      <w:pPr>
        <w:pStyle w:val="112"/>
        <w:spacing w:line="240" w:lineRule="auto"/>
        <w:ind w:firstLine="709"/>
        <w:rPr>
          <w:sz w:val="24"/>
          <w:szCs w:val="24"/>
        </w:rPr>
      </w:pPr>
      <w:r w:rsidRPr="009C1CB2">
        <w:rPr>
          <w:sz w:val="24"/>
          <w:szCs w:val="24"/>
        </w:rPr>
        <w:t xml:space="preserve">12.1.8. подача Заявления и иных документов в электронной форме, подписанных с использованием усиленной квалифицированной </w:t>
      </w:r>
      <w:r w:rsidR="00797D62" w:rsidRPr="00017D6C">
        <w:rPr>
          <w:rFonts w:eastAsia="Arial Unicode MS"/>
          <w:sz w:val="24"/>
          <w:szCs w:val="24"/>
          <w:lang w:eastAsia="ru-RU"/>
        </w:rPr>
        <w:t>электронной подписью</w:t>
      </w:r>
      <w:r w:rsidRPr="009C1CB2">
        <w:rPr>
          <w:sz w:val="24"/>
          <w:szCs w:val="24"/>
        </w:rPr>
        <w:t>, не принадлежащей Заявителю;</w:t>
      </w:r>
    </w:p>
    <w:p w:rsidR="009C1CB2" w:rsidRPr="009C1CB2" w:rsidRDefault="009C1CB2" w:rsidP="009C1CB2">
      <w:pPr>
        <w:pStyle w:val="112"/>
        <w:spacing w:line="240" w:lineRule="auto"/>
        <w:ind w:firstLine="709"/>
        <w:rPr>
          <w:sz w:val="24"/>
          <w:szCs w:val="24"/>
        </w:rPr>
      </w:pPr>
      <w:r w:rsidRPr="009C1CB2">
        <w:rPr>
          <w:sz w:val="24"/>
          <w:szCs w:val="24"/>
        </w:rPr>
        <w:t>12.1.9. поступление Заявления, аналогичного ранее зарегистрированному Заявлению, срок предоставления</w:t>
      </w:r>
      <w:r w:rsidR="00F70A81">
        <w:rPr>
          <w:sz w:val="24"/>
          <w:szCs w:val="24"/>
        </w:rPr>
        <w:t xml:space="preserve"> Муниципальной</w:t>
      </w:r>
      <w:r w:rsidRPr="009C1CB2">
        <w:rPr>
          <w:sz w:val="24"/>
          <w:szCs w:val="24"/>
        </w:rPr>
        <w:t xml:space="preserve"> услуги по которому не истек на момент поступления такого Заявления.</w:t>
      </w:r>
    </w:p>
    <w:p w:rsidR="009C1CB2" w:rsidRPr="009C1CB2" w:rsidRDefault="009C1CB2" w:rsidP="009C1CB2">
      <w:pPr>
        <w:pStyle w:val="112"/>
        <w:spacing w:line="240" w:lineRule="auto"/>
        <w:ind w:firstLine="709"/>
        <w:rPr>
          <w:sz w:val="24"/>
          <w:szCs w:val="24"/>
        </w:rPr>
      </w:pPr>
      <w:r w:rsidRPr="009C1CB2">
        <w:rPr>
          <w:sz w:val="24"/>
          <w:szCs w:val="24"/>
        </w:rPr>
        <w:t>12.2. При обращении через РПГУ решение об отказе в приеме документов, необходимых для предоставления Муниципальной услуги</w:t>
      </w:r>
      <w:r w:rsidR="00C442F0">
        <w:rPr>
          <w:sz w:val="24"/>
          <w:szCs w:val="24"/>
        </w:rPr>
        <w:t xml:space="preserve"> </w:t>
      </w:r>
      <w:r w:rsidRPr="009C1CB2">
        <w:rPr>
          <w:sz w:val="24"/>
          <w:szCs w:val="24"/>
        </w:rPr>
        <w:t xml:space="preserve">в виде электронного документа, подписанного усиленной квалифицированной </w:t>
      </w:r>
      <w:r w:rsidR="00797D62" w:rsidRPr="00017D6C">
        <w:rPr>
          <w:rFonts w:eastAsia="Arial Unicode MS"/>
          <w:sz w:val="24"/>
          <w:szCs w:val="24"/>
          <w:lang w:eastAsia="ru-RU"/>
        </w:rPr>
        <w:t>электронной подписью</w:t>
      </w:r>
      <w:r w:rsidRPr="009C1CB2">
        <w:rPr>
          <w:sz w:val="24"/>
          <w:szCs w:val="24"/>
        </w:rPr>
        <w:t xml:space="preserve"> упо</w:t>
      </w:r>
      <w:r w:rsidR="00797D62">
        <w:rPr>
          <w:sz w:val="24"/>
          <w:szCs w:val="24"/>
        </w:rPr>
        <w:t xml:space="preserve">лномоченного </w:t>
      </w:r>
      <w:r w:rsidR="00797D62">
        <w:rPr>
          <w:sz w:val="24"/>
          <w:szCs w:val="24"/>
        </w:rPr>
        <w:lastRenderedPageBreak/>
        <w:t>должностного лица А</w:t>
      </w:r>
      <w:r w:rsidRPr="009C1CB2">
        <w:rPr>
          <w:sz w:val="24"/>
          <w:szCs w:val="24"/>
        </w:rPr>
        <w:t xml:space="preserve">дминистрации, направляется в Личный кабинет Заявителя на РПГУ не позднее </w:t>
      </w:r>
      <w:r w:rsidR="00797D62" w:rsidRPr="00BC4546">
        <w:rPr>
          <w:color w:val="000000" w:themeColor="text1"/>
          <w:sz w:val="24"/>
          <w:szCs w:val="24"/>
        </w:rPr>
        <w:t>3 (трех)</w:t>
      </w:r>
      <w:r w:rsidRPr="00BC4546">
        <w:rPr>
          <w:color w:val="000000" w:themeColor="text1"/>
          <w:sz w:val="24"/>
          <w:szCs w:val="24"/>
        </w:rPr>
        <w:t xml:space="preserve"> </w:t>
      </w:r>
      <w:r w:rsidR="00797D62">
        <w:rPr>
          <w:sz w:val="24"/>
          <w:szCs w:val="24"/>
        </w:rPr>
        <w:t>рабочих дней</w:t>
      </w:r>
      <w:r w:rsidRPr="009C1CB2">
        <w:rPr>
          <w:sz w:val="24"/>
          <w:szCs w:val="24"/>
        </w:rPr>
        <w:t>, следующего за днем подачи Заявления.</w:t>
      </w:r>
    </w:p>
    <w:p w:rsidR="002E7B8D" w:rsidRPr="002E7B8D" w:rsidRDefault="00797D62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12.3</w:t>
      </w:r>
      <w:r w:rsidR="002E7B8D" w:rsidRPr="002E7B8D">
        <w:rPr>
          <w:sz w:val="24"/>
          <w:szCs w:val="24"/>
        </w:rPr>
        <w:t xml:space="preserve">. Отказ в приеме заявления и документов, </w:t>
      </w:r>
      <w:r w:rsidR="007B0429">
        <w:rPr>
          <w:sz w:val="24"/>
          <w:szCs w:val="24"/>
        </w:rPr>
        <w:t>необходимых для предоставления М</w:t>
      </w:r>
      <w:r w:rsidR="002E7B8D" w:rsidRPr="002E7B8D">
        <w:rPr>
          <w:sz w:val="24"/>
          <w:szCs w:val="24"/>
        </w:rPr>
        <w:t>униципальной услуги, не препятствует повторному обращени</w:t>
      </w:r>
      <w:r w:rsidR="00601EF0">
        <w:rPr>
          <w:sz w:val="24"/>
          <w:szCs w:val="24"/>
        </w:rPr>
        <w:t>ю Заявителя в А</w:t>
      </w:r>
      <w:r w:rsidR="002E7B8D" w:rsidRPr="002E7B8D">
        <w:rPr>
          <w:sz w:val="24"/>
          <w:szCs w:val="24"/>
        </w:rPr>
        <w:t>дминистрацию</w:t>
      </w:r>
      <w:r w:rsidR="00984F08" w:rsidRPr="00984F08">
        <w:rPr>
          <w:sz w:val="24"/>
          <w:szCs w:val="24"/>
        </w:rPr>
        <w:t xml:space="preserve"> </w:t>
      </w:r>
      <w:r w:rsidR="007B0429">
        <w:rPr>
          <w:sz w:val="24"/>
          <w:szCs w:val="24"/>
        </w:rPr>
        <w:t>за предоставлением М</w:t>
      </w:r>
      <w:r w:rsidR="002E7B8D" w:rsidRPr="002E7B8D">
        <w:rPr>
          <w:sz w:val="24"/>
          <w:szCs w:val="24"/>
        </w:rPr>
        <w:t>униципальной услуги.</w:t>
      </w:r>
    </w:p>
    <w:p w:rsidR="00F46E4F" w:rsidRPr="00AE30BB" w:rsidRDefault="00F46E4F" w:rsidP="00F66227">
      <w:pPr>
        <w:pStyle w:val="112"/>
        <w:spacing w:line="240" w:lineRule="auto"/>
        <w:ind w:firstLine="709"/>
        <w:rPr>
          <w:color w:val="0070C0"/>
          <w:sz w:val="24"/>
          <w:szCs w:val="24"/>
        </w:rPr>
      </w:pPr>
    </w:p>
    <w:p w:rsidR="007368BE" w:rsidRPr="00AE30BB" w:rsidRDefault="004A5538" w:rsidP="00486C71">
      <w:pPr>
        <w:pStyle w:val="2-"/>
      </w:pPr>
      <w:bookmarkStart w:id="84" w:name="_Toc437973291"/>
      <w:bookmarkStart w:id="85" w:name="_Toc516677617"/>
      <w:bookmarkStart w:id="86" w:name="_Toc510617003"/>
      <w:bookmarkStart w:id="87" w:name="_Toc438376236"/>
      <w:bookmarkStart w:id="88" w:name="_Toc438110032"/>
      <w:bookmarkStart w:id="89" w:name="%2525D0%2525BF13%2525D0%2525B81%2525D0%2"/>
      <w:bookmarkEnd w:id="84"/>
      <w:bookmarkEnd w:id="85"/>
      <w:bookmarkEnd w:id="86"/>
      <w:bookmarkEnd w:id="87"/>
      <w:bookmarkEnd w:id="88"/>
      <w:bookmarkEnd w:id="89"/>
      <w:r w:rsidRPr="00AE30BB">
        <w:t>13. Исчерпывающий перечень оснований для отказа в предоставлении Муниципальной услуги и для приостановления предоставления Муниципальной услуги</w:t>
      </w:r>
    </w:p>
    <w:p w:rsidR="00F46E4F" w:rsidRPr="00AE30BB" w:rsidRDefault="00F46E4F" w:rsidP="00486C71">
      <w:pPr>
        <w:pStyle w:val="2-"/>
      </w:pPr>
    </w:p>
    <w:p w:rsidR="001D2FDA" w:rsidRPr="001D2FDA" w:rsidRDefault="00216C68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</w:t>
      </w:r>
      <w:r w:rsidR="001D2FDA" w:rsidRPr="001D2FDA">
        <w:rPr>
          <w:sz w:val="24"/>
          <w:szCs w:val="24"/>
        </w:rPr>
        <w:t>. Основания</w:t>
      </w:r>
      <w:r w:rsidR="007B0429">
        <w:rPr>
          <w:sz w:val="24"/>
          <w:szCs w:val="24"/>
        </w:rPr>
        <w:t>ми для отказа в предоставлении М</w:t>
      </w:r>
      <w:r w:rsidR="001D2FDA" w:rsidRPr="001D2FDA">
        <w:rPr>
          <w:sz w:val="24"/>
          <w:szCs w:val="24"/>
        </w:rPr>
        <w:t>униципальной услуги являются:</w:t>
      </w:r>
    </w:p>
    <w:p w:rsidR="008C29A5" w:rsidRPr="008C29A5" w:rsidRDefault="008C29A5" w:rsidP="008C29A5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</w:t>
      </w:r>
      <w:r w:rsidRPr="008C29A5">
        <w:rPr>
          <w:sz w:val="24"/>
          <w:szCs w:val="24"/>
        </w:rPr>
        <w:t xml:space="preserve">.1. наличие противоречивых сведений в Заявлении и приложенных к нему документах; </w:t>
      </w:r>
    </w:p>
    <w:p w:rsidR="008C29A5" w:rsidRPr="008C29A5" w:rsidRDefault="008C29A5" w:rsidP="008C29A5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</w:t>
      </w:r>
      <w:r w:rsidRPr="008C29A5">
        <w:rPr>
          <w:sz w:val="24"/>
          <w:szCs w:val="24"/>
        </w:rPr>
        <w:t xml:space="preserve">.2.  Заявление подано лицом, не имеющим полномочий представлять интересы Заявителя; </w:t>
      </w:r>
    </w:p>
    <w:p w:rsidR="001D2FDA" w:rsidRPr="001D2FDA" w:rsidRDefault="008C29A5" w:rsidP="008C29A5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13.1</w:t>
      </w:r>
      <w:r w:rsidRPr="008C29A5">
        <w:rPr>
          <w:sz w:val="24"/>
          <w:szCs w:val="24"/>
        </w:rPr>
        <w:t>.3. несоответствие информации, которая содержится в документах, представленных Заявителем, данным, полученным в результате межведомственного</w:t>
      </w:r>
      <w:r>
        <w:rPr>
          <w:sz w:val="24"/>
          <w:szCs w:val="24"/>
        </w:rPr>
        <w:t xml:space="preserve"> информационного взаимодействия</w:t>
      </w:r>
      <w:r w:rsidR="001D2FDA" w:rsidRPr="001D2FDA">
        <w:rPr>
          <w:sz w:val="24"/>
          <w:szCs w:val="24"/>
        </w:rPr>
        <w:t>;</w:t>
      </w:r>
    </w:p>
    <w:p w:rsidR="001D2FDA" w:rsidRPr="001D2FDA" w:rsidRDefault="008C29A5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13.1.4. </w:t>
      </w:r>
      <w:r w:rsidR="001D2FDA" w:rsidRPr="001D2FDA">
        <w:rPr>
          <w:sz w:val="24"/>
          <w:szCs w:val="24"/>
        </w:rPr>
        <w:t>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необходимых для признания гражданина малоимущим, если соответствующий документ не был представлен Заявителем по собственной инициативе;</w:t>
      </w:r>
    </w:p>
    <w:p w:rsidR="001D2FDA" w:rsidRPr="001D2FDA" w:rsidRDefault="008C29A5" w:rsidP="00F66227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13.1.5. </w:t>
      </w:r>
      <w:r w:rsidR="001D2FDA" w:rsidRPr="001D2FDA">
        <w:rPr>
          <w:sz w:val="24"/>
          <w:szCs w:val="24"/>
        </w:rPr>
        <w:t>размер дохода и стоимости имущества гражданина либо размер среднедушевого дохода семьи и стоимости имущества семьи выше величины порогового значения доходов и стоимости имущества.</w:t>
      </w:r>
    </w:p>
    <w:p w:rsidR="008C29A5" w:rsidRDefault="008C29A5" w:rsidP="008C29A5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13.2</w:t>
      </w:r>
      <w:r w:rsidRPr="008C29A5">
        <w:rPr>
          <w:sz w:val="24"/>
          <w:szCs w:val="24"/>
        </w:rPr>
        <w:t>. Заявитель вправе отказаться от получения Муниципальной услуги на основании заявления, написанного в свободной форме, направив по адресу элект</w:t>
      </w:r>
      <w:r>
        <w:rPr>
          <w:sz w:val="24"/>
          <w:szCs w:val="24"/>
        </w:rPr>
        <w:t>ронной почты или обратившись в А</w:t>
      </w:r>
      <w:r w:rsidRPr="008C29A5">
        <w:rPr>
          <w:sz w:val="24"/>
          <w:szCs w:val="24"/>
        </w:rPr>
        <w:t>дминистрацию, РПГУ. На основании поступившего заявления об отказе от предоставления Муниципальной услуги уполномоченным должностны</w:t>
      </w:r>
      <w:r>
        <w:rPr>
          <w:sz w:val="24"/>
          <w:szCs w:val="24"/>
        </w:rPr>
        <w:t>м лицом А</w:t>
      </w:r>
      <w:r w:rsidRPr="008C29A5">
        <w:rPr>
          <w:sz w:val="24"/>
          <w:szCs w:val="24"/>
        </w:rPr>
        <w:t xml:space="preserve">дминистрации принимается решение об отказе в предоставлении Муниципальной услуги. </w:t>
      </w:r>
    </w:p>
    <w:p w:rsidR="008C29A5" w:rsidRDefault="008C29A5" w:rsidP="008C29A5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13.3. Отказ в предоставлении М</w:t>
      </w:r>
      <w:r w:rsidRPr="001D2FDA">
        <w:rPr>
          <w:sz w:val="24"/>
          <w:szCs w:val="24"/>
        </w:rPr>
        <w:t>униципальной услуги не препятствует повторному обращени</w:t>
      </w:r>
      <w:r>
        <w:rPr>
          <w:sz w:val="24"/>
          <w:szCs w:val="24"/>
        </w:rPr>
        <w:t>ю Заявителя за предоставлением М</w:t>
      </w:r>
      <w:r w:rsidRPr="001D2FDA">
        <w:rPr>
          <w:sz w:val="24"/>
          <w:szCs w:val="24"/>
        </w:rPr>
        <w:t>униципальной услуги.</w:t>
      </w:r>
    </w:p>
    <w:p w:rsidR="008C29A5" w:rsidRDefault="008C29A5" w:rsidP="008C29A5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13.4</w:t>
      </w:r>
      <w:r w:rsidRPr="008C29A5">
        <w:rPr>
          <w:sz w:val="24"/>
          <w:szCs w:val="24"/>
        </w:rPr>
        <w:t>. Заявител</w:t>
      </w:r>
      <w:r>
        <w:rPr>
          <w:sz w:val="24"/>
          <w:szCs w:val="24"/>
        </w:rPr>
        <w:t>ь вправе повторно обратиться в А</w:t>
      </w:r>
      <w:r w:rsidRPr="008C29A5">
        <w:rPr>
          <w:sz w:val="24"/>
          <w:szCs w:val="24"/>
        </w:rPr>
        <w:t>дминистрацию с Заявлением после устранения оснований, указанных</w:t>
      </w:r>
      <w:r>
        <w:rPr>
          <w:sz w:val="24"/>
          <w:szCs w:val="24"/>
        </w:rPr>
        <w:t xml:space="preserve"> в пунктах 13.1.</w:t>
      </w:r>
      <w:r w:rsidRPr="008C29A5">
        <w:rPr>
          <w:sz w:val="24"/>
          <w:szCs w:val="24"/>
        </w:rPr>
        <w:t xml:space="preserve"> настоящего Административного регламента.</w:t>
      </w:r>
    </w:p>
    <w:p w:rsidR="00216C68" w:rsidRPr="001D2FDA" w:rsidRDefault="008C29A5" w:rsidP="00216C68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13.5. </w:t>
      </w:r>
      <w:r w:rsidR="00216C68" w:rsidRPr="001D2FDA">
        <w:rPr>
          <w:sz w:val="24"/>
          <w:szCs w:val="24"/>
        </w:rPr>
        <w:t>Основания для приостановления предо</w:t>
      </w:r>
      <w:r w:rsidR="00216C68">
        <w:rPr>
          <w:sz w:val="24"/>
          <w:szCs w:val="24"/>
        </w:rPr>
        <w:t>ставления М</w:t>
      </w:r>
      <w:r w:rsidR="00216C68" w:rsidRPr="001D2FDA">
        <w:rPr>
          <w:sz w:val="24"/>
          <w:szCs w:val="24"/>
        </w:rPr>
        <w:t>униципальной услуги не предусмотрены.</w:t>
      </w:r>
    </w:p>
    <w:p w:rsidR="001D2FDA" w:rsidRPr="001D2FDA" w:rsidRDefault="001D2FDA" w:rsidP="00F66227">
      <w:pPr>
        <w:pStyle w:val="112"/>
        <w:spacing w:line="240" w:lineRule="auto"/>
        <w:ind w:firstLine="709"/>
        <w:rPr>
          <w:color w:val="0070C0"/>
          <w:sz w:val="24"/>
          <w:szCs w:val="24"/>
        </w:rPr>
      </w:pPr>
    </w:p>
    <w:p w:rsidR="007368BE" w:rsidRPr="00AE30BB" w:rsidRDefault="004A5538" w:rsidP="00486C71">
      <w:pPr>
        <w:pStyle w:val="2-"/>
      </w:pPr>
      <w:bookmarkStart w:id="90" w:name="_Toc510617004"/>
      <w:bookmarkStart w:id="91" w:name="_Toc439151364"/>
      <w:bookmarkStart w:id="92" w:name="_Toc439151286"/>
      <w:bookmarkStart w:id="93" w:name="_Toc439151441"/>
      <w:bookmarkStart w:id="94" w:name="_Toc439084272"/>
      <w:bookmarkStart w:id="95" w:name="_Toc439151950"/>
      <w:bookmarkStart w:id="96" w:name="_Toc438376235"/>
      <w:bookmarkStart w:id="97" w:name="_Toc439068368"/>
      <w:bookmarkStart w:id="98" w:name="_Toc516677618"/>
      <w:bookmarkStart w:id="99" w:name="_Toc438110031"/>
      <w:bookmarkStart w:id="100" w:name="_Toc437973290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AE30BB">
        <w:t>14.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46E4F" w:rsidRPr="00AE30BB" w:rsidRDefault="00F46E4F" w:rsidP="00486C71">
      <w:pPr>
        <w:pStyle w:val="2-"/>
      </w:pPr>
    </w:p>
    <w:p w:rsidR="00486C71" w:rsidRPr="00486C71" w:rsidRDefault="004A5538" w:rsidP="00486C71">
      <w:pPr>
        <w:pStyle w:val="1110"/>
        <w:numPr>
          <w:ilvl w:val="1"/>
          <w:numId w:val="7"/>
        </w:numPr>
        <w:spacing w:line="240" w:lineRule="auto"/>
        <w:ind w:left="0" w:firstLine="709"/>
        <w:jc w:val="left"/>
        <w:rPr>
          <w:sz w:val="24"/>
          <w:szCs w:val="24"/>
        </w:rPr>
      </w:pPr>
      <w:r w:rsidRPr="001D2FDA">
        <w:rPr>
          <w:sz w:val="24"/>
          <w:szCs w:val="24"/>
        </w:rPr>
        <w:t xml:space="preserve"> Муниципальная услуга предоставляется бесплатно.</w:t>
      </w:r>
    </w:p>
    <w:p w:rsidR="00F46E4F" w:rsidRDefault="00F46E4F" w:rsidP="00486C71">
      <w:pPr>
        <w:pStyle w:val="2-"/>
      </w:pPr>
      <w:bookmarkStart w:id="101" w:name="_Toc516677619"/>
      <w:bookmarkStart w:id="102" w:name="_Toc510617005"/>
      <w:bookmarkEnd w:id="101"/>
      <w:bookmarkEnd w:id="102"/>
    </w:p>
    <w:p w:rsidR="00486C71" w:rsidRDefault="00486C71" w:rsidP="00486C71">
      <w:pPr>
        <w:pStyle w:val="2-"/>
      </w:pPr>
      <w:r w:rsidRPr="00486C71"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486C71" w:rsidRPr="00486C71" w:rsidRDefault="00486C71" w:rsidP="00486C71">
      <w:pPr>
        <w:pStyle w:val="2-"/>
      </w:pPr>
    </w:p>
    <w:p w:rsidR="007368BE" w:rsidRDefault="004A5538" w:rsidP="00F66227">
      <w:pPr>
        <w:pStyle w:val="1110"/>
        <w:spacing w:line="240" w:lineRule="auto"/>
        <w:ind w:firstLine="709"/>
        <w:rPr>
          <w:sz w:val="24"/>
          <w:szCs w:val="24"/>
        </w:rPr>
      </w:pPr>
      <w:r w:rsidRPr="001D2FDA">
        <w:rPr>
          <w:sz w:val="24"/>
          <w:szCs w:val="24"/>
        </w:rPr>
        <w:t>15.1.</w:t>
      </w:r>
      <w:r w:rsidR="00216C68">
        <w:rPr>
          <w:sz w:val="24"/>
          <w:szCs w:val="24"/>
        </w:rPr>
        <w:t xml:space="preserve">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</w:t>
      </w:r>
      <w:r w:rsidR="00486C71">
        <w:rPr>
          <w:sz w:val="24"/>
          <w:szCs w:val="24"/>
        </w:rPr>
        <w:t>.</w:t>
      </w:r>
    </w:p>
    <w:p w:rsidR="00486C71" w:rsidRDefault="00486C71" w:rsidP="00F66227">
      <w:pPr>
        <w:pStyle w:val="1110"/>
        <w:spacing w:line="240" w:lineRule="auto"/>
        <w:ind w:firstLine="709"/>
        <w:rPr>
          <w:sz w:val="24"/>
          <w:szCs w:val="24"/>
        </w:rPr>
      </w:pPr>
    </w:p>
    <w:p w:rsidR="00F46E4F" w:rsidRDefault="00486C71" w:rsidP="00486C71">
      <w:pPr>
        <w:pStyle w:val="1110"/>
        <w:spacing w:line="240" w:lineRule="auto"/>
        <w:ind w:firstLine="709"/>
        <w:jc w:val="center"/>
        <w:rPr>
          <w:b/>
          <w:sz w:val="24"/>
          <w:szCs w:val="24"/>
        </w:rPr>
      </w:pPr>
      <w:r w:rsidRPr="00486C71">
        <w:rPr>
          <w:b/>
          <w:sz w:val="24"/>
          <w:szCs w:val="24"/>
        </w:rPr>
        <w:lastRenderedPageBreak/>
        <w:t>16. Способы предоставления Заявителем документов, необходимых для получения Муниципальной услуги</w:t>
      </w:r>
    </w:p>
    <w:p w:rsidR="001D2FDA" w:rsidRPr="008A23DF" w:rsidRDefault="004A5538" w:rsidP="00F66227">
      <w:pPr>
        <w:pStyle w:val="112"/>
        <w:tabs>
          <w:tab w:val="left" w:pos="0"/>
        </w:tabs>
        <w:spacing w:line="240" w:lineRule="auto"/>
        <w:ind w:firstLine="709"/>
        <w:rPr>
          <w:sz w:val="24"/>
          <w:szCs w:val="24"/>
        </w:rPr>
      </w:pPr>
      <w:bookmarkStart w:id="103" w:name="_Toc438376240"/>
      <w:bookmarkStart w:id="104" w:name="_Toc437973294"/>
      <w:bookmarkStart w:id="105" w:name="_Toc516677620"/>
      <w:bookmarkStart w:id="106" w:name="_Toc438110035"/>
      <w:bookmarkStart w:id="107" w:name="_Toc510617006"/>
      <w:bookmarkEnd w:id="103"/>
      <w:bookmarkEnd w:id="104"/>
      <w:bookmarkEnd w:id="105"/>
      <w:bookmarkEnd w:id="106"/>
      <w:bookmarkEnd w:id="107"/>
      <w:r w:rsidRPr="008A23DF">
        <w:rPr>
          <w:sz w:val="24"/>
          <w:szCs w:val="24"/>
        </w:rPr>
        <w:t xml:space="preserve">16.1. </w:t>
      </w:r>
      <w:r w:rsidR="001D2FDA" w:rsidRPr="008A23DF">
        <w:rPr>
          <w:sz w:val="24"/>
          <w:szCs w:val="24"/>
        </w:rPr>
        <w:t>Личное обращение Заявите</w:t>
      </w:r>
      <w:r w:rsidR="00B7304D">
        <w:rPr>
          <w:sz w:val="24"/>
          <w:szCs w:val="24"/>
        </w:rPr>
        <w:t>ля в А</w:t>
      </w:r>
      <w:r w:rsidR="001D2FDA" w:rsidRPr="008A23DF">
        <w:rPr>
          <w:sz w:val="24"/>
          <w:szCs w:val="24"/>
        </w:rPr>
        <w:t>дминистрацию</w:t>
      </w:r>
      <w:r w:rsidR="00DC07D1">
        <w:rPr>
          <w:sz w:val="24"/>
          <w:szCs w:val="24"/>
        </w:rPr>
        <w:t xml:space="preserve">, </w:t>
      </w:r>
      <w:r w:rsidR="005A5FD4">
        <w:rPr>
          <w:sz w:val="24"/>
          <w:szCs w:val="24"/>
        </w:rPr>
        <w:t>через МФЦ</w:t>
      </w:r>
      <w:r w:rsidR="00DC07D1">
        <w:rPr>
          <w:sz w:val="24"/>
          <w:szCs w:val="24"/>
        </w:rPr>
        <w:t xml:space="preserve">, посредством РПГУ. </w:t>
      </w:r>
    </w:p>
    <w:p w:rsidR="00DC07D1" w:rsidRPr="00DC07D1" w:rsidRDefault="00DC07D1" w:rsidP="00DC07D1">
      <w:pPr>
        <w:pStyle w:val="1110"/>
        <w:spacing w:line="240" w:lineRule="auto"/>
        <w:ind w:firstLine="709"/>
        <w:rPr>
          <w:sz w:val="24"/>
        </w:rPr>
      </w:pPr>
      <w:r w:rsidRPr="00DC07D1">
        <w:rPr>
          <w:sz w:val="24"/>
        </w:rPr>
        <w:t>16.2. Обращение Заявителя посредством РПГУ.</w:t>
      </w:r>
    </w:p>
    <w:p w:rsidR="00DC07D1" w:rsidRPr="00DC07D1" w:rsidRDefault="00DC07D1" w:rsidP="00DC07D1">
      <w:pPr>
        <w:pStyle w:val="1110"/>
        <w:spacing w:line="240" w:lineRule="auto"/>
        <w:ind w:firstLine="709"/>
        <w:rPr>
          <w:sz w:val="24"/>
        </w:rPr>
      </w:pPr>
      <w:r w:rsidRPr="00DC07D1">
        <w:rPr>
          <w:sz w:val="24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Заявление считается подписанным простой </w:t>
      </w:r>
      <w:r w:rsidRPr="00017D6C">
        <w:rPr>
          <w:rFonts w:eastAsia="Arial Unicode MS"/>
          <w:sz w:val="24"/>
          <w:szCs w:val="24"/>
          <w:lang w:eastAsia="ru-RU"/>
        </w:rPr>
        <w:t>электронной подписью</w:t>
      </w:r>
      <w:r w:rsidRPr="00DC07D1">
        <w:rPr>
          <w:sz w:val="24"/>
        </w:rPr>
        <w:t xml:space="preserve"> Заявителя (представителя Заявителя)</w:t>
      </w:r>
      <w:r w:rsidR="00F70A81">
        <w:rPr>
          <w:sz w:val="24"/>
        </w:rPr>
        <w:t>,</w:t>
      </w:r>
      <w:r w:rsidRPr="00DC07D1">
        <w:rPr>
          <w:sz w:val="24"/>
        </w:rPr>
        <w:t xml:space="preserve"> уполномоченного на подписание Заявления.</w:t>
      </w:r>
    </w:p>
    <w:p w:rsidR="00DC07D1" w:rsidRPr="00DC07D1" w:rsidRDefault="00DC07D1" w:rsidP="00DC07D1">
      <w:pPr>
        <w:pStyle w:val="1110"/>
        <w:spacing w:line="240" w:lineRule="auto"/>
        <w:ind w:firstLine="709"/>
        <w:rPr>
          <w:sz w:val="24"/>
        </w:rPr>
      </w:pPr>
      <w:r w:rsidRPr="00DC07D1">
        <w:rPr>
          <w:sz w:val="24"/>
        </w:rPr>
        <w:t>16.2.2. Заполненное Заявление отправляется Заявителем вместе с прикрепленными электронными образами документов, необходимых для предост</w:t>
      </w:r>
      <w:r>
        <w:rPr>
          <w:sz w:val="24"/>
        </w:rPr>
        <w:t>авления Муниципальной услуги в А</w:t>
      </w:r>
      <w:r w:rsidRPr="00DC07D1">
        <w:rPr>
          <w:sz w:val="24"/>
        </w:rPr>
        <w:t>дминистрацию.</w:t>
      </w:r>
    </w:p>
    <w:p w:rsidR="00DC07D1" w:rsidRPr="00DC07D1" w:rsidRDefault="00DC07D1" w:rsidP="00DC07D1">
      <w:pPr>
        <w:pStyle w:val="1110"/>
        <w:spacing w:line="240" w:lineRule="auto"/>
        <w:ind w:firstLine="709"/>
        <w:rPr>
          <w:sz w:val="24"/>
        </w:rPr>
      </w:pPr>
      <w:r>
        <w:rPr>
          <w:sz w:val="24"/>
        </w:rPr>
        <w:t>16.2.3</w:t>
      </w:r>
      <w:r w:rsidRPr="00DC07D1">
        <w:rPr>
          <w:sz w:val="24"/>
        </w:rPr>
        <w:t xml:space="preserve">. Заявитель </w:t>
      </w:r>
      <w:r>
        <w:rPr>
          <w:sz w:val="24"/>
        </w:rPr>
        <w:t>уведомляется о получении А</w:t>
      </w:r>
      <w:r w:rsidRPr="00DC07D1">
        <w:rPr>
          <w:sz w:val="24"/>
        </w:rPr>
        <w:t>дминистрацией Заявления и документов посредством изменения статуса Заявления в Личном кабинете Заявителя на РПГУ.</w:t>
      </w:r>
    </w:p>
    <w:p w:rsidR="00DC07D1" w:rsidRPr="00DC07D1" w:rsidRDefault="00DC07D1" w:rsidP="00DC07D1">
      <w:pPr>
        <w:pStyle w:val="1110"/>
        <w:spacing w:line="240" w:lineRule="auto"/>
        <w:ind w:firstLine="709"/>
        <w:rPr>
          <w:sz w:val="24"/>
        </w:rPr>
      </w:pPr>
      <w:r>
        <w:rPr>
          <w:sz w:val="24"/>
        </w:rPr>
        <w:t>16.2.4</w:t>
      </w:r>
      <w:r w:rsidRPr="00DC07D1">
        <w:rPr>
          <w:sz w:val="24"/>
        </w:rPr>
        <w:t>. Решение о предоставлении Муни</w:t>
      </w:r>
      <w:r>
        <w:rPr>
          <w:sz w:val="24"/>
        </w:rPr>
        <w:t>ципальной услуги принимается А</w:t>
      </w:r>
      <w:r w:rsidRPr="00DC07D1">
        <w:rPr>
          <w:sz w:val="24"/>
        </w:rPr>
        <w:t>дминистрацией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</w:t>
      </w:r>
      <w:r>
        <w:rPr>
          <w:sz w:val="24"/>
        </w:rPr>
        <w:t>, организаций и полученных А</w:t>
      </w:r>
      <w:r w:rsidRPr="00DC07D1">
        <w:rPr>
          <w:sz w:val="24"/>
        </w:rPr>
        <w:t xml:space="preserve">дминистрацией посредством межведомственного информационного взаимодействия. </w:t>
      </w:r>
    </w:p>
    <w:p w:rsidR="00DC07D1" w:rsidRDefault="00DC07D1" w:rsidP="00DC07D1">
      <w:pPr>
        <w:pStyle w:val="1110"/>
        <w:spacing w:line="240" w:lineRule="auto"/>
        <w:ind w:firstLine="709"/>
        <w:rPr>
          <w:sz w:val="24"/>
        </w:rPr>
      </w:pPr>
      <w:r w:rsidRPr="00DC07D1">
        <w:rPr>
          <w:sz w:val="24"/>
        </w:rPr>
        <w:t xml:space="preserve">16.3.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 </w:t>
      </w:r>
    </w:p>
    <w:p w:rsidR="00DC07D1" w:rsidRDefault="00DC07D1" w:rsidP="00DC07D1">
      <w:pPr>
        <w:pStyle w:val="1110"/>
        <w:spacing w:line="240" w:lineRule="auto"/>
        <w:ind w:firstLine="709"/>
        <w:rPr>
          <w:sz w:val="24"/>
        </w:rPr>
      </w:pPr>
      <w:r>
        <w:rPr>
          <w:sz w:val="24"/>
        </w:rPr>
        <w:t>16.4</w:t>
      </w:r>
      <w:r w:rsidRPr="005A5FD4">
        <w:rPr>
          <w:sz w:val="24"/>
        </w:rPr>
        <w:t>.</w:t>
      </w:r>
      <w:r>
        <w:rPr>
          <w:sz w:val="24"/>
        </w:rPr>
        <w:t xml:space="preserve"> Специалист МФЦ выдает Заявителю расписку в получении документов с указанием их перечня и даты получения, а также с указанием даты выдачи результата. Заявление и прилагаемые к нему документы с копией расписки направляются из МФЦ в Администрацию не позднее 1 рабочего дня со дня их получения от Заявителя.</w:t>
      </w:r>
    </w:p>
    <w:p w:rsidR="00DC07D1" w:rsidRDefault="00DC07D1" w:rsidP="00DC07D1">
      <w:pPr>
        <w:pStyle w:val="1110"/>
        <w:spacing w:line="240" w:lineRule="auto"/>
        <w:ind w:firstLine="709"/>
        <w:rPr>
          <w:sz w:val="24"/>
        </w:rPr>
      </w:pPr>
      <w:r>
        <w:rPr>
          <w:sz w:val="24"/>
        </w:rPr>
        <w:t>16.5</w:t>
      </w:r>
      <w:r w:rsidRPr="00DC07D1">
        <w:rPr>
          <w:sz w:val="24"/>
        </w:rPr>
        <w:t>. При поступлении в</w:t>
      </w:r>
      <w:r w:rsidR="00EC7F34">
        <w:rPr>
          <w:sz w:val="24"/>
        </w:rPr>
        <w:t xml:space="preserve"> А</w:t>
      </w:r>
      <w:r w:rsidRPr="00DC07D1">
        <w:rPr>
          <w:sz w:val="24"/>
        </w:rPr>
        <w:t>дминистрацию от Заявителя Заявления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настоящим Административным регламентом. Документы, необходимые для предоставления Муниципальной услуги, прилагаемые к Заявлению, оформляются в соответствии с требованиями гражданского законодательства Российской Федерации.</w:t>
      </w:r>
    </w:p>
    <w:p w:rsidR="00486C71" w:rsidRDefault="00486C71" w:rsidP="00DC07D1">
      <w:pPr>
        <w:pStyle w:val="1110"/>
        <w:spacing w:line="240" w:lineRule="auto"/>
        <w:ind w:firstLine="709"/>
        <w:rPr>
          <w:sz w:val="24"/>
        </w:rPr>
      </w:pPr>
    </w:p>
    <w:p w:rsidR="00486C71" w:rsidRPr="00486C71" w:rsidRDefault="00486C71" w:rsidP="00486C71">
      <w:pPr>
        <w:pStyle w:val="1110"/>
        <w:spacing w:line="240" w:lineRule="auto"/>
        <w:ind w:firstLine="709"/>
        <w:jc w:val="center"/>
        <w:rPr>
          <w:b/>
          <w:sz w:val="24"/>
        </w:rPr>
      </w:pPr>
      <w:r w:rsidRPr="00486C71">
        <w:rPr>
          <w:b/>
          <w:sz w:val="24"/>
        </w:rPr>
        <w:t>17. Способы получения Заявителем результатов предоставления Муниципальной услуги</w:t>
      </w:r>
    </w:p>
    <w:p w:rsidR="00F01BA5" w:rsidRPr="00AE30BB" w:rsidRDefault="00F01BA5" w:rsidP="00486C71">
      <w:pPr>
        <w:pStyle w:val="2-"/>
      </w:pPr>
      <w:bookmarkStart w:id="108" w:name="_Toc439151368"/>
      <w:bookmarkStart w:id="109" w:name="_Toc439151291"/>
      <w:bookmarkStart w:id="110" w:name="_Toc439151957"/>
      <w:bookmarkStart w:id="111" w:name="_Toc439151288"/>
      <w:bookmarkStart w:id="112" w:name="_Toc439151454"/>
      <w:bookmarkStart w:id="113" w:name="_Toc439151955"/>
      <w:bookmarkStart w:id="114" w:name="_Toc439151443"/>
      <w:bookmarkStart w:id="115" w:name="_Toc439151446"/>
      <w:bookmarkStart w:id="116" w:name="_Toc439151445"/>
      <w:bookmarkStart w:id="117" w:name="_Toc439151369"/>
      <w:bookmarkStart w:id="118" w:name="_Toc439151958"/>
      <w:bookmarkStart w:id="119" w:name="_Toc439151370"/>
      <w:bookmarkStart w:id="120" w:name="_Toc439151295"/>
      <w:bookmarkStart w:id="121" w:name="_Toc439151373"/>
      <w:bookmarkStart w:id="122" w:name="_Toc439151294"/>
      <w:bookmarkStart w:id="123" w:name="_Toc439151299"/>
      <w:bookmarkStart w:id="124" w:name="_Toc439151954"/>
      <w:bookmarkStart w:id="125" w:name="_Toc439151447"/>
      <w:bookmarkStart w:id="126" w:name="_Toc439151377"/>
      <w:bookmarkStart w:id="127" w:name="_Toc439151292"/>
      <w:bookmarkStart w:id="128" w:name="_Toc439151366"/>
      <w:bookmarkStart w:id="129" w:name="_Toc439151959"/>
      <w:bookmarkStart w:id="130" w:name="_Toc439151371"/>
      <w:bookmarkStart w:id="131" w:name="_Toc439151372"/>
      <w:bookmarkStart w:id="132" w:name="_Toc439151448"/>
      <w:bookmarkStart w:id="133" w:name="_Toc439151963"/>
      <w:bookmarkStart w:id="134" w:name="_Toc439151449"/>
      <w:bookmarkStart w:id="135" w:name="_Toc439151956"/>
      <w:bookmarkStart w:id="136" w:name="_Toc439151450"/>
      <w:bookmarkStart w:id="137" w:name="_Toc439151293"/>
      <w:bookmarkStart w:id="138" w:name="_Toc439151952"/>
      <w:bookmarkStart w:id="139" w:name="_Toc439151290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1D2FDA" w:rsidRPr="005A5FD4" w:rsidRDefault="001D2FDA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FD4">
        <w:rPr>
          <w:rFonts w:ascii="Times New Roman" w:hAnsi="Times New Roman"/>
          <w:sz w:val="24"/>
          <w:szCs w:val="24"/>
          <w:lang w:eastAsia="ru-RU"/>
        </w:rPr>
        <w:t>17.1. Способ получ</w:t>
      </w:r>
      <w:r w:rsidR="007B0429" w:rsidRPr="005A5FD4">
        <w:rPr>
          <w:rFonts w:ascii="Times New Roman" w:hAnsi="Times New Roman"/>
          <w:sz w:val="24"/>
          <w:szCs w:val="24"/>
          <w:lang w:eastAsia="ru-RU"/>
        </w:rPr>
        <w:t>ения результата предоставления М</w:t>
      </w:r>
      <w:r w:rsidRPr="005A5FD4">
        <w:rPr>
          <w:rFonts w:ascii="Times New Roman" w:hAnsi="Times New Roman"/>
          <w:sz w:val="24"/>
          <w:szCs w:val="24"/>
          <w:lang w:eastAsia="ru-RU"/>
        </w:rPr>
        <w:t>униципальной</w:t>
      </w:r>
      <w:r w:rsidR="008A14E1">
        <w:rPr>
          <w:rFonts w:ascii="Times New Roman" w:hAnsi="Times New Roman"/>
          <w:sz w:val="24"/>
          <w:szCs w:val="24"/>
          <w:lang w:eastAsia="ru-RU"/>
        </w:rPr>
        <w:t xml:space="preserve"> услуги указывается Заявителем </w:t>
      </w:r>
      <w:r w:rsidRPr="005A5FD4">
        <w:rPr>
          <w:rFonts w:ascii="Times New Roman" w:hAnsi="Times New Roman"/>
          <w:sz w:val="24"/>
          <w:szCs w:val="24"/>
          <w:lang w:eastAsia="ru-RU"/>
        </w:rPr>
        <w:t>в заявлении.</w:t>
      </w:r>
    </w:p>
    <w:p w:rsidR="001D2FDA" w:rsidRPr="00FA492E" w:rsidRDefault="007B0429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492E">
        <w:rPr>
          <w:rFonts w:ascii="Times New Roman" w:hAnsi="Times New Roman"/>
          <w:sz w:val="24"/>
          <w:szCs w:val="24"/>
          <w:lang w:eastAsia="ru-RU"/>
        </w:rPr>
        <w:t xml:space="preserve">17.2. </w:t>
      </w:r>
      <w:r w:rsidR="00FA492E" w:rsidRPr="00FA492E">
        <w:rPr>
          <w:rFonts w:ascii="Times New Roman" w:hAnsi="Times New Roman"/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</w:t>
      </w:r>
      <w:r w:rsidR="001D2FDA" w:rsidRPr="00FA492E">
        <w:rPr>
          <w:rFonts w:ascii="Times New Roman" w:hAnsi="Times New Roman"/>
          <w:sz w:val="24"/>
          <w:szCs w:val="24"/>
          <w:lang w:eastAsia="ru-RU"/>
        </w:rPr>
        <w:t>:</w:t>
      </w:r>
    </w:p>
    <w:p w:rsidR="001D2FDA" w:rsidRPr="005A5FD4" w:rsidRDefault="00FA492E" w:rsidP="001F54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17.2.1. </w:t>
      </w:r>
      <w:r w:rsidR="001D2FDA" w:rsidRPr="005A5FD4">
        <w:rPr>
          <w:rFonts w:ascii="Times New Roman" w:hAnsi="Times New Roman"/>
          <w:sz w:val="24"/>
          <w:szCs w:val="24"/>
          <w:lang w:eastAsia="ru-RU"/>
        </w:rPr>
        <w:t>выдача Заявите</w:t>
      </w:r>
      <w:r w:rsidR="00984F08" w:rsidRPr="005A5FD4">
        <w:rPr>
          <w:rFonts w:ascii="Times New Roman" w:hAnsi="Times New Roman"/>
          <w:sz w:val="24"/>
          <w:szCs w:val="24"/>
          <w:lang w:eastAsia="ru-RU"/>
        </w:rPr>
        <w:t xml:space="preserve">лю </w:t>
      </w:r>
      <w:r w:rsidR="001F548B">
        <w:rPr>
          <w:rFonts w:ascii="Times New Roman" w:hAnsi="Times New Roman"/>
          <w:sz w:val="24"/>
          <w:szCs w:val="24"/>
          <w:lang w:eastAsia="ru-RU"/>
        </w:rPr>
        <w:t>в А</w:t>
      </w:r>
      <w:r w:rsidR="001D2FDA" w:rsidRPr="005A5FD4"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="004A7ABC" w:rsidRPr="005A5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D2FDA" w:rsidRPr="005A5FD4">
        <w:rPr>
          <w:rFonts w:ascii="Times New Roman" w:hAnsi="Times New Roman"/>
          <w:sz w:val="24"/>
          <w:szCs w:val="24"/>
          <w:lang w:eastAsia="ru-RU"/>
        </w:rPr>
        <w:t>под роспись;</w:t>
      </w:r>
    </w:p>
    <w:p w:rsidR="001D2FDA" w:rsidRDefault="00FA492E" w:rsidP="00F66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17.2.2. </w:t>
      </w:r>
      <w:r w:rsidR="001D2FDA" w:rsidRPr="005A5FD4">
        <w:rPr>
          <w:rFonts w:ascii="Times New Roman" w:hAnsi="Times New Roman"/>
          <w:sz w:val="24"/>
          <w:szCs w:val="24"/>
          <w:lang w:eastAsia="ru-RU"/>
        </w:rPr>
        <w:t>направление Заявителю письмом по п</w:t>
      </w:r>
      <w:r w:rsidR="007B0429" w:rsidRPr="005A5FD4">
        <w:rPr>
          <w:rFonts w:ascii="Times New Roman" w:hAnsi="Times New Roman"/>
          <w:sz w:val="24"/>
          <w:szCs w:val="24"/>
          <w:lang w:eastAsia="ru-RU"/>
        </w:rPr>
        <w:t>очте. Результат предоставления М</w:t>
      </w:r>
      <w:r w:rsidR="001D2FDA" w:rsidRPr="005A5FD4">
        <w:rPr>
          <w:rFonts w:ascii="Times New Roman" w:hAnsi="Times New Roman"/>
          <w:sz w:val="24"/>
          <w:szCs w:val="24"/>
          <w:lang w:eastAsia="ru-RU"/>
        </w:rPr>
        <w:t>униципальной услуги передается на почту не позднее рабочего дня регл</w:t>
      </w:r>
      <w:r w:rsidR="007B0429" w:rsidRPr="005A5FD4">
        <w:rPr>
          <w:rFonts w:ascii="Times New Roman" w:hAnsi="Times New Roman"/>
          <w:sz w:val="24"/>
          <w:szCs w:val="24"/>
          <w:lang w:eastAsia="ru-RU"/>
        </w:rPr>
        <w:t>аментного срока предоставления М</w:t>
      </w:r>
      <w:r w:rsidR="005A5FD4">
        <w:rPr>
          <w:rFonts w:ascii="Times New Roman" w:hAnsi="Times New Roman"/>
          <w:sz w:val="24"/>
          <w:szCs w:val="24"/>
          <w:lang w:eastAsia="ru-RU"/>
        </w:rPr>
        <w:t>униципальной услуги;</w:t>
      </w:r>
    </w:p>
    <w:p w:rsidR="00FA492E" w:rsidRPr="00017D6C" w:rsidRDefault="00FA492E" w:rsidP="00FA492E">
      <w:pPr>
        <w:pStyle w:val="1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17.2.3</w:t>
      </w:r>
      <w:r w:rsidRPr="00017D6C">
        <w:rPr>
          <w:sz w:val="24"/>
          <w:szCs w:val="24"/>
        </w:rPr>
        <w:t>.</w:t>
      </w:r>
      <w:r w:rsidRPr="00017D6C">
        <w:rPr>
          <w:sz w:val="24"/>
          <w:szCs w:val="24"/>
        </w:rPr>
        <w:tab/>
        <w:t>через Личный кабинет на РПГУ;</w:t>
      </w:r>
    </w:p>
    <w:p w:rsidR="00FA492E" w:rsidRDefault="00FA492E" w:rsidP="00FA492E">
      <w:pPr>
        <w:pStyle w:val="1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17.2.4</w:t>
      </w:r>
      <w:r w:rsidRPr="00017D6C">
        <w:rPr>
          <w:sz w:val="24"/>
          <w:szCs w:val="24"/>
        </w:rPr>
        <w:t>.</w:t>
      </w:r>
      <w:r w:rsidRPr="00017D6C">
        <w:rPr>
          <w:sz w:val="24"/>
          <w:szCs w:val="24"/>
        </w:rPr>
        <w:tab/>
      </w:r>
      <w:r>
        <w:rPr>
          <w:sz w:val="24"/>
          <w:szCs w:val="24"/>
        </w:rPr>
        <w:t>по электронной почте;</w:t>
      </w:r>
    </w:p>
    <w:p w:rsidR="00FA492E" w:rsidRPr="00017D6C" w:rsidRDefault="00FA492E" w:rsidP="00FA492E">
      <w:pPr>
        <w:pStyle w:val="1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17.2.5. </w:t>
      </w:r>
      <w:r w:rsidRPr="00017D6C">
        <w:rPr>
          <w:sz w:val="24"/>
          <w:szCs w:val="24"/>
        </w:rPr>
        <w:t>Заявитель</w:t>
      </w:r>
      <w:r>
        <w:rPr>
          <w:sz w:val="24"/>
          <w:szCs w:val="24"/>
        </w:rPr>
        <w:t xml:space="preserve"> </w:t>
      </w:r>
      <w:r w:rsidRPr="00017D6C">
        <w:rPr>
          <w:sz w:val="24"/>
          <w:szCs w:val="24"/>
        </w:rPr>
        <w:t>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:rsidR="00FA492E" w:rsidRPr="00017D6C" w:rsidRDefault="00FA492E" w:rsidP="00FA492E">
      <w:pPr>
        <w:pStyle w:val="111"/>
        <w:spacing w:line="240" w:lineRule="auto"/>
        <w:rPr>
          <w:sz w:val="24"/>
          <w:szCs w:val="24"/>
        </w:rPr>
      </w:pPr>
      <w:r w:rsidRPr="00017D6C">
        <w:rPr>
          <w:sz w:val="24"/>
          <w:szCs w:val="24"/>
        </w:rPr>
        <w:t>а) сервиса РПГУ «Узнать статус Заявления»;</w:t>
      </w:r>
    </w:p>
    <w:p w:rsidR="00FA492E" w:rsidRDefault="00FA492E" w:rsidP="00FA492E">
      <w:pPr>
        <w:pStyle w:val="111"/>
        <w:spacing w:line="240" w:lineRule="auto"/>
        <w:rPr>
          <w:sz w:val="24"/>
          <w:szCs w:val="24"/>
        </w:rPr>
      </w:pPr>
      <w:r w:rsidRPr="00017D6C">
        <w:rPr>
          <w:sz w:val="24"/>
          <w:szCs w:val="24"/>
        </w:rPr>
        <w:t>б) по бесплатному единому номеру телефона Электронной приёмной Московской области</w:t>
      </w:r>
      <w:r w:rsidR="00F70A81">
        <w:rPr>
          <w:sz w:val="24"/>
          <w:szCs w:val="24"/>
        </w:rPr>
        <w:t>:</w:t>
      </w:r>
      <w:r w:rsidRPr="00017D6C">
        <w:rPr>
          <w:sz w:val="24"/>
          <w:szCs w:val="24"/>
        </w:rPr>
        <w:t xml:space="preserve"> 8 (800) 550-50-30</w:t>
      </w:r>
      <w:r>
        <w:rPr>
          <w:sz w:val="24"/>
          <w:szCs w:val="24"/>
        </w:rPr>
        <w:t>.</w:t>
      </w:r>
    </w:p>
    <w:p w:rsidR="00FA492E" w:rsidRDefault="00FA492E" w:rsidP="00FA492E">
      <w:pPr>
        <w:pStyle w:val="11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17.3. </w:t>
      </w:r>
      <w:r w:rsidRPr="00017D6C">
        <w:rPr>
          <w:sz w:val="24"/>
          <w:szCs w:val="24"/>
        </w:rPr>
        <w:t>Заявителю обеспечена возможность получения результата предоставления Муниципальной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</w:t>
      </w:r>
      <w:r w:rsidR="00EC7F34">
        <w:rPr>
          <w:sz w:val="24"/>
          <w:szCs w:val="24"/>
        </w:rPr>
        <w:t>й усиленной квалифицированной электронной подписью</w:t>
      </w:r>
      <w:r w:rsidRPr="00017D6C">
        <w:rPr>
          <w:sz w:val="24"/>
          <w:szCs w:val="24"/>
        </w:rPr>
        <w:t xml:space="preserve"> упо</w:t>
      </w:r>
      <w:r w:rsidR="003C5759">
        <w:rPr>
          <w:sz w:val="24"/>
          <w:szCs w:val="24"/>
        </w:rPr>
        <w:t>лномоченного должностного лица А</w:t>
      </w:r>
      <w:r w:rsidRPr="00017D6C">
        <w:rPr>
          <w:sz w:val="24"/>
          <w:szCs w:val="24"/>
        </w:rPr>
        <w:t>дминистрации, который заверяется подписью уполномоченного работника МФЦ и печатью МФЦ.</w:t>
      </w:r>
    </w:p>
    <w:p w:rsidR="00C15E8E" w:rsidRDefault="00C15E8E" w:rsidP="00FA492E">
      <w:pPr>
        <w:pStyle w:val="11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17.4. </w:t>
      </w:r>
      <w:r w:rsidRPr="00C15E8E">
        <w:rPr>
          <w:sz w:val="24"/>
          <w:szCs w:val="24"/>
          <w:lang w:eastAsia="ru-RU"/>
        </w:rPr>
        <w:t>В случае не истребования Заявителем результата предоставления Муниципальной услуги в МФЦ в течение 30 календарных дней с даты окончания срока предоставления Муниципальной услуги, результат предоставления Муниципальной услуги возвращается в Администрацию на бумажном носителе.</w:t>
      </w:r>
    </w:p>
    <w:p w:rsidR="00486C71" w:rsidRDefault="00486C71" w:rsidP="00FA492E">
      <w:pPr>
        <w:pStyle w:val="111"/>
        <w:spacing w:line="240" w:lineRule="auto"/>
        <w:rPr>
          <w:sz w:val="24"/>
          <w:szCs w:val="24"/>
          <w:lang w:eastAsia="ru-RU"/>
        </w:rPr>
      </w:pPr>
    </w:p>
    <w:p w:rsidR="00F46E4F" w:rsidRPr="00486C71" w:rsidRDefault="00486C71" w:rsidP="00486C71">
      <w:pPr>
        <w:pStyle w:val="111"/>
        <w:spacing w:line="240" w:lineRule="auto"/>
        <w:jc w:val="center"/>
        <w:rPr>
          <w:b/>
          <w:sz w:val="24"/>
          <w:szCs w:val="24"/>
        </w:rPr>
      </w:pPr>
      <w:r w:rsidRPr="00486C71">
        <w:rPr>
          <w:b/>
          <w:sz w:val="24"/>
          <w:szCs w:val="24"/>
          <w:lang w:eastAsia="ru-RU"/>
        </w:rPr>
        <w:t>18. Максимальный срок ожидания в очереди</w:t>
      </w:r>
    </w:p>
    <w:p w:rsidR="00F46E4F" w:rsidRPr="00AE30BB" w:rsidRDefault="00F46E4F" w:rsidP="00486C71">
      <w:pPr>
        <w:pStyle w:val="2-"/>
      </w:pPr>
      <w:bookmarkStart w:id="140" w:name="_Toc438110038"/>
      <w:bookmarkStart w:id="141" w:name="_Toc437973296"/>
      <w:bookmarkStart w:id="142" w:name="_Toc439151380"/>
      <w:bookmarkStart w:id="143" w:name="_Toc438376243"/>
      <w:bookmarkStart w:id="144" w:name="_Toc439151966"/>
      <w:bookmarkStart w:id="145" w:name="_Toc516677622"/>
      <w:bookmarkStart w:id="146" w:name="_Toc510617008"/>
      <w:bookmarkStart w:id="147" w:name="_Toc439151457"/>
      <w:bookmarkStart w:id="148" w:name="_Toc437973295"/>
      <w:bookmarkStart w:id="149" w:name="_Toc439151302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901BA1" w:rsidRDefault="001D2FDA" w:rsidP="00EC7F34">
      <w:pPr>
        <w:pStyle w:val="112"/>
        <w:numPr>
          <w:ilvl w:val="1"/>
          <w:numId w:val="8"/>
        </w:numPr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C37128">
        <w:rPr>
          <w:rFonts w:eastAsia="Times New Roman"/>
          <w:sz w:val="24"/>
          <w:szCs w:val="24"/>
          <w:lang w:eastAsia="ar-SA"/>
        </w:rPr>
        <w:t xml:space="preserve"> </w:t>
      </w:r>
      <w:r w:rsidRPr="00C15E8E">
        <w:rPr>
          <w:rFonts w:eastAsia="Times New Roman"/>
          <w:sz w:val="24"/>
          <w:szCs w:val="24"/>
          <w:lang w:eastAsia="ar-SA"/>
        </w:rPr>
        <w:t xml:space="preserve">Максимальный срок ожидания в очереди </w:t>
      </w:r>
      <w:r w:rsidR="004A5538" w:rsidRPr="00FA492E">
        <w:rPr>
          <w:rFonts w:eastAsia="Times New Roman"/>
          <w:sz w:val="24"/>
          <w:szCs w:val="24"/>
          <w:lang w:eastAsia="ar-SA"/>
        </w:rPr>
        <w:t>при получении результата предоставления Муниципальной услуги не должен превышать 1</w:t>
      </w:r>
      <w:r w:rsidR="00A6672A" w:rsidRPr="00FA492E">
        <w:rPr>
          <w:rFonts w:eastAsia="Times New Roman"/>
          <w:sz w:val="24"/>
          <w:szCs w:val="24"/>
          <w:lang w:eastAsia="ar-SA"/>
        </w:rPr>
        <w:t>1</w:t>
      </w:r>
      <w:r w:rsidR="008A23DF" w:rsidRPr="00FA492E">
        <w:rPr>
          <w:rFonts w:eastAsia="Times New Roman"/>
          <w:sz w:val="24"/>
          <w:szCs w:val="24"/>
          <w:lang w:eastAsia="ar-SA"/>
        </w:rPr>
        <w:t xml:space="preserve"> </w:t>
      </w:r>
      <w:r w:rsidR="004A5538" w:rsidRPr="00FA492E">
        <w:rPr>
          <w:rFonts w:eastAsia="Times New Roman"/>
          <w:sz w:val="24"/>
          <w:szCs w:val="24"/>
          <w:lang w:eastAsia="ar-SA"/>
        </w:rPr>
        <w:t>минут.</w:t>
      </w:r>
      <w:bookmarkStart w:id="150" w:name="_Toc510617010"/>
      <w:bookmarkStart w:id="151" w:name="_Toc438110040"/>
      <w:bookmarkStart w:id="152" w:name="_Toc516677624"/>
      <w:bookmarkStart w:id="153" w:name="_Toc437973298"/>
      <w:bookmarkStart w:id="154" w:name="_Toc438376245"/>
      <w:bookmarkEnd w:id="150"/>
      <w:bookmarkEnd w:id="151"/>
      <w:bookmarkEnd w:id="152"/>
      <w:bookmarkEnd w:id="153"/>
      <w:bookmarkEnd w:id="154"/>
    </w:p>
    <w:p w:rsidR="00EC7F34" w:rsidRDefault="00EC7F34" w:rsidP="00EC7F34">
      <w:pPr>
        <w:pStyle w:val="112"/>
        <w:spacing w:line="240" w:lineRule="auto"/>
        <w:ind w:left="709"/>
        <w:rPr>
          <w:rFonts w:eastAsia="Times New Roman"/>
          <w:sz w:val="24"/>
          <w:szCs w:val="24"/>
          <w:lang w:eastAsia="ar-SA"/>
        </w:rPr>
      </w:pPr>
    </w:p>
    <w:p w:rsidR="00EC7F34" w:rsidRPr="00EC7F34" w:rsidRDefault="00EC7F34" w:rsidP="00EC7F34">
      <w:pPr>
        <w:pStyle w:val="112"/>
        <w:spacing w:line="240" w:lineRule="auto"/>
        <w:ind w:left="709"/>
        <w:jc w:val="center"/>
        <w:rPr>
          <w:rFonts w:eastAsia="Times New Roman"/>
          <w:b/>
          <w:sz w:val="24"/>
          <w:szCs w:val="24"/>
          <w:lang w:eastAsia="ar-SA"/>
        </w:rPr>
      </w:pPr>
      <w:r w:rsidRPr="00EC7F34">
        <w:rPr>
          <w:rFonts w:eastAsia="Times New Roman"/>
          <w:b/>
          <w:sz w:val="24"/>
          <w:szCs w:val="24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</w:t>
      </w:r>
    </w:p>
    <w:p w:rsidR="00EC7F34" w:rsidRPr="00EC7F34" w:rsidRDefault="00EC7F34" w:rsidP="00EC7F34">
      <w:pPr>
        <w:pStyle w:val="112"/>
        <w:spacing w:line="240" w:lineRule="auto"/>
        <w:ind w:left="709"/>
        <w:rPr>
          <w:rFonts w:eastAsia="Times New Roman"/>
          <w:sz w:val="24"/>
          <w:szCs w:val="24"/>
          <w:lang w:eastAsia="ar-SA"/>
        </w:rPr>
      </w:pPr>
    </w:p>
    <w:p w:rsidR="007368BE" w:rsidRPr="00486C71" w:rsidRDefault="00EC7F34" w:rsidP="00486C71">
      <w:pPr>
        <w:pStyle w:val="2-"/>
        <w:jc w:val="both"/>
        <w:rPr>
          <w:b w:val="0"/>
        </w:rPr>
      </w:pPr>
      <w:r w:rsidRPr="00486C71">
        <w:rPr>
          <w:b w:val="0"/>
        </w:rPr>
        <w:t xml:space="preserve">19.1. </w:t>
      </w:r>
      <w:r w:rsidR="00E17604" w:rsidRPr="00486C71">
        <w:rPr>
          <w:b w:val="0"/>
        </w:rPr>
        <w:t>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</w:t>
      </w:r>
      <w:r w:rsidR="004F34CF" w:rsidRPr="00486C71">
        <w:rPr>
          <w:b w:val="0"/>
        </w:rPr>
        <w:t xml:space="preserve"> </w:t>
      </w:r>
      <w:r w:rsidR="00E17604" w:rsidRPr="00486C71">
        <w:rPr>
          <w:b w:val="0"/>
        </w:rPr>
        <w:t>к помещениям, где предоставления Муниципальная услуга и беспрепятственного их передвижения в указан</w:t>
      </w:r>
      <w:r w:rsidR="008A6F51" w:rsidRPr="00486C71">
        <w:rPr>
          <w:b w:val="0"/>
        </w:rPr>
        <w:t>ных помещениях в соответствии с</w:t>
      </w:r>
      <w:r w:rsidR="00E17604" w:rsidRPr="00486C71">
        <w:rPr>
          <w:b w:val="0"/>
        </w:rPr>
        <w:t xml:space="preserve"> Закон</w:t>
      </w:r>
      <w:r w:rsidR="008A6F51" w:rsidRPr="00486C71">
        <w:rPr>
          <w:b w:val="0"/>
        </w:rPr>
        <w:t>ом</w:t>
      </w:r>
      <w:r w:rsidR="00E17604" w:rsidRPr="00486C71">
        <w:rPr>
          <w:b w:val="0"/>
        </w:rPr>
        <w:t xml:space="preserve"> Московской области от 22.10.2009 №</w:t>
      </w:r>
      <w:r w:rsidR="008A6F51" w:rsidRPr="00486C71">
        <w:rPr>
          <w:b w:val="0"/>
        </w:rPr>
        <w:t xml:space="preserve"> </w:t>
      </w:r>
      <w:r w:rsidR="00E17604" w:rsidRPr="00486C71">
        <w:rPr>
          <w:b w:val="0"/>
        </w:rPr>
        <w:t xml:space="preserve">121/2009-ОЗ </w:t>
      </w:r>
      <w:r w:rsidR="00565160" w:rsidRPr="00486C71">
        <w:rPr>
          <w:b w:val="0"/>
        </w:rPr>
        <w:t>«</w:t>
      </w:r>
      <w:r w:rsidR="00E17604" w:rsidRPr="00486C71">
        <w:rPr>
          <w:b w:val="0"/>
        </w:rPr>
        <w:t>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="00565160" w:rsidRPr="00486C71">
        <w:rPr>
          <w:b w:val="0"/>
        </w:rPr>
        <w:t>»</w:t>
      </w:r>
      <w:r w:rsidR="00E17604" w:rsidRPr="00486C71">
        <w:rPr>
          <w:b w:val="0"/>
        </w:rPr>
        <w:t>.</w:t>
      </w:r>
      <w:r w:rsidR="004A5538" w:rsidRPr="00486C71">
        <w:rPr>
          <w:b w:val="0"/>
        </w:rPr>
        <w:t xml:space="preserve"> </w:t>
      </w:r>
    </w:p>
    <w:p w:rsidR="007368BE" w:rsidRPr="00486C71" w:rsidRDefault="004A5538" w:rsidP="00486C71">
      <w:pPr>
        <w:pStyle w:val="2-"/>
        <w:jc w:val="both"/>
        <w:rPr>
          <w:b w:val="0"/>
        </w:rPr>
      </w:pPr>
      <w:r w:rsidRPr="00486C71">
        <w:rPr>
          <w:b w:val="0"/>
        </w:rPr>
        <w:t>19.2.</w:t>
      </w:r>
      <w:r w:rsidRPr="00486C71">
        <w:rPr>
          <w:b w:val="0"/>
        </w:rPr>
        <w:tab/>
        <w:t>Предоставление Муниципальной услуги осуществляется в специально выделенных для этой цели помещениях, которые располагаются, по возмож</w:t>
      </w:r>
      <w:r w:rsidR="008A6F51" w:rsidRPr="00486C71">
        <w:rPr>
          <w:b w:val="0"/>
        </w:rPr>
        <w:t>ности, на нижних этажах зданий</w:t>
      </w:r>
      <w:r w:rsidRPr="00486C71">
        <w:rPr>
          <w:b w:val="0"/>
        </w:rPr>
        <w:t>.</w:t>
      </w:r>
    </w:p>
    <w:p w:rsidR="007368BE" w:rsidRPr="00486C71" w:rsidRDefault="004A5538" w:rsidP="00486C71">
      <w:pPr>
        <w:pStyle w:val="2-"/>
        <w:jc w:val="both"/>
        <w:rPr>
          <w:b w:val="0"/>
        </w:rPr>
      </w:pPr>
      <w:r w:rsidRPr="00486C71">
        <w:rPr>
          <w:b w:val="0"/>
        </w:rPr>
        <w:t>19.3.</w:t>
      </w:r>
      <w:r w:rsidRPr="00486C71">
        <w:rPr>
          <w:b w:val="0"/>
        </w:rPr>
        <w:tab/>
        <w:t>Помещения, в которых осуществляется предоставление Муниципальной услуги должны обеспечивать свободный доступ к ним и к предоста</w:t>
      </w:r>
      <w:r w:rsidR="00F66227" w:rsidRPr="00486C71">
        <w:rPr>
          <w:b w:val="0"/>
        </w:rPr>
        <w:t>вляемым в них услугам инвалидам</w:t>
      </w:r>
      <w:r w:rsidRPr="00486C71">
        <w:rPr>
          <w:b w:val="0"/>
        </w:rPr>
        <w:t xml:space="preserve"> и другим маломобильным группам населения, удовлетворять их потребность в беспрепятственном самостоятельном передвижении по территории, на</w:t>
      </w:r>
      <w:r w:rsidR="00B7304D" w:rsidRPr="00486C71">
        <w:rPr>
          <w:b w:val="0"/>
        </w:rPr>
        <w:t xml:space="preserve"> которой расположены помещения А</w:t>
      </w:r>
      <w:r w:rsidR="003E359F" w:rsidRPr="00486C71">
        <w:rPr>
          <w:b w:val="0"/>
        </w:rPr>
        <w:t>дминистрации</w:t>
      </w:r>
      <w:r w:rsidRPr="00486C71">
        <w:rPr>
          <w:b w:val="0"/>
        </w:rPr>
        <w:t>, входа в такие объекты и выхода из них, по</w:t>
      </w:r>
      <w:r w:rsidR="008A6F51" w:rsidRPr="00486C71">
        <w:rPr>
          <w:b w:val="0"/>
        </w:rPr>
        <w:t>садки в транспортное средство</w:t>
      </w:r>
      <w:r w:rsidR="004F34CF" w:rsidRPr="00486C71">
        <w:rPr>
          <w:b w:val="0"/>
        </w:rPr>
        <w:t xml:space="preserve"> </w:t>
      </w:r>
      <w:r w:rsidRPr="00486C71">
        <w:rPr>
          <w:b w:val="0"/>
        </w:rPr>
        <w:t xml:space="preserve"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 </w:t>
      </w:r>
    </w:p>
    <w:p w:rsidR="007368BE" w:rsidRPr="00486C71" w:rsidRDefault="004A5538" w:rsidP="00486C71">
      <w:pPr>
        <w:pStyle w:val="2-"/>
        <w:jc w:val="both"/>
        <w:rPr>
          <w:b w:val="0"/>
        </w:rPr>
      </w:pPr>
      <w:r w:rsidRPr="00486C71">
        <w:rPr>
          <w:b w:val="0"/>
        </w:rPr>
        <w:t>19.4.</w:t>
      </w:r>
      <w:r w:rsidRPr="00486C71">
        <w:rPr>
          <w:b w:val="0"/>
        </w:rPr>
        <w:tab/>
      </w:r>
      <w:r w:rsidR="00E17604" w:rsidRPr="00486C71">
        <w:rPr>
          <w:b w:val="0"/>
        </w:rPr>
        <w:t>Здания</w:t>
      </w:r>
      <w:r w:rsidRPr="00486C71">
        <w:rPr>
          <w:b w:val="0"/>
        </w:rPr>
        <w:t>, в которых осуществляется пред</w:t>
      </w:r>
      <w:r w:rsidR="00E17604" w:rsidRPr="00486C71">
        <w:rPr>
          <w:b w:val="0"/>
        </w:rPr>
        <w:t>оставление Муниципальной услуги должны быть оснащены следующими специальными приспособлениями и оборудованием</w:t>
      </w:r>
      <w:r w:rsidRPr="00486C71">
        <w:rPr>
          <w:b w:val="0"/>
        </w:rPr>
        <w:t>:</w:t>
      </w:r>
    </w:p>
    <w:p w:rsidR="0092194E" w:rsidRPr="00486C71" w:rsidRDefault="0092194E" w:rsidP="00486C71">
      <w:pPr>
        <w:pStyle w:val="112"/>
        <w:spacing w:line="240" w:lineRule="auto"/>
        <w:ind w:firstLine="709"/>
        <w:rPr>
          <w:sz w:val="24"/>
          <w:szCs w:val="24"/>
        </w:rPr>
      </w:pPr>
      <w:r w:rsidRPr="00486C71">
        <w:rPr>
          <w:sz w:val="24"/>
          <w:szCs w:val="24"/>
        </w:rPr>
        <w:t>19.4.1. специальными указателями около строящихся и ремонтируемых объектов;</w:t>
      </w:r>
    </w:p>
    <w:p w:rsidR="0092194E" w:rsidRPr="00486C71" w:rsidRDefault="0092194E" w:rsidP="00486C71">
      <w:pPr>
        <w:pStyle w:val="112"/>
        <w:spacing w:line="240" w:lineRule="auto"/>
        <w:ind w:firstLine="709"/>
        <w:rPr>
          <w:sz w:val="24"/>
          <w:szCs w:val="24"/>
        </w:rPr>
      </w:pPr>
      <w:r w:rsidRPr="00486C71">
        <w:rPr>
          <w:sz w:val="24"/>
          <w:szCs w:val="24"/>
        </w:rPr>
        <w:t>19.4.2. звуковой сигнализацией у светофоров;</w:t>
      </w:r>
    </w:p>
    <w:p w:rsidR="0092194E" w:rsidRPr="00486C71" w:rsidRDefault="0092194E" w:rsidP="00486C71">
      <w:pPr>
        <w:pStyle w:val="112"/>
        <w:spacing w:line="240" w:lineRule="auto"/>
        <w:ind w:firstLine="709"/>
        <w:rPr>
          <w:sz w:val="24"/>
          <w:szCs w:val="24"/>
        </w:rPr>
      </w:pPr>
      <w:r w:rsidRPr="00486C71">
        <w:rPr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92194E" w:rsidRPr="00486C71" w:rsidRDefault="0092194E" w:rsidP="00486C71">
      <w:pPr>
        <w:pStyle w:val="112"/>
        <w:spacing w:line="240" w:lineRule="auto"/>
        <w:ind w:firstLine="709"/>
        <w:rPr>
          <w:sz w:val="24"/>
          <w:szCs w:val="24"/>
        </w:rPr>
      </w:pPr>
      <w:r w:rsidRPr="00486C71">
        <w:rPr>
          <w:sz w:val="24"/>
          <w:szCs w:val="24"/>
        </w:rPr>
        <w:t>19.4.4. пандусами и поручнями у лестниц при входах в здание;</w:t>
      </w:r>
    </w:p>
    <w:p w:rsidR="0092194E" w:rsidRPr="00486C71" w:rsidRDefault="0092194E" w:rsidP="00486C71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 w:rsidRPr="00486C71">
        <w:rPr>
          <w:sz w:val="24"/>
          <w:szCs w:val="24"/>
        </w:rPr>
        <w:t xml:space="preserve">19.4.5. пандусами при входах в здания, пандусами или подъемными </w:t>
      </w:r>
      <w:r w:rsidRPr="00486C71">
        <w:rPr>
          <w:rFonts w:eastAsia="Times New Roman"/>
          <w:sz w:val="24"/>
          <w:szCs w:val="24"/>
        </w:rPr>
        <w:t>пандусами, или подъемными устройствами у лестниц на лифтовых площадках;</w:t>
      </w:r>
    </w:p>
    <w:p w:rsidR="00273AA6" w:rsidRPr="00486C71" w:rsidRDefault="00273AA6" w:rsidP="00486C71">
      <w:pPr>
        <w:pStyle w:val="112"/>
        <w:spacing w:line="240" w:lineRule="auto"/>
        <w:ind w:firstLine="709"/>
        <w:rPr>
          <w:rFonts w:eastAsia="Times New Roman"/>
          <w:sz w:val="24"/>
          <w:szCs w:val="24"/>
        </w:rPr>
      </w:pPr>
      <w:r w:rsidRPr="00486C71">
        <w:rPr>
          <w:rFonts w:eastAsia="Times New Roman"/>
          <w:sz w:val="24"/>
          <w:szCs w:val="24"/>
        </w:rPr>
        <w:t>19.4.6. санитарно-гигиеническими помещениями.</w:t>
      </w:r>
    </w:p>
    <w:p w:rsidR="00B60219" w:rsidRPr="00486C71" w:rsidRDefault="004A5538" w:rsidP="00486C71">
      <w:pPr>
        <w:pStyle w:val="2-"/>
        <w:jc w:val="both"/>
        <w:rPr>
          <w:b w:val="0"/>
        </w:rPr>
      </w:pPr>
      <w:r w:rsidRPr="00486C71">
        <w:rPr>
          <w:b w:val="0"/>
        </w:rPr>
        <w:lastRenderedPageBreak/>
        <w:t>19.5.</w:t>
      </w:r>
      <w:r w:rsidR="00B60219" w:rsidRPr="00486C71">
        <w:rPr>
          <w:b w:val="0"/>
        </w:rPr>
        <w:t xml:space="preserve"> На автостоянках и в местах парковки транспортных средств должно выделяться до 10 процентов мест (но не менее одного места), </w:t>
      </w:r>
      <w:r w:rsidR="0092194E" w:rsidRPr="00486C71">
        <w:rPr>
          <w:b w:val="0"/>
        </w:rPr>
        <w:t>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</w:t>
      </w:r>
      <w:r w:rsidR="00B60219" w:rsidRPr="00486C71">
        <w:rPr>
          <w:b w:val="0"/>
        </w:rPr>
        <w:t>.</w:t>
      </w:r>
    </w:p>
    <w:p w:rsidR="00B60219" w:rsidRPr="00486C71" w:rsidRDefault="00B60219" w:rsidP="00486C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C71">
        <w:rPr>
          <w:rFonts w:ascii="Times New Roman" w:hAnsi="Times New Roman"/>
          <w:sz w:val="24"/>
          <w:szCs w:val="24"/>
        </w:rPr>
        <w:t xml:space="preserve">19.6. </w:t>
      </w:r>
      <w:bookmarkStart w:id="155" w:name="_Hlk22301062"/>
      <w:r w:rsidR="0092194E" w:rsidRPr="00486C71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bookmarkEnd w:id="155"/>
      <w:r w:rsidRPr="00486C71">
        <w:rPr>
          <w:rFonts w:ascii="Times New Roman" w:hAnsi="Times New Roman"/>
          <w:sz w:val="24"/>
          <w:szCs w:val="24"/>
        </w:rPr>
        <w:t>.</w:t>
      </w:r>
    </w:p>
    <w:p w:rsidR="00B60219" w:rsidRPr="00486C71" w:rsidRDefault="00B60219" w:rsidP="00486C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C71">
        <w:rPr>
          <w:rFonts w:ascii="Times New Roman" w:hAnsi="Times New Roman"/>
          <w:sz w:val="24"/>
          <w:szCs w:val="24"/>
        </w:rPr>
        <w:t xml:space="preserve">19.7. Количество мест ожидания определяется исходя из фактической нагрузки </w:t>
      </w:r>
      <w:r w:rsidR="008B116F" w:rsidRPr="00486C71">
        <w:rPr>
          <w:rFonts w:ascii="Times New Roman" w:hAnsi="Times New Roman"/>
          <w:sz w:val="24"/>
          <w:szCs w:val="24"/>
        </w:rPr>
        <w:br/>
      </w:r>
      <w:r w:rsidRPr="00486C71">
        <w:rPr>
          <w:rFonts w:ascii="Times New Roman" w:hAnsi="Times New Roman"/>
          <w:sz w:val="24"/>
          <w:szCs w:val="24"/>
        </w:rPr>
        <w:t>и возможностей для их размещения в здании.</w:t>
      </w:r>
    </w:p>
    <w:p w:rsidR="00B60219" w:rsidRPr="00486C71" w:rsidRDefault="00B60219" w:rsidP="00486C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C71">
        <w:rPr>
          <w:rFonts w:ascii="Times New Roman" w:hAnsi="Times New Roman"/>
          <w:sz w:val="24"/>
          <w:szCs w:val="24"/>
        </w:rPr>
        <w:t xml:space="preserve">19.8. Места ожидания должны соответствовать комфортным условиям для заявителей </w:t>
      </w:r>
      <w:r w:rsidR="008B116F" w:rsidRPr="00486C71">
        <w:rPr>
          <w:rFonts w:ascii="Times New Roman" w:hAnsi="Times New Roman"/>
          <w:sz w:val="24"/>
          <w:szCs w:val="24"/>
        </w:rPr>
        <w:br/>
      </w:r>
      <w:r w:rsidRPr="00486C71">
        <w:rPr>
          <w:rFonts w:ascii="Times New Roman" w:hAnsi="Times New Roman"/>
          <w:sz w:val="24"/>
          <w:szCs w:val="24"/>
        </w:rPr>
        <w:t>и оптимальным условиям работы должностных лиц.</w:t>
      </w:r>
    </w:p>
    <w:p w:rsidR="00B60219" w:rsidRPr="00486C71" w:rsidRDefault="00B60219" w:rsidP="00486C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C71">
        <w:rPr>
          <w:rFonts w:ascii="Times New Roman" w:hAnsi="Times New Roman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B60219" w:rsidRPr="00486C71" w:rsidRDefault="0092194E" w:rsidP="00486C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C71">
        <w:rPr>
          <w:rFonts w:ascii="Times New Roman" w:hAnsi="Times New Roman"/>
          <w:sz w:val="24"/>
          <w:szCs w:val="24"/>
        </w:rPr>
        <w:t>19.9.1.</w:t>
      </w:r>
      <w:r w:rsidR="00B60219" w:rsidRPr="00486C71">
        <w:rPr>
          <w:rFonts w:ascii="Times New Roman" w:hAnsi="Times New Roman"/>
          <w:sz w:val="24"/>
          <w:szCs w:val="24"/>
        </w:rPr>
        <w:t xml:space="preserve"> беспрепятственный доступ к помещениям </w:t>
      </w:r>
      <w:r w:rsidR="00B7304D" w:rsidRPr="00486C71">
        <w:rPr>
          <w:rFonts w:ascii="Times New Roman" w:hAnsi="Times New Roman"/>
          <w:sz w:val="24"/>
          <w:szCs w:val="24"/>
        </w:rPr>
        <w:t>А</w:t>
      </w:r>
      <w:r w:rsidR="00B60219" w:rsidRPr="00486C71">
        <w:rPr>
          <w:rFonts w:ascii="Times New Roman" w:hAnsi="Times New Roman"/>
          <w:sz w:val="24"/>
          <w:szCs w:val="24"/>
        </w:rPr>
        <w:t>дминистрации, где предоставляется Муниципальная услуга;</w:t>
      </w:r>
    </w:p>
    <w:p w:rsidR="00B60219" w:rsidRPr="00486C71" w:rsidRDefault="0092194E" w:rsidP="00486C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C71">
        <w:rPr>
          <w:rFonts w:ascii="Times New Roman" w:hAnsi="Times New Roman"/>
          <w:sz w:val="24"/>
          <w:szCs w:val="24"/>
        </w:rPr>
        <w:t>19.9.2.</w:t>
      </w:r>
      <w:r w:rsidR="00B60219" w:rsidRPr="00486C71">
        <w:rPr>
          <w:rFonts w:ascii="Times New Roman" w:hAnsi="Times New Roman"/>
          <w:sz w:val="24"/>
          <w:szCs w:val="24"/>
        </w:rPr>
        <w:t xml:space="preserve"> возможность самостоятельного или с помощью работников </w:t>
      </w:r>
      <w:r w:rsidR="00B7304D" w:rsidRPr="00486C71">
        <w:rPr>
          <w:rFonts w:ascii="Times New Roman" w:hAnsi="Times New Roman"/>
          <w:sz w:val="24"/>
          <w:szCs w:val="24"/>
        </w:rPr>
        <w:t>А</w:t>
      </w:r>
      <w:r w:rsidR="00B60219" w:rsidRPr="00486C71">
        <w:rPr>
          <w:rFonts w:ascii="Times New Roman" w:hAnsi="Times New Roman"/>
          <w:sz w:val="24"/>
          <w:szCs w:val="24"/>
        </w:rPr>
        <w:t>дминистрации, передвижения по территории, на которой расположены помещения;</w:t>
      </w:r>
    </w:p>
    <w:p w:rsidR="00B60219" w:rsidRPr="00486C71" w:rsidRDefault="0092194E" w:rsidP="00486C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C71">
        <w:rPr>
          <w:rFonts w:ascii="Times New Roman" w:hAnsi="Times New Roman"/>
          <w:sz w:val="24"/>
          <w:szCs w:val="24"/>
        </w:rPr>
        <w:t>19.9.3.</w:t>
      </w:r>
      <w:r w:rsidR="00B60219" w:rsidRPr="00486C71">
        <w:rPr>
          <w:rFonts w:ascii="Times New Roman" w:hAnsi="Times New Roman"/>
          <w:sz w:val="24"/>
          <w:szCs w:val="24"/>
        </w:rPr>
        <w:t xml:space="preserve"> возможность посадки в транспортное средство и высадки из него перед входом</w:t>
      </w:r>
      <w:r w:rsidR="000D4311" w:rsidRPr="00486C71">
        <w:rPr>
          <w:rFonts w:ascii="Times New Roman" w:hAnsi="Times New Roman"/>
          <w:sz w:val="24"/>
          <w:szCs w:val="24"/>
        </w:rPr>
        <w:t xml:space="preserve"> </w:t>
      </w:r>
      <w:r w:rsidR="00B60219" w:rsidRPr="00486C71">
        <w:rPr>
          <w:rFonts w:ascii="Times New Roman" w:hAnsi="Times New Roman"/>
          <w:sz w:val="24"/>
          <w:szCs w:val="24"/>
        </w:rPr>
        <w:t xml:space="preserve">в помещения, в том числе с использованием кресла-коляски и при необходимости с помощью работников </w:t>
      </w:r>
      <w:r w:rsidR="00B7304D" w:rsidRPr="00486C71">
        <w:rPr>
          <w:rFonts w:ascii="Times New Roman" w:hAnsi="Times New Roman"/>
          <w:sz w:val="24"/>
          <w:szCs w:val="24"/>
        </w:rPr>
        <w:t>А</w:t>
      </w:r>
      <w:r w:rsidR="00B60219" w:rsidRPr="00486C71">
        <w:rPr>
          <w:rFonts w:ascii="Times New Roman" w:hAnsi="Times New Roman"/>
          <w:sz w:val="24"/>
          <w:szCs w:val="24"/>
        </w:rPr>
        <w:t>дминистрации;</w:t>
      </w:r>
    </w:p>
    <w:p w:rsidR="00B60219" w:rsidRPr="00486C71" w:rsidRDefault="0092194E" w:rsidP="00486C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86C71">
        <w:rPr>
          <w:rFonts w:ascii="Times New Roman" w:hAnsi="Times New Roman"/>
          <w:sz w:val="24"/>
          <w:szCs w:val="24"/>
        </w:rPr>
        <w:t>19.9.4.</w:t>
      </w:r>
      <w:r w:rsidR="00B60219" w:rsidRPr="00486C71">
        <w:rPr>
          <w:rFonts w:ascii="Times New Roman" w:hAnsi="Times New Roman"/>
          <w:sz w:val="24"/>
          <w:szCs w:val="24"/>
        </w:rPr>
        <w:t xml:space="preserve">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B60219" w:rsidRPr="00486C71" w:rsidRDefault="0092194E" w:rsidP="00486C71">
      <w:pPr>
        <w:pStyle w:val="2-"/>
        <w:jc w:val="both"/>
        <w:rPr>
          <w:b w:val="0"/>
        </w:rPr>
      </w:pPr>
      <w:r w:rsidRPr="00486C71">
        <w:rPr>
          <w:b w:val="0"/>
        </w:rPr>
        <w:t>19.9.5.</w:t>
      </w:r>
      <w:r w:rsidR="00B60219" w:rsidRPr="00486C71">
        <w:rPr>
          <w:b w:val="0"/>
        </w:rPr>
        <w:t xml:space="preserve"> сопровождение инвалидов, имеющих стойкие расстройства функции зрения</w:t>
      </w:r>
      <w:r w:rsidR="000D4311" w:rsidRPr="00486C71">
        <w:rPr>
          <w:b w:val="0"/>
        </w:rPr>
        <w:t xml:space="preserve"> </w:t>
      </w:r>
      <w:r w:rsidR="00B60219" w:rsidRPr="00486C71">
        <w:rPr>
          <w:b w:val="0"/>
        </w:rPr>
        <w:t>и самостоятельного передвижения, и оказание им помощи в помещениях.</w:t>
      </w:r>
    </w:p>
    <w:p w:rsidR="00F46E4F" w:rsidRPr="00AE30BB" w:rsidRDefault="00F46E4F" w:rsidP="00486C71">
      <w:pPr>
        <w:pStyle w:val="2-"/>
      </w:pPr>
    </w:p>
    <w:p w:rsidR="00C37128" w:rsidRPr="00F66227" w:rsidRDefault="00C37128" w:rsidP="00C37128">
      <w:pPr>
        <w:pStyle w:val="ConsPlusTitle"/>
        <w:jc w:val="center"/>
        <w:outlineLvl w:val="2"/>
        <w:rPr>
          <w:sz w:val="24"/>
        </w:rPr>
      </w:pPr>
      <w:r w:rsidRPr="00F66227">
        <w:rPr>
          <w:sz w:val="24"/>
        </w:rPr>
        <w:t>20. Показатели доступности и качества Муниципальной услуги</w:t>
      </w:r>
    </w:p>
    <w:p w:rsidR="00C37128" w:rsidRDefault="00C37128" w:rsidP="00C37128">
      <w:pPr>
        <w:pStyle w:val="ConsPlusNormal0"/>
        <w:jc w:val="both"/>
      </w:pPr>
    </w:p>
    <w:p w:rsidR="002F7572" w:rsidRPr="002F7572" w:rsidRDefault="00C37128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128">
        <w:rPr>
          <w:rFonts w:ascii="Times New Roman" w:hAnsi="Times New Roman"/>
          <w:sz w:val="24"/>
          <w:szCs w:val="24"/>
        </w:rPr>
        <w:t xml:space="preserve">20.1. </w:t>
      </w:r>
      <w:r w:rsidR="002F7572" w:rsidRPr="002F7572">
        <w:rPr>
          <w:rFonts w:ascii="Times New Roman" w:hAnsi="Times New Roman"/>
          <w:sz w:val="24"/>
          <w:szCs w:val="24"/>
        </w:rPr>
        <w:t xml:space="preserve">Оценка доступности и качества предоставления Муниципальной услуги должна осуществляться по следующим показателям: </w:t>
      </w:r>
    </w:p>
    <w:p w:rsidR="002F7572" w:rsidRPr="002F7572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72">
        <w:rPr>
          <w:rFonts w:ascii="Times New Roman" w:hAnsi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2F7572" w:rsidRPr="002F7572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72">
        <w:rPr>
          <w:rFonts w:ascii="Times New Roman" w:hAnsi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в электронной форме посредством РПГУ; </w:t>
      </w:r>
    </w:p>
    <w:p w:rsidR="002F7572" w:rsidRPr="002F7572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72">
        <w:rPr>
          <w:rFonts w:ascii="Times New Roman" w:hAnsi="Times New Roman"/>
          <w:sz w:val="24"/>
          <w:szCs w:val="24"/>
        </w:rPr>
        <w:t>20.1.3. обеспечение бесплатного доступа к РПГУ для подачи заявлений,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Московской области по выбору Заявителя независимо от его места жительства или места пребывания (для физических лиц</w:t>
      </w:r>
      <w:r w:rsidR="00F70A81">
        <w:rPr>
          <w:rFonts w:ascii="Times New Roman" w:hAnsi="Times New Roman"/>
          <w:sz w:val="24"/>
          <w:szCs w:val="24"/>
        </w:rPr>
        <w:t>) либо места нахождения;</w:t>
      </w:r>
    </w:p>
    <w:p w:rsidR="002F7572" w:rsidRPr="002F7572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72">
        <w:rPr>
          <w:rFonts w:ascii="Times New Roman" w:hAnsi="Times New Roman"/>
          <w:sz w:val="24"/>
          <w:szCs w:val="24"/>
        </w:rPr>
        <w:t xml:space="preserve">20.1.4. 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2F7572" w:rsidRPr="002F7572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72">
        <w:rPr>
          <w:rFonts w:ascii="Times New Roman" w:hAnsi="Times New Roman"/>
          <w:sz w:val="24"/>
          <w:szCs w:val="24"/>
        </w:rPr>
        <w:t>20.1.5.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2F7572" w:rsidRPr="002F7572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72">
        <w:rPr>
          <w:rFonts w:ascii="Times New Roman" w:hAnsi="Times New Roman"/>
          <w:sz w:val="24"/>
          <w:szCs w:val="24"/>
        </w:rPr>
        <w:t>20.1.6.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F7572" w:rsidRPr="002F7572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72">
        <w:rPr>
          <w:rFonts w:ascii="Times New Roman" w:hAnsi="Times New Roman"/>
          <w:sz w:val="24"/>
          <w:szCs w:val="24"/>
        </w:rPr>
        <w:lastRenderedPageBreak/>
        <w:t>20.1.7. отсутствие обоснован</w:t>
      </w:r>
      <w:r>
        <w:rPr>
          <w:rFonts w:ascii="Times New Roman" w:hAnsi="Times New Roman"/>
          <w:sz w:val="24"/>
          <w:szCs w:val="24"/>
        </w:rPr>
        <w:t>ных жалоб со стороны Заявителей</w:t>
      </w:r>
      <w:r w:rsidRPr="002F7572">
        <w:rPr>
          <w:rFonts w:ascii="Times New Roman" w:hAnsi="Times New Roman"/>
          <w:sz w:val="24"/>
          <w:szCs w:val="24"/>
        </w:rPr>
        <w:t xml:space="preserve"> по результатам предоставления Муниципальной услуги;</w:t>
      </w:r>
    </w:p>
    <w:p w:rsidR="002F7572" w:rsidRPr="002F7572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572">
        <w:rPr>
          <w:rFonts w:ascii="Times New Roman" w:hAnsi="Times New Roman"/>
          <w:sz w:val="24"/>
          <w:szCs w:val="24"/>
        </w:rPr>
        <w:t>20.1.8. предоставление возможности получения информации о ходе предоставления Муниципальной услуги, в том числе с использованием РПГУ;</w:t>
      </w:r>
    </w:p>
    <w:p w:rsidR="00C37128" w:rsidRPr="00C37128" w:rsidRDefault="002F7572" w:rsidP="002F75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7572">
        <w:rPr>
          <w:rFonts w:ascii="Times New Roman" w:hAnsi="Times New Roman"/>
          <w:sz w:val="24"/>
          <w:szCs w:val="24"/>
        </w:rPr>
        <w:t>20.1.9. количество взаимодействий З</w:t>
      </w:r>
      <w:r w:rsidR="003C5759">
        <w:rPr>
          <w:rFonts w:ascii="Times New Roman" w:hAnsi="Times New Roman"/>
          <w:sz w:val="24"/>
          <w:szCs w:val="24"/>
        </w:rPr>
        <w:t>аявителя с должностными лицами Ад</w:t>
      </w:r>
      <w:r w:rsidRPr="002F7572">
        <w:rPr>
          <w:rFonts w:ascii="Times New Roman" w:hAnsi="Times New Roman"/>
          <w:sz w:val="24"/>
          <w:szCs w:val="24"/>
        </w:rPr>
        <w:t>министрации при предоставлении Муниципально</w:t>
      </w:r>
      <w:r>
        <w:rPr>
          <w:rFonts w:ascii="Times New Roman" w:hAnsi="Times New Roman"/>
          <w:sz w:val="24"/>
          <w:szCs w:val="24"/>
        </w:rPr>
        <w:t>й услуги и их продолжительность</w:t>
      </w:r>
      <w:r w:rsidR="00C37128" w:rsidRPr="00C3712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37128" w:rsidRDefault="00C37128" w:rsidP="00F66227">
      <w:pPr>
        <w:pStyle w:val="ConsPlusNormal0"/>
        <w:ind w:firstLine="709"/>
        <w:jc w:val="both"/>
      </w:pPr>
    </w:p>
    <w:p w:rsidR="00C37128" w:rsidRPr="00F66227" w:rsidRDefault="00F667BE" w:rsidP="00F667BE">
      <w:pPr>
        <w:pStyle w:val="ConsPlusTitle"/>
        <w:jc w:val="center"/>
        <w:outlineLvl w:val="2"/>
        <w:rPr>
          <w:sz w:val="24"/>
        </w:rPr>
      </w:pPr>
      <w:r>
        <w:rPr>
          <w:sz w:val="24"/>
        </w:rPr>
        <w:t>21. Требования к</w:t>
      </w:r>
      <w:r w:rsidRPr="00017D6C">
        <w:rPr>
          <w:sz w:val="24"/>
        </w:rPr>
        <w:t xml:space="preserve"> организации предоставления</w:t>
      </w:r>
      <w:r>
        <w:rPr>
          <w:sz w:val="24"/>
        </w:rPr>
        <w:t xml:space="preserve"> </w:t>
      </w:r>
      <w:r w:rsidRPr="00017D6C">
        <w:rPr>
          <w:sz w:val="24"/>
        </w:rPr>
        <w:t>Муниципальной услуги в электронной форме</w:t>
      </w:r>
    </w:p>
    <w:p w:rsidR="00C37128" w:rsidRPr="00F66227" w:rsidRDefault="00C37128" w:rsidP="00F66227">
      <w:pPr>
        <w:pStyle w:val="ConsPlusNormal0"/>
        <w:ind w:firstLine="709"/>
        <w:jc w:val="both"/>
        <w:rPr>
          <w:sz w:val="24"/>
          <w:szCs w:val="24"/>
        </w:rPr>
      </w:pPr>
    </w:p>
    <w:p w:rsidR="00F667BE" w:rsidRPr="00F667BE" w:rsidRDefault="00C37128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21.1. </w:t>
      </w:r>
      <w:r w:rsidR="00F667BE"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предоставления Муниципальной услуги в электронной форме с использованием РПГУ Заявителем заполняется электронная форма 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21.2. При предоставлении Муниципальной услуги в электронной форме осуществляются: 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21.2.1.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21.2.2. подача Заявления и иных документов, необходимых для предоста</w:t>
      </w:r>
      <w:r w:rsidR="003C5759">
        <w:rPr>
          <w:rFonts w:ascii="Times New Roman" w:hAnsi="Times New Roman" w:cs="Times New Roman"/>
          <w:sz w:val="24"/>
          <w:szCs w:val="24"/>
          <w:shd w:val="clear" w:color="auto" w:fill="FFFFFF"/>
        </w:rPr>
        <w:t>вления Муниципальной услуги, в А</w:t>
      </w: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дминистрацию с использованием РПГУ; </w:t>
      </w:r>
    </w:p>
    <w:p w:rsidR="00F667BE" w:rsidRPr="00BC4546" w:rsidRDefault="00F667BE" w:rsidP="00BC4546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21.2.3. поступление Заявления и документов, необходимых для предоставления Муниципальной услуги в интегрированную с РПГУ </w:t>
      </w:r>
      <w:r w:rsidR="00BC4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ЕИС ОУ</w:t>
      </w: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21.2.4. обработка и регистрация Заявления и документов, необходимых для предоставления Муниципальной услуги в </w:t>
      </w:r>
      <w:r w:rsidR="00BC4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ЕИС ОУ</w:t>
      </w: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21.2.5. получение Заявителем уведомлений о ходе предоставлении Муниципальной услуги в Личный кабинет на РПГУ; </w:t>
      </w:r>
    </w:p>
    <w:p w:rsidR="00F667BE" w:rsidRPr="00F667BE" w:rsidRDefault="00C21904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21.2.6. взаимодействие А</w:t>
      </w:r>
      <w:r w:rsidR="00F667BE"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21.2.7. 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21.2.8. получение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</w:t>
      </w:r>
      <w:r w:rsidR="00C21904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электронной подписью</w:t>
      </w: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упо</w:t>
      </w:r>
      <w:r w:rsidR="003C5759">
        <w:rPr>
          <w:rFonts w:ascii="Times New Roman" w:hAnsi="Times New Roman" w:cs="Times New Roman"/>
          <w:sz w:val="24"/>
          <w:szCs w:val="24"/>
          <w:shd w:val="clear" w:color="auto" w:fill="FFFFFF"/>
        </w:rPr>
        <w:t>лномоченного должностного лица А</w:t>
      </w: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дминистрации; 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21.2.9. направление жалобы на р</w:t>
      </w:r>
      <w:r w:rsidR="00C21904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ешения, действия (бездействия) Администрации, должностных лиц А</w:t>
      </w: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дминистрации, в порядке, установленном в разделе V настоящего Административного регламента. 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представления государственных и муниципальных услуг на территории Московской области»: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21.3.1. Электронные документы представляются в следующих форматах: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а)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xml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для формализованных документов;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doc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docx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odt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в)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xls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xlsx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для документов, содержащих расчеты;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pdf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jpg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jpeg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dpi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(масштаб 1:1) с использованием следующих режимов: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а) «черно-белый» (при отсутствии в документе графических изображений и (или) цветного текста);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21.3.3. Электронные документы должны обеспечивать: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а) возможность идентифицировать документ и количество листов в документе;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в) содержать оглавление, соответствующее смыслу и содержанию документа;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67BE" w:rsidRPr="00F667BE" w:rsidRDefault="00F667BE" w:rsidP="00F667BE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21.3.4. Документы, подлежащие представлению в форматах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xls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xlsx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</w:t>
      </w:r>
      <w:proofErr w:type="spellStart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ods</w:t>
      </w:r>
      <w:proofErr w:type="spellEnd"/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, формируются в виде отдельного электронного документа.</w:t>
      </w:r>
    </w:p>
    <w:p w:rsidR="00C37128" w:rsidRPr="001C2140" w:rsidRDefault="00F667BE" w:rsidP="00F667BE">
      <w:pPr>
        <w:pStyle w:val="ConsPlusNormal0"/>
        <w:ind w:firstLine="709"/>
        <w:jc w:val="both"/>
        <w:rPr>
          <w:rFonts w:ascii="Times New Roman" w:hAnsi="Times New Roman"/>
          <w:sz w:val="24"/>
          <w:szCs w:val="24"/>
        </w:rPr>
      </w:pPr>
      <w:r w:rsidRPr="00F667BE">
        <w:rPr>
          <w:rFonts w:ascii="Times New Roman" w:hAnsi="Times New Roman" w:cs="Times New Roman"/>
          <w:sz w:val="24"/>
          <w:szCs w:val="24"/>
          <w:shd w:val="clear" w:color="auto" w:fill="FFFFFF"/>
        </w:rPr>
        <w:t>21.3.5. Максимально допустимый размер прикрепленного пакета документов не должен превышать 10 ГБ.</w:t>
      </w:r>
    </w:p>
    <w:p w:rsidR="00F46E4F" w:rsidRPr="00AE30BB" w:rsidRDefault="00F46E4F" w:rsidP="008A6F51">
      <w:pPr>
        <w:pStyle w:val="2Tahoma"/>
        <w:spacing w:line="240" w:lineRule="auto"/>
        <w:rPr>
          <w:color w:val="0070C0"/>
        </w:rPr>
      </w:pPr>
    </w:p>
    <w:p w:rsidR="007368BE" w:rsidRPr="00AE30BB" w:rsidRDefault="004A5538" w:rsidP="00486C71">
      <w:pPr>
        <w:pStyle w:val="2-"/>
      </w:pPr>
      <w:r w:rsidRPr="00AE30BB">
        <w:t>22. Требования к организации предоставления Муниципальной услуги в МФЦ</w:t>
      </w:r>
    </w:p>
    <w:p w:rsidR="00F46E4F" w:rsidRPr="00AE30BB" w:rsidRDefault="00F46E4F" w:rsidP="00486C71">
      <w:pPr>
        <w:pStyle w:val="2-"/>
      </w:pPr>
    </w:p>
    <w:p w:rsidR="003C23B8" w:rsidRPr="001F2A4A" w:rsidRDefault="004A5538" w:rsidP="003C23B8">
      <w:pPr>
        <w:pStyle w:val="112"/>
        <w:suppressAutoHyphens/>
        <w:spacing w:line="240" w:lineRule="auto"/>
        <w:ind w:firstLine="709"/>
        <w:rPr>
          <w:sz w:val="24"/>
          <w:szCs w:val="24"/>
        </w:rPr>
      </w:pPr>
      <w:r w:rsidRPr="003C23B8">
        <w:rPr>
          <w:sz w:val="24"/>
          <w:szCs w:val="24"/>
        </w:rPr>
        <w:t xml:space="preserve">22.1. </w:t>
      </w:r>
      <w:r w:rsidR="003C23B8" w:rsidRPr="003C23B8">
        <w:rPr>
          <w:sz w:val="24"/>
          <w:szCs w:val="24"/>
        </w:rPr>
        <w:t xml:space="preserve">Организация предоставления Муниципальной услуги на базе МФЦ осуществляется в соответствии с соглашением о </w:t>
      </w:r>
      <w:r w:rsidR="003C23B8" w:rsidRPr="001F2A4A">
        <w:rPr>
          <w:sz w:val="24"/>
          <w:szCs w:val="24"/>
        </w:rPr>
        <w:t xml:space="preserve">взаимодействии между </w:t>
      </w:r>
      <w:r w:rsidR="0079733D" w:rsidRPr="001F2A4A">
        <w:rPr>
          <w:sz w:val="24"/>
          <w:szCs w:val="24"/>
        </w:rPr>
        <w:t>А</w:t>
      </w:r>
      <w:r w:rsidR="003C23B8" w:rsidRPr="001F2A4A">
        <w:rPr>
          <w:sz w:val="24"/>
          <w:szCs w:val="24"/>
        </w:rPr>
        <w:t>дминистрацией и МФЦ, заключенном в порядке, установленном действующим законодательством.</w:t>
      </w:r>
    </w:p>
    <w:p w:rsidR="005B6F07" w:rsidRPr="003C23B8" w:rsidRDefault="004A5538" w:rsidP="003C23B8">
      <w:pPr>
        <w:pStyle w:val="112"/>
        <w:suppressAutoHyphens/>
        <w:spacing w:line="240" w:lineRule="auto"/>
        <w:ind w:firstLine="709"/>
        <w:rPr>
          <w:sz w:val="24"/>
          <w:szCs w:val="24"/>
        </w:rPr>
      </w:pPr>
      <w:r w:rsidRPr="001F2A4A">
        <w:rPr>
          <w:sz w:val="24"/>
          <w:szCs w:val="24"/>
        </w:rPr>
        <w:t>2</w:t>
      </w:r>
      <w:r w:rsidR="00266229" w:rsidRPr="001F2A4A">
        <w:rPr>
          <w:sz w:val="24"/>
          <w:szCs w:val="24"/>
        </w:rPr>
        <w:t>2.2</w:t>
      </w:r>
      <w:r w:rsidR="005B6F07" w:rsidRPr="001F2A4A">
        <w:rPr>
          <w:sz w:val="24"/>
          <w:szCs w:val="24"/>
        </w:rPr>
        <w:t>. В МФЦ обеспечиваю</w:t>
      </w:r>
      <w:r w:rsidRPr="001F2A4A">
        <w:rPr>
          <w:sz w:val="24"/>
          <w:szCs w:val="24"/>
        </w:rPr>
        <w:t>тся</w:t>
      </w:r>
      <w:r w:rsidRPr="003C23B8">
        <w:rPr>
          <w:sz w:val="24"/>
          <w:szCs w:val="24"/>
        </w:rPr>
        <w:t xml:space="preserve"> </w:t>
      </w:r>
    </w:p>
    <w:p w:rsidR="005B6F07" w:rsidRPr="001C2140" w:rsidRDefault="005B6F07" w:rsidP="00582814">
      <w:pPr>
        <w:pStyle w:val="112"/>
        <w:numPr>
          <w:ilvl w:val="0"/>
          <w:numId w:val="24"/>
        </w:numPr>
        <w:spacing w:line="240" w:lineRule="auto"/>
        <w:rPr>
          <w:sz w:val="24"/>
          <w:szCs w:val="24"/>
        </w:rPr>
      </w:pPr>
      <w:r w:rsidRPr="003C23B8">
        <w:rPr>
          <w:rFonts w:eastAsia="Times New Roman"/>
          <w:sz w:val="24"/>
          <w:szCs w:val="24"/>
          <w:lang w:eastAsia="ru-RU"/>
        </w:rPr>
        <w:t xml:space="preserve">прием запросов </w:t>
      </w:r>
      <w:r w:rsidRPr="001C2140">
        <w:rPr>
          <w:rFonts w:eastAsia="Times New Roman"/>
          <w:sz w:val="24"/>
          <w:szCs w:val="24"/>
          <w:lang w:eastAsia="ru-RU"/>
        </w:rPr>
        <w:t xml:space="preserve">о предоставлении </w:t>
      </w:r>
      <w:r w:rsidRPr="001C2140">
        <w:rPr>
          <w:sz w:val="24"/>
          <w:szCs w:val="24"/>
        </w:rPr>
        <w:t>Муниципальной услуги</w:t>
      </w:r>
      <w:r w:rsidRPr="001C2140">
        <w:rPr>
          <w:rFonts w:eastAsia="Times New Roman"/>
          <w:sz w:val="24"/>
          <w:szCs w:val="24"/>
          <w:lang w:eastAsia="ru-RU"/>
        </w:rPr>
        <w:t>;</w:t>
      </w:r>
    </w:p>
    <w:p w:rsidR="005B6F07" w:rsidRPr="001C2140" w:rsidRDefault="000B1DA5" w:rsidP="00582814">
      <w:pPr>
        <w:pStyle w:val="afff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>представление интересов З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при взаимодействии с органами, предоставляющими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услугу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>, в том числе с использованием модуля МФЦ Единой информационной системы оказания услуг Московской области;</w:t>
      </w:r>
    </w:p>
    <w:p w:rsidR="005B6F07" w:rsidRPr="001C2140" w:rsidRDefault="005B6F07" w:rsidP="00582814">
      <w:pPr>
        <w:pStyle w:val="afff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интересов органов, предоставляющих </w:t>
      </w:r>
      <w:r w:rsidR="00C21904">
        <w:rPr>
          <w:rFonts w:ascii="Times New Roman" w:hAnsi="Times New Roman"/>
          <w:sz w:val="24"/>
          <w:szCs w:val="24"/>
        </w:rPr>
        <w:t>Муниципальную</w:t>
      </w:r>
      <w:r w:rsidR="00C2190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услугу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>, при взаимодействии с заявителями;</w:t>
      </w:r>
    </w:p>
    <w:p w:rsidR="005B6F07" w:rsidRPr="001C2140" w:rsidRDefault="000B1DA5" w:rsidP="005828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, о ходе выполнения запросов о предоставлении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по иным вопросам, связанным с предоставлением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>, а также консультирование З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="005B6F07"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="005B6F07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МФЦ;</w:t>
      </w:r>
    </w:p>
    <w:p w:rsidR="005B6F07" w:rsidRPr="001C2140" w:rsidRDefault="005B6F07" w:rsidP="00582814">
      <w:pPr>
        <w:pStyle w:val="affff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с государственными органами и органами местного самоуправления по вопросам предоставления </w:t>
      </w:r>
      <w:r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с организациями, участвующими в предоставлении </w:t>
      </w:r>
      <w:r w:rsidRPr="001C2140">
        <w:rPr>
          <w:rFonts w:ascii="Times New Roman" w:hAnsi="Times New Roman"/>
          <w:sz w:val="24"/>
          <w:szCs w:val="24"/>
        </w:rPr>
        <w:t>Муниципальной услуги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5B6F07" w:rsidRPr="001C2140" w:rsidRDefault="005B6F07" w:rsidP="005828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выдачу заявителям документов, полученных от </w:t>
      </w:r>
      <w:r w:rsidR="001F548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дминистрации, по результатам предоставления </w:t>
      </w:r>
      <w:r w:rsidRPr="001C2140">
        <w:rPr>
          <w:rFonts w:ascii="Times New Roman" w:hAnsi="Times New Roman"/>
          <w:sz w:val="24"/>
          <w:szCs w:val="24"/>
        </w:rPr>
        <w:t>Муниципальной</w:t>
      </w:r>
      <w:r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в форме экземпляра электронного</w:t>
      </w:r>
      <w:r w:rsidR="0017125F" w:rsidRPr="001C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документа на бумажном носителе.</w:t>
      </w:r>
    </w:p>
    <w:p w:rsidR="005B6F07" w:rsidRPr="001C2140" w:rsidRDefault="00266229" w:rsidP="008A6F51">
      <w:pPr>
        <w:pStyle w:val="112"/>
        <w:spacing w:line="240" w:lineRule="auto"/>
        <w:ind w:firstLine="709"/>
        <w:rPr>
          <w:sz w:val="24"/>
          <w:szCs w:val="24"/>
        </w:rPr>
      </w:pPr>
      <w:r w:rsidRPr="001C2140">
        <w:rPr>
          <w:sz w:val="24"/>
          <w:szCs w:val="24"/>
        </w:rPr>
        <w:t>22.3.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7368BE" w:rsidRPr="001C2140" w:rsidRDefault="003C23B8" w:rsidP="008A6F51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22.4</w:t>
      </w:r>
      <w:r w:rsidR="004A5538" w:rsidRPr="001C2140">
        <w:rPr>
          <w:sz w:val="24"/>
          <w:szCs w:val="24"/>
        </w:rPr>
        <w:t xml:space="preserve"> Способы предварительной записи для получения решения о предоставлении Муниципальной услуги в МФЦ:</w:t>
      </w:r>
    </w:p>
    <w:p w:rsidR="007368BE" w:rsidRPr="001C2140" w:rsidRDefault="004A5538" w:rsidP="008A6F5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при личном обращении Заявителя в МФЦ;</w:t>
      </w:r>
    </w:p>
    <w:p w:rsidR="007368BE" w:rsidRPr="001C2140" w:rsidRDefault="004A5538" w:rsidP="008A6F5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по телефону МФЦ;</w:t>
      </w:r>
    </w:p>
    <w:p w:rsidR="007368BE" w:rsidRPr="001C2140" w:rsidRDefault="004A5538" w:rsidP="008A6F5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 xml:space="preserve">посредством РПГУ. </w:t>
      </w:r>
    </w:p>
    <w:p w:rsidR="007368BE" w:rsidRPr="001C2140" w:rsidRDefault="003C23B8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22.5</w:t>
      </w:r>
      <w:r w:rsidR="004A5538" w:rsidRPr="001C2140">
        <w:rPr>
          <w:rFonts w:ascii="Times New Roman" w:hAnsi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7368BE" w:rsidRPr="001C2140" w:rsidRDefault="004A5538" w:rsidP="008A6F51">
      <w:pPr>
        <w:pStyle w:val="afff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:rsidR="007368BE" w:rsidRPr="001C2140" w:rsidRDefault="004A5538" w:rsidP="008A6F51">
      <w:pPr>
        <w:pStyle w:val="afff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7368BE" w:rsidRPr="001C2140" w:rsidRDefault="004A5538" w:rsidP="008A6F51">
      <w:pPr>
        <w:pStyle w:val="afff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7368BE" w:rsidRPr="001C2140" w:rsidRDefault="008A6F51" w:rsidP="008A6F51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C2140">
        <w:rPr>
          <w:rFonts w:ascii="Times New Roman" w:hAnsi="Times New Roman"/>
          <w:sz w:val="24"/>
          <w:szCs w:val="24"/>
        </w:rPr>
        <w:t xml:space="preserve">4) </w:t>
      </w:r>
      <w:r w:rsidR="004A5538" w:rsidRPr="001C2140">
        <w:rPr>
          <w:rFonts w:ascii="Times New Roman" w:hAnsi="Times New Roman"/>
          <w:sz w:val="24"/>
          <w:szCs w:val="24"/>
        </w:rPr>
        <w:t>желаемые дату и время получения результа</w:t>
      </w:r>
      <w:r w:rsidRPr="001C2140">
        <w:rPr>
          <w:rFonts w:ascii="Times New Roman" w:hAnsi="Times New Roman"/>
          <w:sz w:val="24"/>
          <w:szCs w:val="24"/>
        </w:rPr>
        <w:t xml:space="preserve">та предоставления Муниципальной </w:t>
      </w:r>
      <w:r w:rsidR="004A5538" w:rsidRPr="001C2140">
        <w:rPr>
          <w:rFonts w:ascii="Times New Roman" w:hAnsi="Times New Roman"/>
          <w:sz w:val="24"/>
          <w:szCs w:val="24"/>
        </w:rPr>
        <w:t xml:space="preserve">услуги. </w:t>
      </w:r>
    </w:p>
    <w:p w:rsidR="007368BE" w:rsidRPr="001C2140" w:rsidRDefault="003C23B8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22.6</w:t>
      </w:r>
      <w:r w:rsidR="00266229" w:rsidRPr="001C2140">
        <w:rPr>
          <w:rFonts w:ascii="Times New Roman" w:hAnsi="Times New Roman"/>
          <w:sz w:val="24"/>
          <w:szCs w:val="24"/>
        </w:rPr>
        <w:t>.</w:t>
      </w:r>
      <w:r w:rsidR="00266229" w:rsidRPr="001C2140">
        <w:rPr>
          <w:rFonts w:ascii="Times New Roman" w:hAnsi="Times New Roman"/>
          <w:sz w:val="24"/>
          <w:szCs w:val="24"/>
        </w:rPr>
        <w:tab/>
        <w:t>Заявителю сообщаются дата и время приема документов. При</w:t>
      </w:r>
      <w:r w:rsidR="004A5538" w:rsidRPr="001C2140">
        <w:rPr>
          <w:rFonts w:ascii="Times New Roman" w:hAnsi="Times New Roman"/>
          <w:sz w:val="24"/>
          <w:szCs w:val="24"/>
        </w:rPr>
        <w:t xml:space="preserve"> </w:t>
      </w:r>
      <w:r w:rsidR="00266229" w:rsidRPr="001C2140">
        <w:rPr>
          <w:rFonts w:ascii="Times New Roman" w:hAnsi="Times New Roman"/>
          <w:sz w:val="24"/>
          <w:szCs w:val="24"/>
        </w:rPr>
        <w:t xml:space="preserve">осуществлении </w:t>
      </w:r>
      <w:r w:rsidR="004A5538" w:rsidRPr="001C2140">
        <w:rPr>
          <w:rFonts w:ascii="Times New Roman" w:hAnsi="Times New Roman"/>
          <w:sz w:val="24"/>
          <w:szCs w:val="24"/>
        </w:rPr>
        <w:t>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368BE" w:rsidRPr="001C2140" w:rsidRDefault="003C23B8" w:rsidP="008A6F5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22.7</w:t>
      </w:r>
      <w:r w:rsidR="004A5538" w:rsidRPr="001C2140">
        <w:rPr>
          <w:rFonts w:ascii="Times New Roman" w:hAnsi="Times New Roman"/>
          <w:sz w:val="24"/>
          <w:szCs w:val="24"/>
        </w:rPr>
        <w:t xml:space="preserve">. Заявитель в любое время вправе отказаться от предварительной записи. </w:t>
      </w:r>
    </w:p>
    <w:p w:rsidR="007368BE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22.8</w:t>
      </w:r>
      <w:r w:rsidR="004A5538" w:rsidRPr="001C2140">
        <w:rPr>
          <w:rFonts w:ascii="Times New Roman" w:hAnsi="Times New Roman"/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22.9</w:t>
      </w:r>
      <w:r w:rsidR="00266229" w:rsidRPr="001C2140">
        <w:rPr>
          <w:rFonts w:ascii="Times New Roman" w:hAnsi="Times New Roman"/>
          <w:sz w:val="24"/>
          <w:szCs w:val="24"/>
        </w:rPr>
        <w:t>.</w:t>
      </w:r>
      <w:r w:rsidR="00266229" w:rsidRPr="001C2140">
        <w:rPr>
          <w:rFonts w:ascii="Times New Roman" w:hAnsi="Times New Roman"/>
          <w:sz w:val="24"/>
          <w:szCs w:val="24"/>
        </w:rPr>
        <w:tab/>
        <w:t>При организации предоставления Муниципальной услуги в МФЦ исключается взаимодействие Заявителя с должн</w:t>
      </w:r>
      <w:r w:rsidR="0064097B" w:rsidRPr="001C2140">
        <w:rPr>
          <w:rFonts w:ascii="Times New Roman" w:hAnsi="Times New Roman"/>
          <w:sz w:val="24"/>
          <w:szCs w:val="24"/>
        </w:rPr>
        <w:t xml:space="preserve">остными лицами, муниципальными </w:t>
      </w:r>
      <w:r w:rsidR="00266229" w:rsidRPr="001C2140">
        <w:rPr>
          <w:rFonts w:ascii="Times New Roman" w:hAnsi="Times New Roman"/>
          <w:sz w:val="24"/>
          <w:szCs w:val="24"/>
        </w:rPr>
        <w:t xml:space="preserve">служащими, работниками </w:t>
      </w:r>
      <w:r w:rsidR="001F548B">
        <w:rPr>
          <w:rFonts w:ascii="Times New Roman" w:hAnsi="Times New Roman"/>
          <w:sz w:val="24"/>
          <w:szCs w:val="24"/>
        </w:rPr>
        <w:t>А</w:t>
      </w:r>
      <w:r w:rsidR="00266229" w:rsidRPr="001C2140">
        <w:rPr>
          <w:rFonts w:ascii="Times New Roman" w:hAnsi="Times New Roman"/>
          <w:sz w:val="24"/>
          <w:szCs w:val="24"/>
        </w:rPr>
        <w:t>дминистрации.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22.10</w:t>
      </w:r>
      <w:r w:rsidR="00266229" w:rsidRPr="001C2140">
        <w:rPr>
          <w:rFonts w:ascii="Times New Roman" w:hAnsi="Times New Roman"/>
          <w:sz w:val="24"/>
          <w:szCs w:val="24"/>
        </w:rPr>
        <w:tab/>
        <w:t>При предоставлении Муницип</w:t>
      </w:r>
      <w:r w:rsidR="00226EC1" w:rsidRPr="001C2140">
        <w:rPr>
          <w:rFonts w:ascii="Times New Roman" w:hAnsi="Times New Roman"/>
          <w:sz w:val="24"/>
          <w:szCs w:val="24"/>
        </w:rPr>
        <w:t>альной услуги в соответствии с С</w:t>
      </w:r>
      <w:r w:rsidR="00266229" w:rsidRPr="001C2140">
        <w:rPr>
          <w:rFonts w:ascii="Times New Roman" w:hAnsi="Times New Roman"/>
          <w:sz w:val="24"/>
          <w:szCs w:val="24"/>
        </w:rPr>
        <w:t>оглашением</w:t>
      </w:r>
      <w:r w:rsidR="00B7304D">
        <w:rPr>
          <w:rFonts w:ascii="Times New Roman" w:hAnsi="Times New Roman"/>
          <w:sz w:val="24"/>
          <w:szCs w:val="24"/>
        </w:rPr>
        <w:t xml:space="preserve"> </w:t>
      </w:r>
      <w:r w:rsidR="00266229" w:rsidRPr="001C2140">
        <w:rPr>
          <w:rFonts w:ascii="Times New Roman" w:hAnsi="Times New Roman"/>
          <w:sz w:val="24"/>
          <w:szCs w:val="24"/>
        </w:rPr>
        <w:t>о взаимодействии запрашивают документы и информацию, необходимые для предо</w:t>
      </w:r>
      <w:r w:rsidR="0064097B" w:rsidRPr="001C2140">
        <w:rPr>
          <w:rFonts w:ascii="Times New Roman" w:hAnsi="Times New Roman"/>
          <w:sz w:val="24"/>
          <w:szCs w:val="24"/>
        </w:rPr>
        <w:t>ставления Муниципальной услуги</w:t>
      </w:r>
      <w:r w:rsidR="00266229" w:rsidRPr="001C2140">
        <w:rPr>
          <w:rFonts w:ascii="Times New Roman" w:hAnsi="Times New Roman"/>
          <w:sz w:val="24"/>
          <w:szCs w:val="24"/>
        </w:rPr>
        <w:t xml:space="preserve"> в органах государственной власти, органах местного самоуправления и иных организациях, участвующих в предоставлении Муниципальной услуги.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22.11</w:t>
      </w:r>
      <w:r w:rsidR="00266229" w:rsidRPr="001C2140">
        <w:rPr>
          <w:rFonts w:ascii="Times New Roman" w:hAnsi="Times New Roman"/>
          <w:sz w:val="24"/>
          <w:szCs w:val="24"/>
        </w:rPr>
        <w:t>. При предоставлении Муниципальной услуги работниками МФЦ запрещается требовать от заявителя: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либо подведомственных им организациям, за исключением документов, указанных в пункте 10 настоящего </w:t>
      </w:r>
      <w:r w:rsidR="00ED0311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дминистративного регламента. Заявитель вправе представить указанные документы и информацию по собственной инициативе;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1C2140">
        <w:rPr>
          <w:rFonts w:ascii="Times New Roman" w:hAnsi="Times New Roman"/>
          <w:sz w:val="24"/>
          <w:szCs w:val="24"/>
        </w:rPr>
        <w:lastRenderedPageBreak/>
        <w:t>исключением случаев, предусмотренных пунктом 4 части 1 статьи 7 Федерального закона</w:t>
      </w:r>
      <w:r w:rsidR="00F46E4F" w:rsidRPr="001C214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717036" w:rsidRPr="001C2140">
        <w:rPr>
          <w:rFonts w:ascii="Times New Roman" w:hAnsi="Times New Roman"/>
          <w:sz w:val="24"/>
          <w:szCs w:val="24"/>
        </w:rPr>
        <w:t xml:space="preserve"> от 27.07.2010 № 210-ФЗ</w:t>
      </w:r>
      <w:r w:rsidRPr="001C2140">
        <w:rPr>
          <w:rFonts w:ascii="Times New Roman" w:hAnsi="Times New Roman"/>
          <w:sz w:val="24"/>
          <w:szCs w:val="24"/>
        </w:rPr>
        <w:t xml:space="preserve"> </w:t>
      </w:r>
      <w:r w:rsidR="00565160">
        <w:rPr>
          <w:rFonts w:ascii="Times New Roman" w:hAnsi="Times New Roman"/>
          <w:sz w:val="24"/>
          <w:szCs w:val="24"/>
        </w:rPr>
        <w:t>«</w:t>
      </w:r>
      <w:r w:rsidRPr="001C214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65160">
        <w:rPr>
          <w:rFonts w:ascii="Times New Roman" w:hAnsi="Times New Roman"/>
          <w:sz w:val="24"/>
          <w:szCs w:val="24"/>
        </w:rPr>
        <w:t>»</w:t>
      </w:r>
      <w:r w:rsidRPr="001C2140">
        <w:rPr>
          <w:rFonts w:ascii="Times New Roman" w:hAnsi="Times New Roman"/>
          <w:sz w:val="24"/>
          <w:szCs w:val="24"/>
        </w:rPr>
        <w:t>.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22.12</w:t>
      </w:r>
      <w:r w:rsidR="00266229" w:rsidRPr="001C2140">
        <w:rPr>
          <w:rFonts w:ascii="Times New Roman" w:hAnsi="Times New Roman"/>
          <w:sz w:val="24"/>
          <w:szCs w:val="24"/>
        </w:rPr>
        <w:t>. При предоставлении Муницип</w:t>
      </w:r>
      <w:r w:rsidR="0064097B" w:rsidRPr="001C2140">
        <w:rPr>
          <w:rFonts w:ascii="Times New Roman" w:hAnsi="Times New Roman"/>
          <w:sz w:val="24"/>
          <w:szCs w:val="24"/>
        </w:rPr>
        <w:t>альной услуги в соответствии с С</w:t>
      </w:r>
      <w:r w:rsidR="00266229" w:rsidRPr="001C2140">
        <w:rPr>
          <w:rFonts w:ascii="Times New Roman" w:hAnsi="Times New Roman"/>
          <w:sz w:val="24"/>
          <w:szCs w:val="24"/>
        </w:rPr>
        <w:t xml:space="preserve">оглашением </w:t>
      </w:r>
      <w:r w:rsidR="004F34CF" w:rsidRPr="001C2140">
        <w:rPr>
          <w:rFonts w:ascii="Times New Roman" w:hAnsi="Times New Roman"/>
          <w:sz w:val="24"/>
          <w:szCs w:val="24"/>
        </w:rPr>
        <w:t xml:space="preserve">                               </w:t>
      </w:r>
      <w:r w:rsidR="00266229" w:rsidRPr="001C2140">
        <w:rPr>
          <w:rFonts w:ascii="Times New Roman" w:hAnsi="Times New Roman"/>
          <w:sz w:val="24"/>
          <w:szCs w:val="24"/>
        </w:rPr>
        <w:t>о взаимодействии работники МФЦ обязаны: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1)  обеспечивать защиту информации, доступ к которой ограничен в соответствии </w:t>
      </w:r>
      <w:r w:rsidR="004F34CF" w:rsidRPr="001C2140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1C2140">
        <w:rPr>
          <w:rFonts w:ascii="Times New Roman" w:hAnsi="Times New Roman"/>
          <w:sz w:val="24"/>
          <w:szCs w:val="24"/>
        </w:rPr>
        <w:t>с законодательством Российской Федерации, а также соблюдать режим обработки и использования персональных данных;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3) обеспечивать доступ к РПГУ в целях предоставления Муниципаль</w:t>
      </w:r>
      <w:r w:rsidR="0064097B" w:rsidRPr="001C2140">
        <w:rPr>
          <w:rFonts w:ascii="Times New Roman" w:hAnsi="Times New Roman"/>
          <w:sz w:val="24"/>
          <w:szCs w:val="24"/>
        </w:rPr>
        <w:t xml:space="preserve">ной услуги и выдаче документов </w:t>
      </w:r>
      <w:r w:rsidRPr="001C2140">
        <w:rPr>
          <w:rFonts w:ascii="Times New Roman" w:hAnsi="Times New Roman"/>
          <w:sz w:val="24"/>
          <w:szCs w:val="24"/>
        </w:rPr>
        <w:t>по итогам предоставлении Муниципальной услуги;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4) устанавливать личность </w:t>
      </w:r>
      <w:r w:rsidR="0064097B" w:rsidRPr="001C2140">
        <w:rPr>
          <w:rFonts w:ascii="Times New Roman" w:hAnsi="Times New Roman"/>
          <w:sz w:val="24"/>
          <w:szCs w:val="24"/>
        </w:rPr>
        <w:t>З</w:t>
      </w:r>
      <w:r w:rsidRPr="001C2140">
        <w:rPr>
          <w:rFonts w:ascii="Times New Roman" w:hAnsi="Times New Roman"/>
          <w:sz w:val="24"/>
          <w:szCs w:val="24"/>
        </w:rPr>
        <w:t>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266229" w:rsidRPr="001C2140" w:rsidRDefault="0064097B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5) соблюдать требования С</w:t>
      </w:r>
      <w:r w:rsidR="00266229" w:rsidRPr="001C2140">
        <w:rPr>
          <w:rFonts w:ascii="Times New Roman" w:hAnsi="Times New Roman"/>
          <w:sz w:val="24"/>
          <w:szCs w:val="24"/>
        </w:rPr>
        <w:t>оглашений о взаимодействии;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6) осуществлять взаимодействие с органами, участвующими в предоставлении Муниципальной услуги, в порядке, предусмотренном пунктом 11 настоящего </w:t>
      </w:r>
      <w:r w:rsidR="00F66227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дминистративно</w:t>
      </w:r>
      <w:r w:rsidR="0064097B" w:rsidRPr="001C2140">
        <w:rPr>
          <w:rFonts w:ascii="Times New Roman" w:hAnsi="Times New Roman"/>
          <w:sz w:val="24"/>
          <w:szCs w:val="24"/>
        </w:rPr>
        <w:t>го регламента в соответствии с С</w:t>
      </w:r>
      <w:r w:rsidRPr="001C2140">
        <w:rPr>
          <w:rFonts w:ascii="Times New Roman" w:hAnsi="Times New Roman"/>
          <w:sz w:val="24"/>
          <w:szCs w:val="24"/>
        </w:rPr>
        <w:t xml:space="preserve">оглашениями о взаимодействии.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22.13</w:t>
      </w:r>
      <w:r w:rsidR="00266229" w:rsidRPr="001C2140">
        <w:rPr>
          <w:rFonts w:ascii="Times New Roman" w:hAnsi="Times New Roman"/>
          <w:sz w:val="24"/>
          <w:szCs w:val="24"/>
        </w:rPr>
        <w:t>. МФЦ, его работники несут ответственность, установленную законодательством Российской Федерации: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а) за полноту передаваемых </w:t>
      </w:r>
      <w:r w:rsidR="00B7304D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дминистрации</w:t>
      </w:r>
      <w:r w:rsidR="006635FC" w:rsidRPr="006635FC">
        <w:rPr>
          <w:rFonts w:ascii="Times New Roman" w:hAnsi="Times New Roman"/>
          <w:sz w:val="24"/>
          <w:szCs w:val="24"/>
        </w:rPr>
        <w:t xml:space="preserve"> </w:t>
      </w:r>
      <w:r w:rsidRPr="001C2140">
        <w:rPr>
          <w:rFonts w:ascii="Times New Roman" w:hAnsi="Times New Roman"/>
          <w:sz w:val="24"/>
          <w:szCs w:val="24"/>
        </w:rPr>
        <w:t xml:space="preserve">запросов о предоставлении Муниципальной услуги </w:t>
      </w:r>
      <w:r w:rsidR="0064097B" w:rsidRPr="001C2140">
        <w:rPr>
          <w:rFonts w:ascii="Times New Roman" w:hAnsi="Times New Roman"/>
          <w:sz w:val="24"/>
          <w:szCs w:val="24"/>
        </w:rPr>
        <w:t>и их соответствие передаваемым З</w:t>
      </w:r>
      <w:r w:rsidRPr="001C2140">
        <w:rPr>
          <w:rFonts w:ascii="Times New Roman" w:hAnsi="Times New Roman"/>
          <w:sz w:val="24"/>
          <w:szCs w:val="24"/>
        </w:rPr>
        <w:t>аявителем в МФЦ сведениям</w:t>
      </w:r>
      <w:r w:rsidR="0064097B" w:rsidRPr="001C2140">
        <w:rPr>
          <w:rFonts w:ascii="Times New Roman" w:hAnsi="Times New Roman"/>
          <w:sz w:val="24"/>
          <w:szCs w:val="24"/>
        </w:rPr>
        <w:t>, иных документов, принятых от З</w:t>
      </w:r>
      <w:r w:rsidRPr="001C2140">
        <w:rPr>
          <w:rFonts w:ascii="Times New Roman" w:hAnsi="Times New Roman"/>
          <w:sz w:val="24"/>
          <w:szCs w:val="24"/>
        </w:rPr>
        <w:t>аявителя;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 xml:space="preserve">б) за своевременную передачу </w:t>
      </w:r>
      <w:r w:rsidR="00B7304D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дминистрации, запросов о предоставлении Муниципальной услуги, документов и</w:t>
      </w:r>
      <w:r w:rsidR="0064097B" w:rsidRPr="001C2140">
        <w:rPr>
          <w:rFonts w:ascii="Times New Roman" w:hAnsi="Times New Roman"/>
          <w:sz w:val="24"/>
          <w:szCs w:val="24"/>
        </w:rPr>
        <w:t xml:space="preserve"> (или) информации, принятых от З</w:t>
      </w:r>
      <w:r w:rsidRPr="001C2140">
        <w:rPr>
          <w:rFonts w:ascii="Times New Roman" w:hAnsi="Times New Roman"/>
          <w:sz w:val="24"/>
          <w:szCs w:val="24"/>
        </w:rPr>
        <w:t>аявителя, а</w:t>
      </w:r>
      <w:r w:rsidR="0064097B" w:rsidRPr="001C2140">
        <w:rPr>
          <w:rFonts w:ascii="Times New Roman" w:hAnsi="Times New Roman"/>
          <w:sz w:val="24"/>
          <w:szCs w:val="24"/>
        </w:rPr>
        <w:t xml:space="preserve"> также за своевременную выдачу З</w:t>
      </w:r>
      <w:r w:rsidRPr="001C2140">
        <w:rPr>
          <w:rFonts w:ascii="Times New Roman" w:hAnsi="Times New Roman"/>
          <w:sz w:val="24"/>
          <w:szCs w:val="24"/>
        </w:rPr>
        <w:t>аявителю документов</w:t>
      </w:r>
      <w:r w:rsidR="00B25CFC" w:rsidRPr="001C2140">
        <w:rPr>
          <w:rFonts w:ascii="Times New Roman" w:hAnsi="Times New Roman"/>
          <w:sz w:val="24"/>
          <w:szCs w:val="24"/>
        </w:rPr>
        <w:t>, переданных в этих целях в МФЦ</w:t>
      </w:r>
      <w:r w:rsidRPr="001C2140">
        <w:rPr>
          <w:rFonts w:ascii="Times New Roman" w:hAnsi="Times New Roman"/>
          <w:sz w:val="24"/>
          <w:szCs w:val="24"/>
        </w:rPr>
        <w:t xml:space="preserve"> из </w:t>
      </w:r>
      <w:r w:rsidR="001F548B">
        <w:rPr>
          <w:rFonts w:ascii="Times New Roman" w:hAnsi="Times New Roman"/>
          <w:sz w:val="24"/>
          <w:szCs w:val="24"/>
        </w:rPr>
        <w:t>А</w:t>
      </w:r>
      <w:r w:rsidRPr="001C2140">
        <w:rPr>
          <w:rFonts w:ascii="Times New Roman" w:hAnsi="Times New Roman"/>
          <w:sz w:val="24"/>
          <w:szCs w:val="24"/>
        </w:rPr>
        <w:t>дминистрации;</w:t>
      </w:r>
    </w:p>
    <w:p w:rsidR="00266229" w:rsidRPr="001C2140" w:rsidRDefault="00266229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140">
        <w:rPr>
          <w:rFonts w:ascii="Times New Roman" w:hAnsi="Times New Roman"/>
          <w:sz w:val="24"/>
          <w:szCs w:val="24"/>
        </w:rPr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22.14</w:t>
      </w:r>
      <w:r w:rsidR="00266229" w:rsidRPr="001C2140">
        <w:rPr>
          <w:rFonts w:ascii="Times New Roman" w:hAnsi="Times New Roman"/>
          <w:sz w:val="24"/>
          <w:szCs w:val="24"/>
        </w:rPr>
        <w:t xml:space="preserve">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</w:t>
      </w:r>
      <w:r w:rsidR="00AF0591" w:rsidRPr="001C2140">
        <w:rPr>
          <w:rFonts w:ascii="Times New Roman" w:hAnsi="Times New Roman"/>
          <w:sz w:val="24"/>
          <w:szCs w:val="24"/>
        </w:rPr>
        <w:t>а</w:t>
      </w:r>
      <w:r w:rsidR="00266229" w:rsidRPr="001C2140">
        <w:rPr>
          <w:rFonts w:ascii="Times New Roman" w:hAnsi="Times New Roman"/>
          <w:sz w:val="24"/>
          <w:szCs w:val="24"/>
        </w:rPr>
        <w:t xml:space="preserve">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22.15</w:t>
      </w:r>
      <w:r w:rsidR="00266229" w:rsidRPr="001C2140">
        <w:rPr>
          <w:rFonts w:ascii="Times New Roman" w:hAnsi="Times New Roman"/>
          <w:sz w:val="24"/>
          <w:szCs w:val="24"/>
        </w:rPr>
        <w:t xml:space="preserve">. Законом Московской области от </w:t>
      </w:r>
      <w:r w:rsidR="00F46E4F" w:rsidRPr="001C2140">
        <w:rPr>
          <w:rFonts w:ascii="Times New Roman" w:hAnsi="Times New Roman"/>
          <w:sz w:val="24"/>
          <w:szCs w:val="24"/>
        </w:rPr>
        <w:t>0</w:t>
      </w:r>
      <w:r w:rsidR="00266229" w:rsidRPr="001C2140">
        <w:rPr>
          <w:rFonts w:ascii="Times New Roman" w:hAnsi="Times New Roman"/>
          <w:sz w:val="24"/>
          <w:szCs w:val="24"/>
        </w:rPr>
        <w:t>4</w:t>
      </w:r>
      <w:r w:rsidR="00F46E4F" w:rsidRPr="001C2140">
        <w:rPr>
          <w:rFonts w:ascii="Times New Roman" w:hAnsi="Times New Roman"/>
          <w:sz w:val="24"/>
          <w:szCs w:val="24"/>
        </w:rPr>
        <w:t>.05.</w:t>
      </w:r>
      <w:r w:rsidR="00266229" w:rsidRPr="001C2140">
        <w:rPr>
          <w:rFonts w:ascii="Times New Roman" w:hAnsi="Times New Roman"/>
          <w:sz w:val="24"/>
          <w:szCs w:val="24"/>
        </w:rPr>
        <w:t xml:space="preserve">2016 № 37/2016-ОЗ </w:t>
      </w:r>
      <w:r w:rsidR="00565160">
        <w:rPr>
          <w:rFonts w:ascii="Times New Roman" w:hAnsi="Times New Roman"/>
          <w:sz w:val="24"/>
          <w:szCs w:val="24"/>
        </w:rPr>
        <w:t>«</w:t>
      </w:r>
      <w:r w:rsidR="00266229" w:rsidRPr="001C2140">
        <w:rPr>
          <w:rFonts w:ascii="Times New Roman" w:hAnsi="Times New Roman"/>
          <w:sz w:val="24"/>
          <w:szCs w:val="24"/>
        </w:rPr>
        <w:t>Кодекс Московской области об административных правонарушениях</w:t>
      </w:r>
      <w:r w:rsidR="00565160">
        <w:rPr>
          <w:rFonts w:ascii="Times New Roman" w:hAnsi="Times New Roman"/>
          <w:sz w:val="24"/>
          <w:szCs w:val="24"/>
        </w:rPr>
        <w:t>»</w:t>
      </w:r>
      <w:r w:rsidR="00266229" w:rsidRPr="001C2140">
        <w:rPr>
          <w:rFonts w:ascii="Times New Roman" w:hAnsi="Times New Roman"/>
          <w:sz w:val="24"/>
          <w:szCs w:val="24"/>
        </w:rPr>
        <w:t xml:space="preserve"> за нарушение работниками МФЦ порядка предоставления Муниципальной услуги, повлекшее не предоставление Муниципальной услуги Заявителю либо предоставление Муниципальной услуги Заявителю с нарушением установленных сроков, установленных </w:t>
      </w:r>
      <w:r w:rsidR="00ED0311">
        <w:rPr>
          <w:rFonts w:ascii="Times New Roman" w:hAnsi="Times New Roman"/>
          <w:sz w:val="24"/>
          <w:szCs w:val="24"/>
        </w:rPr>
        <w:t>А</w:t>
      </w:r>
      <w:r w:rsidR="00266229" w:rsidRPr="001C2140">
        <w:rPr>
          <w:rFonts w:ascii="Times New Roman" w:hAnsi="Times New Roman"/>
          <w:sz w:val="24"/>
          <w:szCs w:val="24"/>
        </w:rPr>
        <w:t xml:space="preserve">дминистративным регламентом предусмотрена административная ответственность. </w:t>
      </w:r>
    </w:p>
    <w:p w:rsidR="00266229" w:rsidRPr="001C2140" w:rsidRDefault="003C23B8" w:rsidP="008A6F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22.16</w:t>
      </w:r>
      <w:r w:rsidR="00266229" w:rsidRPr="001C2140">
        <w:rPr>
          <w:rFonts w:ascii="Times New Roman" w:hAnsi="Times New Roman"/>
          <w:sz w:val="24"/>
          <w:szCs w:val="24"/>
        </w:rPr>
        <w:t xml:space="preserve">. 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F66227" w:rsidRPr="00E4797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 xml:space="preserve"> утвержден распоряжением </w:t>
      </w:r>
      <w:r w:rsidR="00E47974" w:rsidRPr="00E47974">
        <w:rPr>
          <w:rFonts w:ascii="Times New Roman" w:hAnsi="Times New Roman"/>
          <w:color w:val="000000" w:themeColor="text1"/>
          <w:sz w:val="24"/>
          <w:szCs w:val="24"/>
        </w:rPr>
        <w:t>Министерства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государственного управления, информационных технологий и связи Московской области от 21</w:t>
      </w:r>
      <w:r w:rsidR="00F46E4F" w:rsidRPr="00E47974">
        <w:rPr>
          <w:rFonts w:ascii="Times New Roman" w:hAnsi="Times New Roman"/>
          <w:color w:val="000000" w:themeColor="text1"/>
          <w:sz w:val="24"/>
          <w:szCs w:val="24"/>
        </w:rPr>
        <w:t>.07.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>2016</w:t>
      </w:r>
      <w:r w:rsidR="00F46E4F" w:rsidRPr="00E4797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6229" w:rsidRPr="00E47974">
        <w:rPr>
          <w:rFonts w:ascii="Times New Roman" w:hAnsi="Times New Roman"/>
          <w:color w:val="000000" w:themeColor="text1"/>
          <w:sz w:val="24"/>
          <w:szCs w:val="24"/>
        </w:rPr>
        <w:t>№ 10-57/РВ.</w:t>
      </w:r>
    </w:p>
    <w:p w:rsidR="00F46E4F" w:rsidRPr="00AE30BB" w:rsidRDefault="00F46E4F" w:rsidP="008A6F51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 w:rsidR="007368BE" w:rsidRPr="00AE30BB" w:rsidRDefault="00F77224" w:rsidP="00F77224">
      <w:pPr>
        <w:pStyle w:val="1-"/>
        <w:numPr>
          <w:ilvl w:val="0"/>
          <w:numId w:val="0"/>
        </w:numPr>
        <w:ind w:left="360"/>
      </w:pPr>
      <w:bookmarkStart w:id="156" w:name="_Toc438376249"/>
      <w:bookmarkStart w:id="157" w:name="_Toc510617013"/>
      <w:bookmarkStart w:id="158" w:name="_Toc437973301"/>
      <w:bookmarkStart w:id="159" w:name="_Toc516677627"/>
      <w:bookmarkStart w:id="160" w:name="_Toc438110043"/>
      <w:bookmarkEnd w:id="156"/>
      <w:bookmarkEnd w:id="157"/>
      <w:bookmarkEnd w:id="158"/>
      <w:bookmarkEnd w:id="159"/>
      <w:bookmarkEnd w:id="160"/>
      <w:r>
        <w:rPr>
          <w:lang w:val="en-US"/>
        </w:rPr>
        <w:t>III</w:t>
      </w:r>
      <w:r>
        <w:t xml:space="preserve">. </w:t>
      </w:r>
      <w:r w:rsidR="004A5538" w:rsidRPr="00AE30BB">
        <w:t>Состав, последовательность и сроки выполнения административных процедур, требования к порядку их выполнения</w:t>
      </w:r>
    </w:p>
    <w:p w:rsidR="00F46E4F" w:rsidRPr="00AE30BB" w:rsidRDefault="00F46E4F" w:rsidP="00076717">
      <w:pPr>
        <w:pStyle w:val="1-"/>
        <w:numPr>
          <w:ilvl w:val="0"/>
          <w:numId w:val="0"/>
        </w:numPr>
        <w:ind w:left="709"/>
      </w:pPr>
    </w:p>
    <w:p w:rsidR="007368BE" w:rsidRPr="00AE30BB" w:rsidRDefault="004A5538" w:rsidP="00486C71">
      <w:pPr>
        <w:pStyle w:val="2-"/>
        <w:numPr>
          <w:ilvl w:val="0"/>
          <w:numId w:val="13"/>
        </w:numPr>
      </w:pPr>
      <w:bookmarkStart w:id="161" w:name="_Toc516677628"/>
      <w:bookmarkStart w:id="162" w:name="_Toc438110044"/>
      <w:bookmarkStart w:id="163" w:name="_Toc510617014"/>
      <w:bookmarkStart w:id="164" w:name="_Toc437973302"/>
      <w:bookmarkStart w:id="165" w:name="_Toc438376250"/>
      <w:bookmarkEnd w:id="161"/>
      <w:bookmarkEnd w:id="162"/>
      <w:bookmarkEnd w:id="163"/>
      <w:bookmarkEnd w:id="164"/>
      <w:bookmarkEnd w:id="165"/>
      <w:r w:rsidRPr="00AE30BB"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C2140" w:rsidRPr="001C2140" w:rsidRDefault="001C2140" w:rsidP="001C2140">
      <w:pPr>
        <w:pStyle w:val="112"/>
        <w:spacing w:line="240" w:lineRule="auto"/>
        <w:ind w:firstLine="709"/>
        <w:rPr>
          <w:color w:val="0070C0"/>
          <w:sz w:val="24"/>
          <w:szCs w:val="24"/>
        </w:rPr>
      </w:pPr>
    </w:p>
    <w:p w:rsidR="001C2140" w:rsidRPr="000E221B" w:rsidRDefault="001C2140" w:rsidP="001C2140">
      <w:pPr>
        <w:pStyle w:val="112"/>
        <w:spacing w:line="240" w:lineRule="auto"/>
        <w:ind w:firstLine="709"/>
        <w:rPr>
          <w:sz w:val="24"/>
          <w:szCs w:val="24"/>
        </w:rPr>
      </w:pPr>
      <w:r w:rsidRPr="000E221B">
        <w:rPr>
          <w:sz w:val="24"/>
          <w:szCs w:val="24"/>
        </w:rPr>
        <w:t xml:space="preserve">23.1. </w:t>
      </w:r>
      <w:r w:rsidR="00370269">
        <w:rPr>
          <w:sz w:val="24"/>
          <w:szCs w:val="24"/>
        </w:rPr>
        <w:t>Перечень административных процедур</w:t>
      </w:r>
      <w:r w:rsidRPr="000E221B">
        <w:rPr>
          <w:sz w:val="24"/>
          <w:szCs w:val="24"/>
        </w:rPr>
        <w:t>:</w:t>
      </w:r>
    </w:p>
    <w:p w:rsidR="00370269" w:rsidRPr="00370269" w:rsidRDefault="00370269" w:rsidP="00370269">
      <w:pPr>
        <w:pStyle w:val="112"/>
        <w:spacing w:line="240" w:lineRule="auto"/>
        <w:ind w:firstLine="709"/>
        <w:rPr>
          <w:sz w:val="24"/>
          <w:szCs w:val="24"/>
        </w:rPr>
      </w:pPr>
      <w:r w:rsidRPr="00370269">
        <w:rPr>
          <w:sz w:val="24"/>
          <w:szCs w:val="24"/>
        </w:rPr>
        <w:t>23.1.1.</w:t>
      </w:r>
      <w:r w:rsidRPr="00370269">
        <w:rPr>
          <w:sz w:val="24"/>
          <w:szCs w:val="24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370269" w:rsidRDefault="00370269" w:rsidP="00370269">
      <w:pPr>
        <w:pStyle w:val="112"/>
        <w:spacing w:line="240" w:lineRule="auto"/>
        <w:ind w:firstLine="709"/>
        <w:rPr>
          <w:sz w:val="24"/>
          <w:szCs w:val="24"/>
        </w:rPr>
      </w:pPr>
      <w:r w:rsidRPr="00370269">
        <w:rPr>
          <w:sz w:val="24"/>
          <w:szCs w:val="24"/>
        </w:rPr>
        <w:t>23.1.2.</w:t>
      </w:r>
      <w:r w:rsidRPr="00370269">
        <w:rPr>
          <w:sz w:val="24"/>
          <w:szCs w:val="24"/>
        </w:rPr>
        <w:tab/>
        <w:t xml:space="preserve">формирование и направление межведомственных информационных запросов в органы (организации), участвующие в предоставлении Муниципальной услуги; </w:t>
      </w:r>
    </w:p>
    <w:p w:rsidR="005C0D92" w:rsidRDefault="005C0D92" w:rsidP="00370269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23.1.3. направление пакета документов в экономический отдел Администрации </w:t>
      </w:r>
      <w:r w:rsidRPr="005C0D92">
        <w:rPr>
          <w:sz w:val="24"/>
          <w:szCs w:val="24"/>
        </w:rPr>
        <w:t>для расчета размера среднедушевого дохода семьи и стоимости имущества семьи дл</w:t>
      </w:r>
      <w:r>
        <w:rPr>
          <w:sz w:val="24"/>
          <w:szCs w:val="24"/>
        </w:rPr>
        <w:t xml:space="preserve">я признания граждан малоимущими, который проводится в течение 5 (пяти) рабочих дней, а затем </w:t>
      </w:r>
      <w:r w:rsidR="00F70A81">
        <w:rPr>
          <w:sz w:val="24"/>
          <w:szCs w:val="24"/>
        </w:rPr>
        <w:t>результат направляется</w:t>
      </w:r>
      <w:r>
        <w:rPr>
          <w:sz w:val="24"/>
          <w:szCs w:val="24"/>
        </w:rPr>
        <w:t xml:space="preserve"> в юридический отдел Администрации;</w:t>
      </w:r>
    </w:p>
    <w:p w:rsidR="005C0D92" w:rsidRDefault="005C0D92" w:rsidP="005C0D9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23.1.4. направление пакета документов</w:t>
      </w:r>
      <w:r w:rsidRPr="005C0D92">
        <w:t xml:space="preserve"> </w:t>
      </w:r>
      <w:r w:rsidRPr="005C0D92">
        <w:rPr>
          <w:sz w:val="24"/>
          <w:szCs w:val="24"/>
        </w:rPr>
        <w:t xml:space="preserve">в </w:t>
      </w:r>
      <w:r>
        <w:rPr>
          <w:sz w:val="24"/>
          <w:szCs w:val="24"/>
        </w:rPr>
        <w:t>Комиссию для рассмотрения вопроса и принятия решения о признании гражданина малоимущим в целях принятия на учет нуждающихся в жилых помещениях, предоставляемых по договорам социального найма, либо об отказе в признании гражданина малоимущим в целях принятия на учет нуждающихся в жилых помещениях, предоставляемых по договорам социального найма. Решение оформляется протоколом.</w:t>
      </w:r>
    </w:p>
    <w:p w:rsidR="00370269" w:rsidRPr="00370269" w:rsidRDefault="005C0D92" w:rsidP="005C0D92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23.1.5. Должностное лицо юридического отдела Администрации, уполномоченное на предоставление Муниципальной услуги, оформляет результат</w:t>
      </w:r>
      <w:r w:rsidR="00370269" w:rsidRPr="00370269">
        <w:rPr>
          <w:sz w:val="24"/>
          <w:szCs w:val="24"/>
        </w:rPr>
        <w:t xml:space="preserve"> предоставления Муниципальной услуги;</w:t>
      </w:r>
    </w:p>
    <w:p w:rsidR="001C2140" w:rsidRPr="000E221B" w:rsidRDefault="005C0D92" w:rsidP="00370269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23.1.6</w:t>
      </w:r>
      <w:r w:rsidR="00370269" w:rsidRPr="00370269">
        <w:rPr>
          <w:sz w:val="24"/>
          <w:szCs w:val="24"/>
        </w:rPr>
        <w:t>.</w:t>
      </w:r>
      <w:r w:rsidR="00370269" w:rsidRPr="00370269">
        <w:rPr>
          <w:sz w:val="24"/>
          <w:szCs w:val="24"/>
        </w:rPr>
        <w:tab/>
        <w:t>выдача результата предоставления</w:t>
      </w:r>
      <w:r w:rsidR="00370269">
        <w:rPr>
          <w:sz w:val="24"/>
          <w:szCs w:val="24"/>
        </w:rPr>
        <w:t xml:space="preserve"> Муниципальной услуги Заявителю</w:t>
      </w:r>
      <w:r w:rsidR="001C2140" w:rsidRPr="000E221B">
        <w:rPr>
          <w:sz w:val="24"/>
          <w:szCs w:val="24"/>
        </w:rPr>
        <w:t>.</w:t>
      </w:r>
    </w:p>
    <w:p w:rsidR="008C5D19" w:rsidRPr="008C5D19" w:rsidRDefault="008C5D19" w:rsidP="008C5D19">
      <w:pPr>
        <w:pStyle w:val="112"/>
        <w:spacing w:line="240" w:lineRule="auto"/>
        <w:ind w:firstLine="709"/>
        <w:rPr>
          <w:sz w:val="24"/>
          <w:szCs w:val="24"/>
        </w:rPr>
      </w:pPr>
      <w:r w:rsidRPr="008C5D19">
        <w:rPr>
          <w:sz w:val="24"/>
          <w:szCs w:val="24"/>
        </w:rPr>
        <w:t xml:space="preserve"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r w:rsidRPr="00BC4546">
        <w:rPr>
          <w:color w:val="000000" w:themeColor="text1"/>
          <w:sz w:val="24"/>
          <w:szCs w:val="24"/>
        </w:rPr>
        <w:t xml:space="preserve">Приложении </w:t>
      </w:r>
      <w:r w:rsidR="00370269" w:rsidRPr="00BC4546">
        <w:rPr>
          <w:color w:val="000000" w:themeColor="text1"/>
          <w:sz w:val="24"/>
          <w:szCs w:val="24"/>
        </w:rPr>
        <w:t xml:space="preserve">№ </w:t>
      </w:r>
      <w:r w:rsidR="00BC4546">
        <w:rPr>
          <w:color w:val="000000" w:themeColor="text1"/>
          <w:sz w:val="24"/>
          <w:szCs w:val="24"/>
        </w:rPr>
        <w:t>7</w:t>
      </w:r>
      <w:r w:rsidRPr="00BC4546">
        <w:rPr>
          <w:sz w:val="24"/>
          <w:szCs w:val="24"/>
        </w:rPr>
        <w:t xml:space="preserve"> </w:t>
      </w:r>
      <w:r w:rsidRPr="008C5D19">
        <w:rPr>
          <w:sz w:val="24"/>
          <w:szCs w:val="24"/>
        </w:rPr>
        <w:t>к настоящему Административному регламенту.</w:t>
      </w:r>
    </w:p>
    <w:p w:rsidR="000E221B" w:rsidRDefault="008C5D19" w:rsidP="008C5D19">
      <w:pPr>
        <w:pStyle w:val="112"/>
        <w:spacing w:line="240" w:lineRule="auto"/>
        <w:ind w:firstLine="709"/>
        <w:rPr>
          <w:sz w:val="24"/>
          <w:szCs w:val="24"/>
        </w:rPr>
      </w:pPr>
      <w:r w:rsidRPr="008C5D19">
        <w:rPr>
          <w:sz w:val="24"/>
          <w:szCs w:val="24"/>
        </w:rPr>
        <w:t>23.3. Исправление допущенных опечаток и ошибок в выданных в результате предоставления Муниципальной услуги документах осуществляется в порядке, установленном организац</w:t>
      </w:r>
      <w:r w:rsidR="0079733D">
        <w:rPr>
          <w:sz w:val="24"/>
          <w:szCs w:val="24"/>
        </w:rPr>
        <w:t>ионно – распорядительным актом А</w:t>
      </w:r>
      <w:r w:rsidRPr="008C5D19">
        <w:rPr>
          <w:sz w:val="24"/>
          <w:szCs w:val="24"/>
        </w:rPr>
        <w:t>дминистрации.</w:t>
      </w:r>
    </w:p>
    <w:p w:rsidR="008C5D19" w:rsidRPr="000E221B" w:rsidRDefault="008C5D19" w:rsidP="008C5D19">
      <w:pPr>
        <w:pStyle w:val="112"/>
        <w:spacing w:line="240" w:lineRule="auto"/>
        <w:ind w:firstLine="709"/>
        <w:rPr>
          <w:color w:val="FF0000"/>
          <w:sz w:val="24"/>
          <w:szCs w:val="24"/>
        </w:rPr>
      </w:pPr>
    </w:p>
    <w:p w:rsidR="007368BE" w:rsidRPr="00AE30BB" w:rsidRDefault="0090179A" w:rsidP="0090179A">
      <w:pPr>
        <w:pStyle w:val="1-"/>
        <w:numPr>
          <w:ilvl w:val="0"/>
          <w:numId w:val="0"/>
        </w:numPr>
        <w:ind w:left="709"/>
        <w:jc w:val="left"/>
      </w:pPr>
      <w:bookmarkStart w:id="166" w:name="_Toc438727100"/>
      <w:bookmarkStart w:id="167" w:name="_Toc516677629"/>
      <w:bookmarkStart w:id="168" w:name="_Toc510617015"/>
      <w:bookmarkEnd w:id="166"/>
      <w:bookmarkEnd w:id="167"/>
      <w:bookmarkEnd w:id="168"/>
      <w:r>
        <w:rPr>
          <w:lang w:val="en-US"/>
        </w:rPr>
        <w:t>IV</w:t>
      </w:r>
      <w:r>
        <w:t xml:space="preserve">. </w:t>
      </w:r>
      <w:r w:rsidR="004A5538" w:rsidRPr="00AE30BB">
        <w:t xml:space="preserve">Порядок и формы контроля за исполнением </w:t>
      </w:r>
      <w:r>
        <w:t>А</w:t>
      </w:r>
      <w:r w:rsidR="004A5538" w:rsidRPr="00AE30BB">
        <w:t>дминистративного регламента</w:t>
      </w:r>
    </w:p>
    <w:p w:rsidR="00F46E4F" w:rsidRPr="00AE30BB" w:rsidRDefault="00F46E4F" w:rsidP="00F66227">
      <w:pPr>
        <w:pStyle w:val="1-"/>
        <w:numPr>
          <w:ilvl w:val="0"/>
          <w:numId w:val="0"/>
        </w:numPr>
        <w:ind w:firstLine="709"/>
      </w:pPr>
    </w:p>
    <w:p w:rsidR="007368BE" w:rsidRPr="00012867" w:rsidRDefault="004A5538" w:rsidP="008A6F51">
      <w:pPr>
        <w:pStyle w:val="affff8"/>
        <w:numPr>
          <w:ilvl w:val="0"/>
          <w:numId w:val="14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012867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</w:t>
      </w:r>
      <w:r w:rsidR="004A35D4" w:rsidRPr="00012867">
        <w:rPr>
          <w:rFonts w:ascii="Times New Roman" w:hAnsi="Times New Roman"/>
          <w:b/>
          <w:sz w:val="24"/>
          <w:szCs w:val="24"/>
        </w:rPr>
        <w:t xml:space="preserve">стными лицами </w:t>
      </w:r>
      <w:r w:rsidR="00997641">
        <w:rPr>
          <w:rFonts w:ascii="Times New Roman" w:hAnsi="Times New Roman"/>
          <w:b/>
          <w:sz w:val="24"/>
          <w:szCs w:val="24"/>
        </w:rPr>
        <w:t>А</w:t>
      </w:r>
      <w:r w:rsidR="004A35D4" w:rsidRPr="00012867">
        <w:rPr>
          <w:rFonts w:ascii="Times New Roman" w:hAnsi="Times New Roman"/>
          <w:b/>
          <w:sz w:val="24"/>
          <w:szCs w:val="24"/>
        </w:rPr>
        <w:t>дминистрации</w:t>
      </w:r>
      <w:r w:rsidR="00631CD7">
        <w:rPr>
          <w:rFonts w:ascii="Times New Roman" w:hAnsi="Times New Roman"/>
          <w:b/>
          <w:sz w:val="24"/>
          <w:szCs w:val="24"/>
        </w:rPr>
        <w:t xml:space="preserve"> </w:t>
      </w:r>
      <w:r w:rsidRPr="00012867">
        <w:rPr>
          <w:rFonts w:ascii="Times New Roman" w:hAnsi="Times New Roman"/>
          <w:b/>
          <w:sz w:val="24"/>
          <w:szCs w:val="24"/>
        </w:rPr>
        <w:t xml:space="preserve">положений </w:t>
      </w:r>
      <w:r w:rsidR="00AF0591" w:rsidRPr="00012867">
        <w:rPr>
          <w:rFonts w:ascii="Times New Roman" w:hAnsi="Times New Roman"/>
          <w:b/>
          <w:sz w:val="24"/>
          <w:szCs w:val="24"/>
        </w:rPr>
        <w:t>а</w:t>
      </w:r>
      <w:r w:rsidRPr="00012867">
        <w:rPr>
          <w:rFonts w:ascii="Times New Roman" w:hAnsi="Times New Roman"/>
          <w:b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F46E4F" w:rsidRPr="00012867" w:rsidRDefault="00F46E4F" w:rsidP="00F46E4F">
      <w:pPr>
        <w:pStyle w:val="affff8"/>
        <w:spacing w:after="0" w:line="240" w:lineRule="auto"/>
        <w:ind w:left="709"/>
        <w:contextualSpacing w:val="0"/>
        <w:rPr>
          <w:rFonts w:ascii="Times New Roman" w:hAnsi="Times New Roman"/>
          <w:b/>
          <w:sz w:val="24"/>
          <w:szCs w:val="24"/>
        </w:rPr>
      </w:pPr>
    </w:p>
    <w:p w:rsidR="0059466B" w:rsidRPr="0059466B" w:rsidRDefault="00246EC9" w:rsidP="0059466B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24.1. </w:t>
      </w:r>
      <w:r w:rsidR="0059466B" w:rsidRPr="0059466B">
        <w:rPr>
          <w:rFonts w:ascii="Times New Roman" w:hAnsi="Times New Roman"/>
          <w:sz w:val="24"/>
          <w:szCs w:val="24"/>
        </w:rPr>
        <w:t>Текущий контроль за соблюдением и исполнением отве</w:t>
      </w:r>
      <w:r>
        <w:rPr>
          <w:rFonts w:ascii="Times New Roman" w:hAnsi="Times New Roman"/>
          <w:sz w:val="24"/>
          <w:szCs w:val="24"/>
        </w:rPr>
        <w:t>тственными должностными лицами А</w:t>
      </w:r>
      <w:r w:rsidR="0059466B" w:rsidRPr="0059466B">
        <w:rPr>
          <w:rFonts w:ascii="Times New Roman" w:hAnsi="Times New Roman"/>
          <w:sz w:val="24"/>
          <w:szCs w:val="24"/>
        </w:rPr>
        <w:t>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</w:t>
      </w:r>
      <w:r>
        <w:rPr>
          <w:rFonts w:ascii="Times New Roman" w:hAnsi="Times New Roman"/>
          <w:sz w:val="24"/>
          <w:szCs w:val="24"/>
        </w:rPr>
        <w:t>ионно - распорядительным актом А</w:t>
      </w:r>
      <w:r w:rsidR="0059466B" w:rsidRPr="0059466B">
        <w:rPr>
          <w:rFonts w:ascii="Times New Roman" w:hAnsi="Times New Roman"/>
          <w:sz w:val="24"/>
          <w:szCs w:val="24"/>
        </w:rPr>
        <w:t>дминистрации, который включает порядок выявления и устранения нарушений прав Заявителей (представителей Заявителя), рассмотрения, принятия решений и подготовку ответов на обращения Заявителей (представителей Заявителя), содержащих жалобы на решения, действия</w:t>
      </w:r>
      <w:r>
        <w:rPr>
          <w:rFonts w:ascii="Times New Roman" w:hAnsi="Times New Roman"/>
          <w:sz w:val="24"/>
          <w:szCs w:val="24"/>
        </w:rPr>
        <w:t xml:space="preserve"> (бездействие) должностных лиц А</w:t>
      </w:r>
      <w:r w:rsidR="0059466B" w:rsidRPr="0059466B">
        <w:rPr>
          <w:rFonts w:ascii="Times New Roman" w:hAnsi="Times New Roman"/>
          <w:sz w:val="24"/>
          <w:szCs w:val="24"/>
        </w:rPr>
        <w:t xml:space="preserve">дминистрации. </w:t>
      </w:r>
    </w:p>
    <w:p w:rsidR="0059466B" w:rsidRPr="0059466B" w:rsidRDefault="0059466B" w:rsidP="0059466B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66B">
        <w:rPr>
          <w:rFonts w:ascii="Times New Roman" w:hAnsi="Times New Roman"/>
          <w:sz w:val="24"/>
          <w:szCs w:val="24"/>
        </w:rPr>
        <w:t>24.2.</w:t>
      </w:r>
      <w:r w:rsidR="0079733D">
        <w:rPr>
          <w:rFonts w:ascii="Times New Roman" w:hAnsi="Times New Roman"/>
          <w:sz w:val="24"/>
          <w:szCs w:val="24"/>
        </w:rPr>
        <w:t xml:space="preserve"> </w:t>
      </w:r>
      <w:r w:rsidRPr="0059466B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59466B" w:rsidRPr="0059466B" w:rsidRDefault="0059466B" w:rsidP="0059466B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66B">
        <w:rPr>
          <w:rFonts w:ascii="Times New Roman" w:hAnsi="Times New Roman"/>
          <w:sz w:val="24"/>
          <w:szCs w:val="24"/>
        </w:rPr>
        <w:t>24.2.1. независимость;</w:t>
      </w:r>
    </w:p>
    <w:p w:rsidR="0059466B" w:rsidRPr="0059466B" w:rsidRDefault="0059466B" w:rsidP="0059466B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66B">
        <w:rPr>
          <w:rFonts w:ascii="Times New Roman" w:hAnsi="Times New Roman"/>
          <w:sz w:val="24"/>
          <w:szCs w:val="24"/>
        </w:rPr>
        <w:t>24.2.2. тщательность.</w:t>
      </w:r>
    </w:p>
    <w:p w:rsidR="0059466B" w:rsidRPr="0059466B" w:rsidRDefault="0059466B" w:rsidP="0059466B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66B">
        <w:rPr>
          <w:rFonts w:ascii="Times New Roman" w:hAnsi="Times New Roman"/>
          <w:sz w:val="24"/>
          <w:szCs w:val="24"/>
        </w:rPr>
        <w:t>24.3. Независимость текущего контроля заключает</w:t>
      </w:r>
      <w:r w:rsidR="00246EC9">
        <w:rPr>
          <w:rFonts w:ascii="Times New Roman" w:hAnsi="Times New Roman"/>
          <w:sz w:val="24"/>
          <w:szCs w:val="24"/>
        </w:rPr>
        <w:t>ся в том, что должностное лицо А</w:t>
      </w:r>
      <w:r w:rsidRPr="0059466B">
        <w:rPr>
          <w:rFonts w:ascii="Times New Roman" w:hAnsi="Times New Roman"/>
          <w:sz w:val="24"/>
          <w:szCs w:val="24"/>
        </w:rPr>
        <w:t>дминистрации, уполномоченное на его осуществление, не находится в служебной за</w:t>
      </w:r>
      <w:r w:rsidR="00246EC9">
        <w:rPr>
          <w:rFonts w:ascii="Times New Roman" w:hAnsi="Times New Roman"/>
          <w:sz w:val="24"/>
          <w:szCs w:val="24"/>
        </w:rPr>
        <w:t>висимости от должностного лица А</w:t>
      </w:r>
      <w:r w:rsidRPr="0059466B">
        <w:rPr>
          <w:rFonts w:ascii="Times New Roman" w:hAnsi="Times New Roman"/>
          <w:sz w:val="24"/>
          <w:szCs w:val="24"/>
        </w:rPr>
        <w:t xml:space="preserve">дминистрации, участвующего в предоставлении Муниципальной услуги, в том числе не имеет близкого родства или свойства (родители, </w:t>
      </w:r>
      <w:r w:rsidRPr="0059466B">
        <w:rPr>
          <w:rFonts w:ascii="Times New Roman" w:hAnsi="Times New Roman"/>
          <w:sz w:val="24"/>
          <w:szCs w:val="24"/>
        </w:rPr>
        <w:lastRenderedPageBreak/>
        <w:t>супруги, дети, братья, сестры, а также братья, сестры, родители, дети супругов и супруги детей) с ним.</w:t>
      </w:r>
    </w:p>
    <w:p w:rsidR="0059466B" w:rsidRPr="0059466B" w:rsidRDefault="00246EC9" w:rsidP="0059466B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24.4. Должностные лица А</w:t>
      </w:r>
      <w:r w:rsidR="0059466B" w:rsidRPr="0059466B">
        <w:rPr>
          <w:rFonts w:ascii="Times New Roman" w:hAnsi="Times New Roman"/>
          <w:sz w:val="24"/>
          <w:szCs w:val="24"/>
        </w:rPr>
        <w:t>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46E4F" w:rsidRDefault="0059466B" w:rsidP="0059466B">
      <w:pPr>
        <w:pStyle w:val="afff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466B">
        <w:rPr>
          <w:rFonts w:ascii="Times New Roman" w:hAnsi="Times New Roman"/>
          <w:sz w:val="24"/>
          <w:szCs w:val="24"/>
        </w:rPr>
        <w:t>24.5. Тщательность осуществления текущего контроля за предоставлением Муниципальной услуги состоит в исполнении уполн</w:t>
      </w:r>
      <w:r w:rsidR="00246EC9">
        <w:rPr>
          <w:rFonts w:ascii="Times New Roman" w:hAnsi="Times New Roman"/>
          <w:sz w:val="24"/>
          <w:szCs w:val="24"/>
        </w:rPr>
        <w:t>омоченными должностными лицами А</w:t>
      </w:r>
      <w:r w:rsidRPr="0059466B">
        <w:rPr>
          <w:rFonts w:ascii="Times New Roman" w:hAnsi="Times New Roman"/>
          <w:sz w:val="24"/>
          <w:szCs w:val="24"/>
        </w:rPr>
        <w:t>дминистрации обязанностей, предусмотренных настоящим подразделом.</w:t>
      </w:r>
    </w:p>
    <w:p w:rsidR="0059466B" w:rsidRPr="0079733D" w:rsidRDefault="0059466B" w:rsidP="0059466B">
      <w:pPr>
        <w:pStyle w:val="affff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368BE" w:rsidRPr="00AE30BB" w:rsidRDefault="004A5538" w:rsidP="00486C71">
      <w:pPr>
        <w:pStyle w:val="2-"/>
        <w:numPr>
          <w:ilvl w:val="0"/>
          <w:numId w:val="14"/>
        </w:numPr>
      </w:pPr>
      <w:bookmarkStart w:id="169" w:name="_Toc510617017"/>
      <w:bookmarkStart w:id="170" w:name="_Toc516677630"/>
      <w:bookmarkEnd w:id="169"/>
      <w:bookmarkEnd w:id="170"/>
      <w:r w:rsidRPr="00AE30BB">
        <w:t>Порядок и периодичность осущес</w:t>
      </w:r>
      <w:r w:rsidR="008B116F" w:rsidRPr="00AE30BB">
        <w:t xml:space="preserve">твления плановых и внеплановых </w:t>
      </w:r>
      <w:r w:rsidRPr="00AE30BB">
        <w:t>проверок полноты и качества предоставления Муниципальной услуги</w:t>
      </w:r>
    </w:p>
    <w:p w:rsidR="00F46E4F" w:rsidRPr="00AE30BB" w:rsidRDefault="00F46E4F" w:rsidP="00486C71">
      <w:pPr>
        <w:pStyle w:val="2-"/>
      </w:pPr>
    </w:p>
    <w:p w:rsidR="007368BE" w:rsidRPr="00012867" w:rsidRDefault="004A5538" w:rsidP="008A6F51">
      <w:pPr>
        <w:pStyle w:val="112"/>
        <w:numPr>
          <w:ilvl w:val="1"/>
          <w:numId w:val="14"/>
        </w:numPr>
        <w:spacing w:line="240" w:lineRule="auto"/>
        <w:ind w:left="0" w:firstLine="709"/>
        <w:rPr>
          <w:sz w:val="24"/>
          <w:szCs w:val="24"/>
        </w:rPr>
      </w:pPr>
      <w:r w:rsidRPr="00012867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</w:t>
      </w:r>
      <w:r w:rsidR="004A35D4" w:rsidRPr="00012867">
        <w:rPr>
          <w:sz w:val="24"/>
          <w:szCs w:val="24"/>
        </w:rPr>
        <w:t xml:space="preserve">тельным актом </w:t>
      </w:r>
      <w:r w:rsidR="00B7304D">
        <w:rPr>
          <w:sz w:val="24"/>
          <w:szCs w:val="24"/>
        </w:rPr>
        <w:t>А</w:t>
      </w:r>
      <w:r w:rsidR="004A35D4" w:rsidRPr="00012867">
        <w:rPr>
          <w:sz w:val="24"/>
          <w:szCs w:val="24"/>
        </w:rPr>
        <w:t>дминистрации</w:t>
      </w:r>
      <w:r w:rsidRPr="00012867">
        <w:rPr>
          <w:sz w:val="24"/>
          <w:szCs w:val="24"/>
        </w:rPr>
        <w:t>.</w:t>
      </w:r>
    </w:p>
    <w:p w:rsidR="00F46E4F" w:rsidRDefault="00246EC9" w:rsidP="00246EC9">
      <w:pPr>
        <w:pStyle w:val="112"/>
        <w:spacing w:line="240" w:lineRule="auto"/>
        <w:ind w:firstLine="709"/>
        <w:rPr>
          <w:rFonts w:eastAsia="Arial Unicode MS"/>
          <w:sz w:val="24"/>
          <w:szCs w:val="24"/>
          <w:lang w:eastAsia="ru-RU"/>
        </w:rPr>
      </w:pPr>
      <w:r>
        <w:rPr>
          <w:rFonts w:eastAsia="Arial Unicode MS"/>
          <w:sz w:val="24"/>
          <w:szCs w:val="24"/>
          <w:lang w:eastAsia="ru-RU"/>
        </w:rPr>
        <w:t xml:space="preserve">25.2. </w:t>
      </w:r>
      <w:r w:rsidRPr="00017D6C">
        <w:rPr>
          <w:rFonts w:eastAsia="Arial Unicode MS"/>
          <w:sz w:val="24"/>
          <w:szCs w:val="24"/>
          <w:lang w:eastAsia="ru-RU"/>
        </w:rPr>
        <w:t xml:space="preserve"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 w:rsidRPr="00017D6C">
        <w:rPr>
          <w:sz w:val="24"/>
          <w:szCs w:val="24"/>
          <w:lang w:eastAsia="ru-RU"/>
        </w:rPr>
        <w:t>Муниципальной</w:t>
      </w:r>
      <w:r w:rsidRPr="00017D6C">
        <w:rPr>
          <w:rFonts w:eastAsia="Arial Unicode MS"/>
          <w:sz w:val="24"/>
          <w:szCs w:val="24"/>
          <w:lang w:eastAsia="ru-RU"/>
        </w:rPr>
        <w:t xml:space="preserve"> услуги, в том числе по жалобам на решения и (или) действия (бездействие) должностных лиц </w:t>
      </w:r>
      <w:r w:rsidR="0079733D">
        <w:rPr>
          <w:rFonts w:eastAsia="Arial Unicode MS"/>
          <w:sz w:val="24"/>
          <w:szCs w:val="24"/>
          <w:lang w:eastAsia="ru-RU"/>
        </w:rPr>
        <w:t>А</w:t>
      </w:r>
      <w:r w:rsidRPr="00017D6C">
        <w:rPr>
          <w:rFonts w:eastAsia="Arial Unicode MS"/>
          <w:sz w:val="24"/>
          <w:szCs w:val="24"/>
          <w:lang w:eastAsia="ru-RU"/>
        </w:rPr>
        <w:t>дминистрации, принимаются меры по устранению таких нарушений</w:t>
      </w:r>
      <w:r>
        <w:rPr>
          <w:rFonts w:eastAsia="Arial Unicode MS"/>
          <w:sz w:val="24"/>
          <w:szCs w:val="24"/>
          <w:lang w:eastAsia="ru-RU"/>
        </w:rPr>
        <w:t>.</w:t>
      </w:r>
    </w:p>
    <w:p w:rsidR="00246EC9" w:rsidRPr="0079733D" w:rsidRDefault="00246EC9" w:rsidP="00246EC9">
      <w:pPr>
        <w:pStyle w:val="112"/>
        <w:spacing w:line="240" w:lineRule="auto"/>
        <w:rPr>
          <w:sz w:val="24"/>
        </w:rPr>
      </w:pPr>
    </w:p>
    <w:p w:rsidR="007368BE" w:rsidRDefault="004A5538" w:rsidP="00486C71">
      <w:pPr>
        <w:pStyle w:val="2-"/>
        <w:numPr>
          <w:ilvl w:val="0"/>
          <w:numId w:val="14"/>
        </w:numPr>
      </w:pPr>
      <w:bookmarkStart w:id="171" w:name="_Toc516677631"/>
      <w:bookmarkEnd w:id="171"/>
      <w:r w:rsidRPr="00AE30BB">
        <w:t>Ответственность до</w:t>
      </w:r>
      <w:r w:rsidR="004A35D4" w:rsidRPr="00AE30BB">
        <w:t>лжностных лиц</w:t>
      </w:r>
      <w:r w:rsidR="00AF0591" w:rsidRPr="00AE30BB">
        <w:t xml:space="preserve"> </w:t>
      </w:r>
      <w:r w:rsidR="00B7304D">
        <w:t>А</w:t>
      </w:r>
      <w:r w:rsidR="004A35D4" w:rsidRPr="00631CD7">
        <w:t>дминистрации</w:t>
      </w:r>
      <w:r w:rsidR="00631CD7" w:rsidRPr="00631CD7">
        <w:t xml:space="preserve"> </w:t>
      </w:r>
      <w:r w:rsidRPr="00AE30BB">
        <w:t>за решения и действия (бездействие), принимаемые (осуществляемые) в ходе предоставления Муниципальной услуги</w:t>
      </w:r>
    </w:p>
    <w:p w:rsidR="00F66227" w:rsidRPr="00AE30BB" w:rsidRDefault="00F66227" w:rsidP="00486C71">
      <w:pPr>
        <w:pStyle w:val="2-"/>
      </w:pPr>
    </w:p>
    <w:p w:rsidR="00246EC9" w:rsidRPr="00246EC9" w:rsidRDefault="00246EC9" w:rsidP="00246EC9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26.1. </w:t>
      </w:r>
      <w:r w:rsidRPr="00246EC9">
        <w:rPr>
          <w:sz w:val="24"/>
          <w:szCs w:val="24"/>
        </w:rPr>
        <w:t xml:space="preserve">Должностным лицом </w:t>
      </w:r>
      <w:r w:rsidR="0079733D">
        <w:rPr>
          <w:sz w:val="24"/>
          <w:szCs w:val="24"/>
        </w:rPr>
        <w:t>А</w:t>
      </w:r>
      <w:r w:rsidRPr="00246EC9">
        <w:rPr>
          <w:sz w:val="24"/>
          <w:szCs w:val="24"/>
        </w:rPr>
        <w:t xml:space="preserve">дминистрации, ответственным за предоставление Муниципальной услуги, а также за соблюдение порядка предоставления Муниципальной услуги, является </w:t>
      </w:r>
      <w:r>
        <w:rPr>
          <w:sz w:val="24"/>
          <w:szCs w:val="24"/>
        </w:rPr>
        <w:t>сотрудник Администрации</w:t>
      </w:r>
      <w:r w:rsidRPr="00246EC9">
        <w:rPr>
          <w:sz w:val="24"/>
          <w:szCs w:val="24"/>
        </w:rPr>
        <w:t xml:space="preserve">, </w:t>
      </w:r>
      <w:r>
        <w:rPr>
          <w:sz w:val="24"/>
          <w:szCs w:val="24"/>
        </w:rPr>
        <w:t>непосредственно предоставляющий</w:t>
      </w:r>
      <w:r w:rsidRPr="00246EC9">
        <w:rPr>
          <w:sz w:val="24"/>
          <w:szCs w:val="24"/>
        </w:rPr>
        <w:t xml:space="preserve"> Муниципальной услугу. </w:t>
      </w:r>
    </w:p>
    <w:p w:rsidR="00F46E4F" w:rsidRDefault="00246EC9" w:rsidP="00246EC9">
      <w:pPr>
        <w:pStyle w:val="112"/>
        <w:spacing w:line="240" w:lineRule="auto"/>
        <w:ind w:firstLine="709"/>
        <w:rPr>
          <w:sz w:val="24"/>
          <w:szCs w:val="24"/>
        </w:rPr>
      </w:pPr>
      <w:r w:rsidRPr="00246EC9">
        <w:rPr>
          <w:sz w:val="24"/>
          <w:szCs w:val="24"/>
        </w:rPr>
        <w:t>26.2. По результатам проведенных мониторинга и проверок, в случае выявления неправомерных решений, действий</w:t>
      </w:r>
      <w:r>
        <w:rPr>
          <w:sz w:val="24"/>
          <w:szCs w:val="24"/>
        </w:rPr>
        <w:t xml:space="preserve"> (бездействия) должностных лиц А</w:t>
      </w:r>
      <w:r w:rsidRPr="00246EC9">
        <w:rPr>
          <w:sz w:val="24"/>
          <w:szCs w:val="24"/>
        </w:rPr>
        <w:t xml:space="preserve">дминистрации, работников МФЦ и фактов нарушения прав и законных интересов Заявителей, должностные </w:t>
      </w:r>
      <w:r>
        <w:rPr>
          <w:sz w:val="24"/>
          <w:szCs w:val="24"/>
        </w:rPr>
        <w:t>лица А</w:t>
      </w:r>
      <w:r w:rsidRPr="00246EC9">
        <w:rPr>
          <w:sz w:val="24"/>
          <w:szCs w:val="24"/>
        </w:rPr>
        <w:t>дминистрации, работники МФЦ несут ответственность в соответствии с законодательством Российской Федерации.</w:t>
      </w:r>
    </w:p>
    <w:p w:rsidR="00246EC9" w:rsidRPr="0079733D" w:rsidRDefault="00246EC9" w:rsidP="00246EC9">
      <w:pPr>
        <w:pStyle w:val="112"/>
        <w:spacing w:line="240" w:lineRule="auto"/>
        <w:ind w:left="709"/>
        <w:rPr>
          <w:sz w:val="24"/>
          <w:szCs w:val="24"/>
        </w:rPr>
      </w:pPr>
    </w:p>
    <w:p w:rsidR="007368BE" w:rsidRPr="00AE30BB" w:rsidRDefault="004A5538" w:rsidP="00486C71">
      <w:pPr>
        <w:pStyle w:val="2-"/>
        <w:numPr>
          <w:ilvl w:val="0"/>
          <w:numId w:val="14"/>
        </w:numPr>
      </w:pPr>
      <w:bookmarkStart w:id="172" w:name="_Toc510617019"/>
      <w:bookmarkStart w:id="173" w:name="_Toc516677632"/>
      <w:bookmarkStart w:id="174" w:name="_Toc438727104"/>
      <w:bookmarkStart w:id="175" w:name="_Toc438376255"/>
      <w:bookmarkEnd w:id="172"/>
      <w:bookmarkEnd w:id="173"/>
      <w:bookmarkEnd w:id="174"/>
      <w:bookmarkEnd w:id="175"/>
      <w:r w:rsidRPr="00AE30BB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46E4F" w:rsidRPr="00AE30BB" w:rsidRDefault="00F46E4F" w:rsidP="00486C71">
      <w:pPr>
        <w:pStyle w:val="2-"/>
      </w:pPr>
    </w:p>
    <w:p w:rsidR="008C5D19" w:rsidRPr="008C5D19" w:rsidRDefault="008C5D19" w:rsidP="008C5D19">
      <w:pPr>
        <w:pStyle w:val="112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27.1. </w:t>
      </w:r>
      <w:r w:rsidRPr="008C5D19">
        <w:rPr>
          <w:sz w:val="24"/>
          <w:szCs w:val="24"/>
        </w:rPr>
        <w:t>Контроль за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8C5D19" w:rsidRPr="008C5D19" w:rsidRDefault="008C5D19" w:rsidP="008C5D19">
      <w:pPr>
        <w:pStyle w:val="112"/>
        <w:spacing w:line="240" w:lineRule="auto"/>
        <w:ind w:firstLine="709"/>
        <w:rPr>
          <w:sz w:val="24"/>
          <w:szCs w:val="24"/>
        </w:rPr>
      </w:pPr>
      <w:r w:rsidRPr="008C5D19">
        <w:rPr>
          <w:sz w:val="24"/>
          <w:szCs w:val="24"/>
        </w:rPr>
        <w:t>27.2. Контроль за порядком предоставления Муниц</w:t>
      </w:r>
      <w:r>
        <w:rPr>
          <w:sz w:val="24"/>
          <w:szCs w:val="24"/>
        </w:rPr>
        <w:t xml:space="preserve">ипальной услуги осуществляется </w:t>
      </w:r>
      <w:r w:rsidRPr="008C5D19">
        <w:rPr>
          <w:sz w:val="24"/>
          <w:szCs w:val="24"/>
        </w:rPr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</w:t>
      </w:r>
      <w:r>
        <w:rPr>
          <w:sz w:val="24"/>
          <w:szCs w:val="24"/>
        </w:rPr>
        <w:t xml:space="preserve">30.10.2018 № 10-121/РВ </w:t>
      </w:r>
      <w:r w:rsidRPr="008C5D19">
        <w:rPr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8C5D19" w:rsidRPr="008C5D19" w:rsidRDefault="008C5D19" w:rsidP="008C5D19">
      <w:pPr>
        <w:pStyle w:val="112"/>
        <w:spacing w:line="240" w:lineRule="auto"/>
        <w:ind w:firstLine="709"/>
        <w:rPr>
          <w:sz w:val="24"/>
          <w:szCs w:val="24"/>
        </w:rPr>
      </w:pPr>
      <w:r w:rsidRPr="008C5D19">
        <w:rPr>
          <w:sz w:val="24"/>
          <w:szCs w:val="24"/>
        </w:rPr>
        <w:t xml:space="preserve">27.3.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Муниципальной услуги, </w:t>
      </w:r>
      <w:r w:rsidRPr="008C5D19">
        <w:rPr>
          <w:sz w:val="24"/>
          <w:szCs w:val="24"/>
        </w:rPr>
        <w:lastRenderedPageBreak/>
        <w:t>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C5D19" w:rsidRPr="008C5D19" w:rsidRDefault="008C5D19" w:rsidP="008C5D19">
      <w:pPr>
        <w:pStyle w:val="112"/>
        <w:spacing w:line="240" w:lineRule="auto"/>
        <w:ind w:firstLine="709"/>
        <w:rPr>
          <w:sz w:val="24"/>
          <w:szCs w:val="24"/>
        </w:rPr>
      </w:pPr>
      <w:r w:rsidRPr="008C5D19">
        <w:rPr>
          <w:sz w:val="24"/>
          <w:szCs w:val="24"/>
        </w:rPr>
        <w:t>27.4.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B7304D" w:rsidRDefault="008C5D19" w:rsidP="008C5D19">
      <w:pPr>
        <w:pStyle w:val="112"/>
        <w:spacing w:line="240" w:lineRule="auto"/>
        <w:ind w:firstLine="709"/>
        <w:rPr>
          <w:sz w:val="24"/>
          <w:szCs w:val="24"/>
        </w:rPr>
      </w:pPr>
      <w:r w:rsidRPr="008C5D19">
        <w:rPr>
          <w:sz w:val="24"/>
          <w:szCs w:val="24"/>
        </w:rPr>
        <w:t>27.5.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C5D19" w:rsidRPr="008C5D19" w:rsidRDefault="008C5D19" w:rsidP="0090179A">
      <w:pPr>
        <w:pStyle w:val="112"/>
        <w:spacing w:line="240" w:lineRule="auto"/>
        <w:ind w:left="709"/>
        <w:jc w:val="center"/>
        <w:rPr>
          <w:sz w:val="24"/>
          <w:szCs w:val="24"/>
        </w:rPr>
      </w:pPr>
    </w:p>
    <w:p w:rsidR="00B7304D" w:rsidRPr="00B7304D" w:rsidRDefault="0090179A" w:rsidP="0090179A">
      <w:pPr>
        <w:pStyle w:val="1-"/>
        <w:numPr>
          <w:ilvl w:val="0"/>
          <w:numId w:val="0"/>
        </w:numPr>
        <w:ind w:left="1080"/>
        <w:rPr>
          <w:color w:val="000000" w:themeColor="text1"/>
        </w:rPr>
      </w:pPr>
      <w:bookmarkStart w:id="176" w:name="_Toc510617020"/>
      <w:bookmarkStart w:id="177" w:name="_Toc516677633"/>
      <w:bookmarkStart w:id="178" w:name="_Toc48906428"/>
      <w:bookmarkStart w:id="179" w:name="_Hlk20901000"/>
      <w:bookmarkEnd w:id="176"/>
      <w:bookmarkEnd w:id="177"/>
      <w:r>
        <w:rPr>
          <w:color w:val="000000" w:themeColor="text1"/>
          <w:lang w:val="en-US"/>
        </w:rPr>
        <w:t>V</w:t>
      </w:r>
      <w:r>
        <w:rPr>
          <w:color w:val="000000" w:themeColor="text1"/>
        </w:rPr>
        <w:t xml:space="preserve">. </w:t>
      </w:r>
      <w:r w:rsidR="00B7304D" w:rsidRPr="00B7304D">
        <w:rPr>
          <w:color w:val="000000" w:themeColor="text1"/>
        </w:rPr>
        <w:t xml:space="preserve">Досудебный (внесудебный) порядок обжалования </w:t>
      </w:r>
      <w:r w:rsidR="00B7304D" w:rsidRPr="00B7304D">
        <w:rPr>
          <w:color w:val="000000" w:themeColor="text1"/>
        </w:rPr>
        <w:br/>
        <w:t>решений и действий (бездействия) Администрации, должностных лиц Администрации</w:t>
      </w:r>
      <w:bookmarkEnd w:id="178"/>
    </w:p>
    <w:p w:rsidR="0018253D" w:rsidRDefault="0018253D" w:rsidP="00486C71">
      <w:pPr>
        <w:pStyle w:val="2-"/>
        <w:rPr>
          <w:lang w:eastAsia="ar-SA"/>
        </w:rPr>
      </w:pPr>
      <w:bookmarkStart w:id="180" w:name="_Toc465268303"/>
      <w:bookmarkStart w:id="181" w:name="_Toc465273790"/>
      <w:bookmarkStart w:id="182" w:name="_Toc465274173"/>
      <w:bookmarkStart w:id="183" w:name="_Toc465340316"/>
      <w:bookmarkStart w:id="184" w:name="_Toc465341757"/>
      <w:bookmarkStart w:id="185" w:name="_Toc510617021"/>
      <w:bookmarkStart w:id="186" w:name="_Toc48906429"/>
      <w:bookmarkEnd w:id="180"/>
      <w:bookmarkEnd w:id="181"/>
      <w:bookmarkEnd w:id="182"/>
      <w:bookmarkEnd w:id="183"/>
      <w:bookmarkEnd w:id="184"/>
    </w:p>
    <w:p w:rsidR="00B7304D" w:rsidRPr="00B7304D" w:rsidRDefault="00B7304D" w:rsidP="00486C71">
      <w:pPr>
        <w:pStyle w:val="2-"/>
        <w:rPr>
          <w:lang w:eastAsia="ar-SA"/>
        </w:rPr>
      </w:pPr>
      <w:r w:rsidRPr="00B7304D">
        <w:rPr>
          <w:lang w:eastAsia="ar-SA"/>
        </w:rPr>
        <w:t xml:space="preserve">28. </w:t>
      </w:r>
      <w:bookmarkEnd w:id="185"/>
      <w:r w:rsidRPr="00B7304D">
        <w:rPr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186"/>
    </w:p>
    <w:p w:rsidR="00B7304D" w:rsidRPr="00B7304D" w:rsidRDefault="00B7304D" w:rsidP="00486C71">
      <w:pPr>
        <w:pStyle w:val="2-"/>
        <w:rPr>
          <w:lang w:eastAsia="ar-SA"/>
        </w:rPr>
      </w:pPr>
    </w:p>
    <w:bookmarkEnd w:id="179"/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28.2.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его п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запроса, указанного в статье 15.1 Федерального закона Российской Федерации от 27.07.2010 № 210-ФЗ «Об организации предоставления государственных и муниципальных услуг»; 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28.3.6. требование с Заявителя при предоставлении Муниципальной услуги платы, не предусмотренной законодательством Российской Федерации;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28.3.8. нарушение срока или порядка выдачи документов по результатам предоставления Муниципальной услуги;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 настоящего Административного регламента.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28.4.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Жалоба должна содержать: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28.6.2. официального сайта Администрации, МФЦ, учредителя МФЦ в сети Интернет;</w:t>
      </w:r>
    </w:p>
    <w:p w:rsidR="00B7304D" w:rsidRPr="00B7304D" w:rsidRDefault="004A3FE8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28.6.3</w:t>
      </w:r>
      <w:r w:rsidR="00B7304D"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РПГУ, за исключением жалоб на решения и действия (бездействие) МФЦ и их работников;</w:t>
      </w:r>
    </w:p>
    <w:p w:rsidR="00B7304D" w:rsidRPr="00B7304D" w:rsidRDefault="004A3FE8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28.6.4</w:t>
      </w:r>
      <w:r w:rsidR="00B7304D"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28.7. 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В Администрации, МФЦ, учредителями МФЦ,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28.7.1. прием и регистрацию жалоб;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28.7.2. направление жалоб в уполномоченные на их рассмотрение Администрацию, МФЦ, учредителю МФЦ,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</w:t>
      </w:r>
      <w:hyperlink r:id="rId12" w:history="1">
        <w:r w:rsidRPr="00BC4546">
          <w:rPr>
            <w:rStyle w:val="afffff9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29.1</w:t>
        </w:r>
      </w:hyperlink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28.8. 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жалобы Администрация, МФЦ, учредитель МФЦ,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 одно из следующих решений: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28.8.2. в удовлетворении жалобы отказывается по основаниям, предусмотренным </w:t>
      </w:r>
      <w:hyperlink r:id="rId13" w:anchor="p129" w:history="1">
        <w:r w:rsidRPr="00BC4546">
          <w:rPr>
            <w:rStyle w:val="afffff9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пунктом 28.12</w:t>
        </w:r>
      </w:hyperlink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28.9. При удовлетворении жалобы Администрация, МФЦ, учредитель МФЦ,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28.10. Не позднее дня, следующего за днем принятия решения, указанного в </w:t>
      </w:r>
      <w:r w:rsidR="00BC4546">
        <w:rPr>
          <w:rFonts w:ascii="Times New Roman" w:hAnsi="Times New Roman"/>
          <w:sz w:val="24"/>
          <w:szCs w:val="24"/>
        </w:rPr>
        <w:t>пункте 28.9</w:t>
      </w:r>
      <w:r w:rsidR="00BC4546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соответственно.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работника МФЦ, учредителя МФЦ, должностного лица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>, вид которой установлен законодательством Российской Федерации.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28.11. В ответе по результатам рассмотрения жалобы указываются: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28.11.1. наименование Администрации, МФЦ, учредителя МФЦ,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28.11.3. фамилия, имя, отчество (при наличии) или наименование Заявителя;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28.11.4. основания для принятия решения по жалобе;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28.11.5. принятое по жалобе решение;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28.11.7. информация о порядке обжалования принятого по жалобе решения.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28.12. Администрация, МФЦ, учредитель МФЦ,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отказывает в удовлетворении жалобы в следующих случаях: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28.13. Администрация, МФЦ, учредитель МФЦ,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вправе оставить жалобу без ответа в следующих случаях: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28.14. Администрация, МФЦ, учредитель МФЦ,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B7304D" w:rsidRPr="00066AD4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BC4546">
          <w:rPr>
            <w:rStyle w:val="afffff9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5.63</w:t>
        </w:r>
      </w:hyperlink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Кодекса </w:t>
      </w:r>
      <w:r w:rsidRPr="00066AD4">
        <w:rPr>
          <w:rFonts w:ascii="Times New Roman" w:hAnsi="Times New Roman"/>
          <w:color w:val="000000" w:themeColor="text1"/>
          <w:sz w:val="24"/>
          <w:szCs w:val="24"/>
        </w:rPr>
        <w:t>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6AD4">
        <w:rPr>
          <w:rFonts w:ascii="Times New Roman" w:hAnsi="Times New Roman"/>
          <w:color w:val="000000" w:themeColor="text1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066AD4">
          <w:rPr>
            <w:rStyle w:val="afffff9"/>
            <w:rFonts w:ascii="Times New Roman" w:hAnsi="Times New Roman"/>
            <w:color w:val="000000" w:themeColor="text1"/>
            <w:sz w:val="24"/>
            <w:szCs w:val="24"/>
            <w:u w:val="none"/>
          </w:rPr>
          <w:t>статьями 15.2</w:t>
        </w:r>
      </w:hyperlink>
      <w:r w:rsidRPr="00066AD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16" w:history="1">
        <w:r w:rsidRPr="00066AD4">
          <w:rPr>
            <w:rStyle w:val="afffff9"/>
            <w:rFonts w:ascii="Times New Roman" w:hAnsi="Times New Roman"/>
            <w:color w:val="000000" w:themeColor="text1"/>
            <w:sz w:val="24"/>
            <w:szCs w:val="24"/>
            <w:u w:val="none"/>
          </w:rPr>
          <w:t>15.3</w:t>
        </w:r>
      </w:hyperlink>
      <w:r w:rsidRPr="00066AD4">
        <w:rPr>
          <w:rFonts w:ascii="Times New Roman" w:hAnsi="Times New Roman"/>
          <w:color w:val="000000" w:themeColor="text1"/>
          <w:sz w:val="24"/>
          <w:szCs w:val="24"/>
        </w:rPr>
        <w:t xml:space="preserve"> Закона Московской области </w:t>
      </w:r>
      <w:r w:rsidR="00562794" w:rsidRPr="00066AD4">
        <w:rPr>
          <w:rFonts w:ascii="Times New Roman" w:hAnsi="Times New Roman"/>
          <w:color w:val="000000" w:themeColor="text1"/>
          <w:sz w:val="24"/>
          <w:szCs w:val="24"/>
        </w:rPr>
        <w:t xml:space="preserve">от 04.05.2016 </w:t>
      </w:r>
      <w:r w:rsidRPr="00066AD4">
        <w:rPr>
          <w:rFonts w:ascii="Times New Roman" w:hAnsi="Times New Roman"/>
          <w:color w:val="000000" w:themeColor="text1"/>
          <w:sz w:val="24"/>
          <w:szCs w:val="24"/>
        </w:rPr>
        <w:t>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</w:t>
      </w:r>
      <w:r w:rsidRPr="0079733D">
        <w:rPr>
          <w:rFonts w:ascii="Times New Roman" w:hAnsi="Times New Roman"/>
          <w:color w:val="000000" w:themeColor="text1"/>
          <w:sz w:val="24"/>
          <w:szCs w:val="24"/>
        </w:rPr>
        <w:t xml:space="preserve">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28.17. Администрация, МФЦ, учредители МФЦ обеспечивают: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28.17.1. оснащение мест приема жалоб;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28.17.2. информирование Заявителей о порядке обжалования решений и действий (бездействия) Администрации, должностных лиц Администрации, МФЦ, работников МФЦ посредством размещения информации на стендах в местах предоставления государственных услуг, на официальных сайтах Администрации, МФЦ, учредителей МФЦ, РПГУ;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28.17.3. консультирование Заявителей о порядке обжалования решений и действий (бездействия) Администрации, должностных лиц Администрации, МФЦ, работников МФЦ, в том числе по телефону, электронной почте, при личном приеме;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t>28.17.5.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 w:history="1">
        <w:r w:rsidRPr="00CE526A">
          <w:rPr>
            <w:rStyle w:val="afffff9"/>
            <w:rFonts w:ascii="Times New Roman" w:hAnsi="Times New Roman"/>
            <w:color w:val="000000" w:themeColor="text1"/>
            <w:sz w:val="24"/>
            <w:szCs w:val="24"/>
            <w:u w:val="none"/>
          </w:rPr>
          <w:t>Положения</w:t>
        </w:r>
      </w:hyperlink>
      <w:r w:rsidRPr="00B7304D">
        <w:rPr>
          <w:rFonts w:ascii="Times New Roman" w:hAnsi="Times New Roman"/>
          <w:color w:val="000000" w:themeColor="text1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7304D" w:rsidRPr="00B7304D" w:rsidRDefault="00B7304D" w:rsidP="00B730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87" w:name="p112"/>
      <w:bookmarkStart w:id="188" w:name="p129"/>
      <w:bookmarkEnd w:id="187"/>
      <w:bookmarkEnd w:id="188"/>
    </w:p>
    <w:p w:rsidR="00B7304D" w:rsidRPr="00B7304D" w:rsidRDefault="00B7304D" w:rsidP="00B73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189" w:name="_Hlk20901019"/>
      <w:r w:rsidRPr="00B730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189"/>
    <w:p w:rsidR="00B7304D" w:rsidRPr="00B7304D" w:rsidRDefault="00B7304D" w:rsidP="00B7304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и рассматривается Администрацией, в порядке, установленном законодательством Российской Федерации.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29.2.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29.5.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Прием жалоб в письменной форме на бумажном носителе осуществляется Администрацией, МФЦ в мес</w:t>
      </w:r>
      <w:r w:rsidR="00CE526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те, где Заявитель подавал Заявление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месту его работы.</w:t>
      </w:r>
      <w:r w:rsidRPr="00B7304D"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  <w:t xml:space="preserve">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жалобы, при этом срок рассмотрения жалобы исчисляется со дня регистрации жалобы в Администрации.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29.7. Жалоба, поступившая в Администрацию, МФЦ, учредителю МФЦ, Министерство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Администрацией, МФЦ, учредителем МФЦ, Министерством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29.8.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1"/>
          <w:szCs w:val="21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случае если жалоба подана Заявителем в Администрацию,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B7304D" w:rsidRPr="00B7304D" w:rsidRDefault="00B7304D" w:rsidP="00B73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190" w:name="_Hlk20901028"/>
    </w:p>
    <w:p w:rsidR="00B7304D" w:rsidRPr="00B7304D" w:rsidRDefault="00B7304D" w:rsidP="00B73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730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B730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РПГУ</w:t>
      </w:r>
    </w:p>
    <w:p w:rsidR="00B7304D" w:rsidRPr="0079733D" w:rsidRDefault="00B7304D" w:rsidP="00B73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16"/>
        </w:rPr>
      </w:pPr>
    </w:p>
    <w:bookmarkEnd w:id="190"/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>30.1. Заявители информируются о порядке подачи и рассмотрении жалобы, в том числе способами, предусмотренными подразделом 3 настоящего Административного регламента.</w:t>
      </w:r>
    </w:p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bookmarkStart w:id="191" w:name="_Hlk23430539"/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30.2. Информация, указанная в разделе 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>V</w:t>
      </w:r>
      <w:r w:rsidRPr="00B7304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подлежит обязательному размещению на официальном сайте Администрации.</w:t>
      </w:r>
    </w:p>
    <w:bookmarkEnd w:id="191"/>
    <w:p w:rsidR="00B7304D" w:rsidRPr="00B7304D" w:rsidRDefault="00B7304D" w:rsidP="00B73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B7304D" w:rsidRPr="00B7304D" w:rsidRDefault="00B7304D" w:rsidP="00B73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192" w:name="_Hlk20901040"/>
      <w:r w:rsidRPr="00B7304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</w:p>
    <w:p w:rsidR="00B7304D" w:rsidRPr="0079733D" w:rsidRDefault="00B7304D" w:rsidP="00B730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16"/>
        </w:rPr>
      </w:pPr>
    </w:p>
    <w:bookmarkEnd w:id="192"/>
    <w:p w:rsidR="00B7304D" w:rsidRPr="00B7304D" w:rsidRDefault="00B7304D" w:rsidP="00B7304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</w:t>
      </w:r>
      <w:r w:rsidR="0079733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от 27.07.2010 </w:t>
      </w:r>
      <w:r w:rsidR="0079733D">
        <w:rPr>
          <w:rFonts w:ascii="Times New Roman" w:hAnsi="Times New Roman"/>
          <w:color w:val="000000" w:themeColor="text1"/>
          <w:sz w:val="24"/>
          <w:szCs w:val="24"/>
          <w:lang w:eastAsia="ar-SA"/>
        </w:rPr>
        <w:br/>
      </w:r>
      <w:r w:rsidRPr="00B7304D">
        <w:rPr>
          <w:rFonts w:ascii="Times New Roman" w:hAnsi="Times New Roman"/>
          <w:color w:val="000000" w:themeColor="text1"/>
          <w:sz w:val="24"/>
          <w:szCs w:val="24"/>
          <w:lang w:eastAsia="ar-SA"/>
        </w:rPr>
        <w:t>№ 210-ФЗ «Об организации предоставления государственных и муниципальных услуг</w:t>
      </w:r>
      <w:r w:rsidR="00F70A81">
        <w:rPr>
          <w:rFonts w:ascii="Times New Roman" w:hAnsi="Times New Roman"/>
          <w:color w:val="000000" w:themeColor="text1"/>
          <w:sz w:val="24"/>
          <w:szCs w:val="24"/>
          <w:lang w:eastAsia="ar-SA"/>
        </w:rPr>
        <w:t>».</w:t>
      </w:r>
    </w:p>
    <w:p w:rsidR="007368BE" w:rsidRPr="00A94018" w:rsidRDefault="004A5538" w:rsidP="008A6F51">
      <w:pPr>
        <w:spacing w:after="0" w:line="240" w:lineRule="auto"/>
        <w:ind w:firstLine="709"/>
        <w:rPr>
          <w:rFonts w:ascii="Times New Roman" w:eastAsia="Times New Roman" w:hAnsi="Times New Roman"/>
          <w:bCs/>
          <w:iCs/>
          <w:sz w:val="24"/>
        </w:rPr>
      </w:pPr>
      <w:r w:rsidRPr="00A94018">
        <w:br w:type="page"/>
      </w:r>
    </w:p>
    <w:p w:rsidR="00D80B42" w:rsidRPr="00EA45D9" w:rsidRDefault="00D80B42" w:rsidP="00D80B42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3" w:name="_Toc516677635"/>
      <w:bookmarkStart w:id="194" w:name="_Toc510617022"/>
      <w:bookmarkEnd w:id="193"/>
      <w:bookmarkEnd w:id="194"/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3E5140">
        <w:rPr>
          <w:rFonts w:ascii="Times New Roman" w:hAnsi="Times New Roman"/>
          <w:sz w:val="24"/>
          <w:szCs w:val="24"/>
          <w:lang w:eastAsia="ru-RU"/>
        </w:rPr>
        <w:t>1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83532F" w:rsidRPr="00006A52" w:rsidRDefault="0083532F" w:rsidP="0083532F">
      <w:pPr>
        <w:spacing w:after="0" w:line="240" w:lineRule="auto"/>
        <w:ind w:left="4253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12.04.2021</w:t>
      </w:r>
      <w:r w:rsidRPr="00006A52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 xml:space="preserve"> 158-п</w:t>
      </w:r>
    </w:p>
    <w:p w:rsidR="007368BE" w:rsidRDefault="007368BE" w:rsidP="008E56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0B42" w:rsidRDefault="00D80B42" w:rsidP="008E56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0B42" w:rsidRPr="00EA45D9" w:rsidRDefault="00D80B42" w:rsidP="008E565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368BE" w:rsidRPr="00EA45D9" w:rsidRDefault="00A2365E">
      <w:pPr>
        <w:pStyle w:val="116"/>
        <w:jc w:val="center"/>
        <w:rPr>
          <w:b w:val="0"/>
          <w:i w:val="0"/>
        </w:rPr>
      </w:pPr>
      <w:r>
        <w:rPr>
          <w:i w:val="0"/>
        </w:rPr>
        <w:t xml:space="preserve">Справочная </w:t>
      </w:r>
      <w:r w:rsidRPr="00A2365E">
        <w:rPr>
          <w:i w:val="0"/>
        </w:rPr>
        <w:t>информация о месте нахождения, графике работы, контактных телефо</w:t>
      </w:r>
      <w:r w:rsidR="0018253D">
        <w:rPr>
          <w:i w:val="0"/>
        </w:rPr>
        <w:t xml:space="preserve">нах, адресах электронной почты </w:t>
      </w:r>
      <w:r w:rsidR="001F2A4A">
        <w:rPr>
          <w:i w:val="0"/>
        </w:rPr>
        <w:t>а</w:t>
      </w:r>
      <w:r w:rsidRPr="00A2365E">
        <w:rPr>
          <w:i w:val="0"/>
        </w:rPr>
        <w:t xml:space="preserve">дминистрации </w:t>
      </w:r>
      <w:r w:rsidR="0018253D">
        <w:rPr>
          <w:i w:val="0"/>
        </w:rPr>
        <w:t xml:space="preserve">городского округа Пущино </w:t>
      </w:r>
      <w:r w:rsidRPr="00A2365E">
        <w:rPr>
          <w:i w:val="0"/>
        </w:rPr>
        <w:t>и организаций, участвующих в предоставлении и информировании о порядке предоставления Муниципальной услуги</w:t>
      </w:r>
    </w:p>
    <w:p w:rsidR="007368BE" w:rsidRPr="00EA45D9" w:rsidRDefault="007368BE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1. Админис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трация городского округа Пущино</w:t>
      </w:r>
      <w:r w:rsidR="00D80B42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8E5659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</w:t>
      </w:r>
      <w:r w:rsidR="00F70A81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Московская область, </w:t>
      </w:r>
      <w:proofErr w:type="spellStart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г.о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Пущино, ул. Строителей, д. 18а.</w:t>
      </w:r>
    </w:p>
    <w:p w:rsidR="00515DEB" w:rsidRPr="00EA45D9" w:rsidRDefault="00F70A81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Понедельник: 09:00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18:00 (13:00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13:45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Вторник: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Четверг: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Пятница: 09:00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16:45(13:00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13:45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обед)   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Суббота: выходной день</w:t>
      </w:r>
    </w:p>
    <w:p w:rsidR="00515DEB" w:rsidRPr="00EA45D9" w:rsidRDefault="00066FC1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Воскресенье: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D80B42">
        <w:rPr>
          <w:rFonts w:ascii="Times New Roman" w:eastAsia="Times New Roman" w:hAnsi="Times New Roman"/>
          <w:sz w:val="24"/>
          <w:szCs w:val="24"/>
          <w:lang w:eastAsia="ar-SA"/>
        </w:rPr>
        <w:t>выходной</w:t>
      </w:r>
      <w:r w:rsidR="00D50CE2">
        <w:rPr>
          <w:rFonts w:ascii="Times New Roman" w:eastAsia="Times New Roman" w:hAnsi="Times New Roman"/>
          <w:sz w:val="24"/>
          <w:szCs w:val="24"/>
          <w:lang w:eastAsia="ar-SA"/>
        </w:rPr>
        <w:t xml:space="preserve"> день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Почтовый адрес: 142290, Московская область, </w:t>
      </w:r>
      <w:proofErr w:type="spellStart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г.о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Пущино, ул. Строителей, д. 18а.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8(4967)73-36-50.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Официальный сайт в сети Интернет: </w:t>
      </w:r>
      <w:r w:rsidR="00562794" w:rsidRPr="00562794">
        <w:rPr>
          <w:rFonts w:ascii="Times New Roman" w:eastAsia="Times New Roman" w:hAnsi="Times New Roman"/>
          <w:sz w:val="24"/>
          <w:szCs w:val="24"/>
          <w:lang w:eastAsia="ar-SA"/>
        </w:rPr>
        <w:t>http://pushchinocity.ru/</w:t>
      </w:r>
      <w:r w:rsidR="00C315E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push@mosreg.ru.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EA45D9" w:rsidRPr="00EA45D9">
        <w:rPr>
          <w:rFonts w:ascii="Times New Roman" w:eastAsia="Times New Roman" w:hAnsi="Times New Roman"/>
          <w:sz w:val="24"/>
          <w:szCs w:val="24"/>
          <w:lang w:eastAsia="ar-SA"/>
        </w:rPr>
        <w:t>Юридический отдел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250F" w:rsidRPr="00EA45D9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дминистрации городского округа Пущино.</w:t>
      </w:r>
    </w:p>
    <w:p w:rsidR="008E5659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 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юридического отдела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F70A8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proofErr w:type="spellStart"/>
      <w:r w:rsidR="00F70A81" w:rsidRPr="00EA45D9">
        <w:rPr>
          <w:rFonts w:ascii="Times New Roman" w:eastAsia="Times New Roman" w:hAnsi="Times New Roman"/>
          <w:sz w:val="24"/>
          <w:szCs w:val="24"/>
          <w:lang w:eastAsia="ar-SA"/>
        </w:rPr>
        <w:t>г.о</w:t>
      </w:r>
      <w:proofErr w:type="spellEnd"/>
      <w:r w:rsidR="00F70A8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F70A81">
        <w:rPr>
          <w:rFonts w:ascii="Times New Roman" w:eastAsia="Times New Roman" w:hAnsi="Times New Roman"/>
          <w:sz w:val="24"/>
          <w:szCs w:val="24"/>
          <w:lang w:eastAsia="ar-SA"/>
        </w:rPr>
        <w:t>Пущино, ул. Строителей, д. 18а.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, к.</w:t>
      </w:r>
      <w:r w:rsidR="00D80B4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A45D9" w:rsidRPr="00EA45D9">
        <w:rPr>
          <w:rFonts w:ascii="Times New Roman" w:eastAsia="Times New Roman" w:hAnsi="Times New Roman"/>
          <w:sz w:val="24"/>
          <w:szCs w:val="24"/>
          <w:lang w:eastAsia="ar-SA"/>
        </w:rPr>
        <w:t>109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работы </w:t>
      </w:r>
      <w:r w:rsidR="003E5140">
        <w:rPr>
          <w:rFonts w:ascii="Times New Roman" w:eastAsia="Times New Roman" w:hAnsi="Times New Roman"/>
          <w:sz w:val="24"/>
          <w:szCs w:val="24"/>
          <w:lang w:eastAsia="ar-SA"/>
        </w:rPr>
        <w:t xml:space="preserve">юридического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отдела: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Понедельник: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Вторник: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066FC1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Четверг: 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>09:00 - 18:00 (13:00 - 13:45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Пятница: 09:00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16:45(13:00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13:45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обед)   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Суббота: выходной день</w:t>
      </w:r>
    </w:p>
    <w:p w:rsidR="00910942" w:rsidRDefault="00066FC1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Воскресенье: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выходной день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3E5140" w:rsidRDefault="003E5140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График приема граждан должностным лицом, ответственным за предоставление Муниципальной услуги:</w:t>
      </w:r>
    </w:p>
    <w:p w:rsidR="003E5140" w:rsidRPr="00EA45D9" w:rsidRDefault="003E5140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Среда: 09:00 – 18:00 (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13:00 - 13:45 – обед)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Почтовый адрес: 142290, </w:t>
      </w:r>
      <w:r w:rsidR="00F70A81" w:rsidRPr="00EA45D9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</w:t>
      </w:r>
      <w:r w:rsidR="00F70A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г.</w:t>
      </w:r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Пущино, ул.</w:t>
      </w:r>
      <w:r w:rsidR="00987D29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Строителей </w:t>
      </w:r>
      <w:r w:rsidR="00F70A81">
        <w:rPr>
          <w:rFonts w:ascii="Times New Roman" w:eastAsia="Times New Roman" w:hAnsi="Times New Roman"/>
          <w:sz w:val="24"/>
          <w:szCs w:val="24"/>
          <w:lang w:eastAsia="ar-SA"/>
        </w:rPr>
        <w:t xml:space="preserve">д.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18а, к.</w:t>
      </w:r>
      <w:r w:rsidR="00987D29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70A81">
        <w:rPr>
          <w:rFonts w:ascii="Times New Roman" w:eastAsia="Times New Roman" w:hAnsi="Times New Roman"/>
          <w:sz w:val="24"/>
          <w:szCs w:val="24"/>
          <w:lang w:eastAsia="ar-SA"/>
        </w:rPr>
        <w:t>109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 (4967) 73-</w:t>
      </w:r>
      <w:r w:rsidR="00F70A81">
        <w:rPr>
          <w:rFonts w:ascii="Times New Roman" w:eastAsia="Times New Roman" w:hAnsi="Times New Roman"/>
          <w:sz w:val="24"/>
          <w:szCs w:val="24"/>
          <w:lang w:eastAsia="ar-SA"/>
        </w:rPr>
        <w:t>28-89</w:t>
      </w:r>
      <w:r w:rsidR="00C315E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62794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Официальный сайт в сети Интернет: </w:t>
      </w:r>
      <w:r w:rsidR="00C315EF">
        <w:rPr>
          <w:rFonts w:ascii="Times New Roman" w:eastAsia="Times New Roman" w:hAnsi="Times New Roman"/>
          <w:sz w:val="24"/>
          <w:szCs w:val="24"/>
          <w:lang w:eastAsia="ar-SA"/>
        </w:rPr>
        <w:t>http://pushchinocity.ru/.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push@mosreg.ru.</w:t>
      </w:r>
    </w:p>
    <w:p w:rsidR="0058250F" w:rsidRPr="00EA45D9" w:rsidRDefault="0058250F" w:rsidP="00A236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3. МБУ 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МФЦ г. Пущино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»</w:t>
      </w: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Место нахождения: Московская область, </w:t>
      </w:r>
      <w:proofErr w:type="spellStart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г.о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Пущино, микрорайон 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, д. 1.</w:t>
      </w: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График работы:</w:t>
      </w: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Понедельник: 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D8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Вторник: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gramEnd"/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Четверг: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Пятница: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Суббота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08.00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066FC1"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20.00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Воскресенье: выходной день.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Почтовый адрес: 142290, Московская область, </w:t>
      </w:r>
      <w:proofErr w:type="spellStart"/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.о</w:t>
      </w:r>
      <w:proofErr w:type="spellEnd"/>
      <w:r w:rsidR="00910942" w:rsidRPr="00EA45D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Пущино, микрорайон 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565160">
        <w:rPr>
          <w:rFonts w:ascii="Times New Roman" w:eastAsia="Times New Roman" w:hAnsi="Times New Roman"/>
          <w:sz w:val="24"/>
          <w:szCs w:val="24"/>
          <w:lang w:eastAsia="ar-SA"/>
        </w:rPr>
        <w:t>»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, д. 1.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8(4967) 33-15-01.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в сети Интернет: http://mfcpush.ru/</w:t>
      </w:r>
      <w:r w:rsidR="00C315E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5DEB" w:rsidRPr="00EA45D9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mfc-puschinogo@mosreg.ru</w:t>
      </w:r>
      <w:r w:rsidR="00C315E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15DEB" w:rsidRDefault="00515DEB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4. Информирование Заявителей о порядке оказания </w:t>
      </w:r>
      <w:r w:rsidR="00832F51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ED32DD" w:rsidRPr="00EA45D9">
        <w:rPr>
          <w:rFonts w:ascii="Times New Roman" w:eastAsia="Times New Roman" w:hAnsi="Times New Roman"/>
          <w:sz w:val="24"/>
          <w:szCs w:val="24"/>
          <w:lang w:eastAsia="ar-SA"/>
        </w:rPr>
        <w:t>униципальной</w:t>
      </w: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осуществляется также по телефону центра телефонного обслуживания населения Московской области 8(800)550-50-30</w:t>
      </w:r>
      <w:r w:rsidR="00A2365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315EF" w:rsidRPr="00EA45D9" w:rsidRDefault="00C315EF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15DEB" w:rsidRPr="00EA45D9" w:rsidRDefault="003E5140" w:rsidP="00A236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 Информация приведена на сайтах:</w:t>
      </w:r>
    </w:p>
    <w:p w:rsidR="00D50CE2" w:rsidRDefault="00515DEB" w:rsidP="003E5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>- РПГУ: uslugi.mosreg.ru</w:t>
      </w:r>
    </w:p>
    <w:p w:rsidR="00D50CE2" w:rsidRDefault="00515DEB" w:rsidP="003E51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45D9">
        <w:rPr>
          <w:rFonts w:ascii="Times New Roman" w:eastAsia="Times New Roman" w:hAnsi="Times New Roman"/>
          <w:sz w:val="24"/>
          <w:szCs w:val="24"/>
          <w:lang w:eastAsia="ar-SA"/>
        </w:rPr>
        <w:t xml:space="preserve">- МФЦ: mfc.mosreg.ru </w:t>
      </w: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315EF" w:rsidRDefault="00C315EF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315EF" w:rsidRDefault="00C315EF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315EF" w:rsidRDefault="00C315EF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315EF" w:rsidRDefault="00C315EF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95" w:name="_GoBack"/>
      <w:bookmarkEnd w:id="195"/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50CE2" w:rsidRDefault="00D50CE2" w:rsidP="00D50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80B42" w:rsidRPr="00EA45D9" w:rsidRDefault="00D80B42" w:rsidP="00D50CE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3E5140">
        <w:rPr>
          <w:rFonts w:ascii="Times New Roman" w:hAnsi="Times New Roman"/>
          <w:sz w:val="24"/>
          <w:szCs w:val="24"/>
          <w:lang w:eastAsia="ru-RU"/>
        </w:rPr>
        <w:t>2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83532F" w:rsidRPr="00006A52" w:rsidRDefault="0083532F" w:rsidP="0083532F">
      <w:pPr>
        <w:spacing w:after="0" w:line="240" w:lineRule="auto"/>
        <w:ind w:left="4253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12.04.2021</w:t>
      </w:r>
      <w:r w:rsidRPr="00006A52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 xml:space="preserve"> 158-п</w:t>
      </w:r>
    </w:p>
    <w:p w:rsidR="004B6ED1" w:rsidRDefault="004B6ED1" w:rsidP="00D80B42">
      <w:pPr>
        <w:spacing w:after="0" w:line="240" w:lineRule="auto"/>
        <w:rPr>
          <w:rFonts w:ascii="Times New Roman" w:hAnsi="Times New Roman"/>
          <w:lang w:eastAsia="ru-RU"/>
        </w:rPr>
      </w:pPr>
    </w:p>
    <w:p w:rsidR="00D80B42" w:rsidRDefault="00D80B42" w:rsidP="00D80B42">
      <w:pPr>
        <w:spacing w:after="0" w:line="240" w:lineRule="auto"/>
        <w:rPr>
          <w:rFonts w:ascii="Times New Roman" w:hAnsi="Times New Roman"/>
          <w:lang w:eastAsia="ru-RU"/>
        </w:rPr>
      </w:pPr>
    </w:p>
    <w:p w:rsidR="00D80B42" w:rsidRPr="00B944B4" w:rsidRDefault="00D80B42" w:rsidP="00D80B42">
      <w:pPr>
        <w:spacing w:after="0" w:line="240" w:lineRule="auto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  </w:t>
      </w:r>
      <w:r>
        <w:rPr>
          <w:rFonts w:ascii="Times New Roman" w:hAnsi="Times New Roman"/>
          <w:lang w:eastAsia="ru-RU"/>
        </w:rPr>
        <w:t xml:space="preserve">                             </w:t>
      </w:r>
      <w:r w:rsidR="005408F0">
        <w:rPr>
          <w:rFonts w:ascii="Times New Roman" w:hAnsi="Times New Roman"/>
          <w:lang w:eastAsia="ru-RU"/>
        </w:rPr>
        <w:t xml:space="preserve">                      _____</w:t>
      </w:r>
      <w:r w:rsidRPr="00B944B4">
        <w:rPr>
          <w:rFonts w:ascii="Times New Roman" w:hAnsi="Times New Roman"/>
          <w:lang w:eastAsia="ru-RU"/>
        </w:rPr>
        <w:t>_______________________________________</w:t>
      </w:r>
    </w:p>
    <w:p w:rsidR="004B6ED1" w:rsidRPr="00B944B4" w:rsidRDefault="005408F0" w:rsidP="004B6E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(Ф.И.О., адрес заявителя)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Уведомление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о признании малоимущим в целях принятия на учет нуждающихся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в жилых помещениях, предоставляемых по договорам социального найма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____________ №</w:t>
      </w:r>
      <w:r w:rsidRPr="00B944B4">
        <w:rPr>
          <w:rFonts w:ascii="Times New Roman" w:hAnsi="Times New Roman"/>
          <w:lang w:eastAsia="ru-RU"/>
        </w:rPr>
        <w:t xml:space="preserve"> 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5408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На основании __________________________________________________________</w:t>
      </w:r>
      <w:r w:rsidR="005408F0">
        <w:rPr>
          <w:rFonts w:ascii="Times New Roman" w:hAnsi="Times New Roman"/>
          <w:lang w:eastAsia="ru-RU"/>
        </w:rPr>
        <w:t>___________</w:t>
      </w:r>
    </w:p>
    <w:p w:rsidR="004B6ED1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</w:t>
      </w:r>
      <w:r>
        <w:rPr>
          <w:rFonts w:ascii="Times New Roman" w:hAnsi="Times New Roman"/>
          <w:lang w:eastAsia="ru-RU"/>
        </w:rPr>
        <w:t xml:space="preserve">                 </w:t>
      </w:r>
      <w:r w:rsidRPr="00B944B4">
        <w:rPr>
          <w:rFonts w:ascii="Times New Roman" w:hAnsi="Times New Roman"/>
          <w:lang w:eastAsia="ru-RU"/>
        </w:rPr>
        <w:t xml:space="preserve">  </w:t>
      </w:r>
      <w:r w:rsidR="005408F0">
        <w:rPr>
          <w:rFonts w:ascii="Times New Roman" w:hAnsi="Times New Roman"/>
          <w:lang w:eastAsia="ru-RU"/>
        </w:rPr>
        <w:t xml:space="preserve">     </w:t>
      </w:r>
      <w:r w:rsidRPr="00B944B4">
        <w:rPr>
          <w:rFonts w:ascii="Times New Roman" w:hAnsi="Times New Roman"/>
          <w:lang w:eastAsia="ru-RU"/>
        </w:rPr>
        <w:t>(наименование правового акта муниципального образования)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_____________</w:t>
      </w:r>
      <w:r>
        <w:rPr>
          <w:rFonts w:ascii="Times New Roman" w:hAnsi="Times New Roman"/>
          <w:lang w:eastAsia="ru-RU"/>
        </w:rPr>
        <w:t xml:space="preserve">____ от </w:t>
      </w:r>
      <w:r w:rsidR="00565160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___</w:t>
      </w:r>
      <w:r w:rsidR="00565160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_____ 20___ года №</w:t>
      </w:r>
      <w:r w:rsidRPr="00B944B4">
        <w:rPr>
          <w:rFonts w:ascii="Times New Roman" w:hAnsi="Times New Roman"/>
          <w:lang w:eastAsia="ru-RU"/>
        </w:rPr>
        <w:t xml:space="preserve"> _____________________________</w:t>
      </w:r>
      <w:r w:rsidR="005408F0">
        <w:rPr>
          <w:rFonts w:ascii="Times New Roman" w:hAnsi="Times New Roman"/>
          <w:lang w:eastAsia="ru-RU"/>
        </w:rPr>
        <w:t>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(реквизиты правового акта муниципального образования)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5408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Вы в составе семьи: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1. ________________________________________________________________________</w:t>
      </w:r>
      <w:r w:rsidR="005408F0">
        <w:rPr>
          <w:rFonts w:ascii="Times New Roman" w:hAnsi="Times New Roman"/>
          <w:lang w:eastAsia="ru-RU"/>
        </w:rPr>
        <w:t>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(родственные отношения, Ф.И.О.)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2. ________________________________________________________________________</w:t>
      </w:r>
      <w:r w:rsidR="005408F0">
        <w:rPr>
          <w:rFonts w:ascii="Times New Roman" w:hAnsi="Times New Roman"/>
          <w:lang w:eastAsia="ru-RU"/>
        </w:rPr>
        <w:t>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(родственные отношения, Ф.И.О.)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3. ________________________________________________________________________</w:t>
      </w:r>
      <w:r w:rsidR="005408F0">
        <w:rPr>
          <w:rFonts w:ascii="Times New Roman" w:hAnsi="Times New Roman"/>
          <w:lang w:eastAsia="ru-RU"/>
        </w:rPr>
        <w:t>_____________</w:t>
      </w:r>
    </w:p>
    <w:p w:rsidR="004B6ED1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(родственные отношения, Ф.И.О.)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признаны малоимущим </w:t>
      </w:r>
      <w:r w:rsidRPr="00B944B4">
        <w:rPr>
          <w:rFonts w:ascii="Times New Roman" w:hAnsi="Times New Roman"/>
          <w:lang w:eastAsia="ru-RU"/>
        </w:rPr>
        <w:t>в целях принятия на учет нуждающихся в жилых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>помещениях, предоставляемых по договорам социального найма.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5408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Получить консультацию по вопросам принятия на учет нуждающихся в жилых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>помещениях, предоставляемых по договорам социального найма, Вы вправе в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>приемные часы: ______________________________________</w:t>
      </w:r>
      <w:r w:rsidR="005408F0">
        <w:rPr>
          <w:rFonts w:ascii="Times New Roman" w:hAnsi="Times New Roman"/>
          <w:lang w:eastAsia="ru-RU"/>
        </w:rPr>
        <w:t>_____</w:t>
      </w:r>
      <w:r w:rsidRPr="00B944B4">
        <w:rPr>
          <w:rFonts w:ascii="Times New Roman" w:hAnsi="Times New Roman"/>
          <w:lang w:eastAsia="ru-RU"/>
        </w:rPr>
        <w:t xml:space="preserve"> или по телефону _____</w:t>
      </w:r>
      <w:r w:rsidR="005408F0">
        <w:rPr>
          <w:rFonts w:ascii="Times New Roman" w:hAnsi="Times New Roman"/>
          <w:lang w:eastAsia="ru-RU"/>
        </w:rPr>
        <w:t>________.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(указать время и место приема граждан)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Уполномоченное   лицо   </w:t>
      </w:r>
      <w:r>
        <w:rPr>
          <w:rFonts w:ascii="Times New Roman" w:hAnsi="Times New Roman"/>
          <w:lang w:eastAsia="ru-RU"/>
        </w:rPr>
        <w:t>администрации городского округа Пущино</w:t>
      </w:r>
    </w:p>
    <w:p w:rsidR="005408F0" w:rsidRPr="00B944B4" w:rsidRDefault="005408F0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_____________________ </w:t>
      </w:r>
      <w:r w:rsidR="005408F0">
        <w:rPr>
          <w:rFonts w:ascii="Times New Roman" w:hAnsi="Times New Roman"/>
          <w:lang w:eastAsia="ru-RU"/>
        </w:rPr>
        <w:tab/>
      </w:r>
      <w:r w:rsidRPr="00B944B4">
        <w:rPr>
          <w:rFonts w:ascii="Times New Roman" w:hAnsi="Times New Roman"/>
          <w:lang w:eastAsia="ru-RU"/>
        </w:rPr>
        <w:t xml:space="preserve">___________________ </w:t>
      </w:r>
      <w:r w:rsidR="005408F0">
        <w:rPr>
          <w:rFonts w:ascii="Times New Roman" w:hAnsi="Times New Roman"/>
          <w:lang w:eastAsia="ru-RU"/>
        </w:rPr>
        <w:tab/>
      </w:r>
      <w:r w:rsidRPr="00B944B4">
        <w:rPr>
          <w:rFonts w:ascii="Times New Roman" w:hAnsi="Times New Roman"/>
          <w:lang w:eastAsia="ru-RU"/>
        </w:rPr>
        <w:t>_________________________________</w:t>
      </w:r>
      <w:r w:rsidR="005408F0">
        <w:rPr>
          <w:rFonts w:ascii="Times New Roman" w:hAnsi="Times New Roman"/>
          <w:lang w:eastAsia="ru-RU"/>
        </w:rPr>
        <w:t>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(</w:t>
      </w:r>
      <w:proofErr w:type="gramStart"/>
      <w:r>
        <w:rPr>
          <w:rFonts w:ascii="Times New Roman" w:hAnsi="Times New Roman"/>
          <w:lang w:eastAsia="ru-RU"/>
        </w:rPr>
        <w:t xml:space="preserve">должность)   </w:t>
      </w:r>
      <w:proofErr w:type="gramEnd"/>
      <w:r>
        <w:rPr>
          <w:rFonts w:ascii="Times New Roman" w:hAnsi="Times New Roman"/>
          <w:lang w:eastAsia="ru-RU"/>
        </w:rPr>
        <w:t xml:space="preserve">                       </w:t>
      </w:r>
      <w:r w:rsidRPr="00B944B4">
        <w:rPr>
          <w:rFonts w:ascii="Times New Roman" w:hAnsi="Times New Roman"/>
          <w:lang w:eastAsia="ru-RU"/>
        </w:rPr>
        <w:t xml:space="preserve">      (подпись)            </w:t>
      </w:r>
      <w:r w:rsidR="005408F0">
        <w:rPr>
          <w:rFonts w:ascii="Times New Roman" w:hAnsi="Times New Roman"/>
          <w:lang w:eastAsia="ru-RU"/>
        </w:rPr>
        <w:tab/>
      </w:r>
      <w:r w:rsidR="005408F0">
        <w:rPr>
          <w:rFonts w:ascii="Times New Roman" w:hAnsi="Times New Roman"/>
          <w:lang w:eastAsia="ru-RU"/>
        </w:rPr>
        <w:tab/>
      </w:r>
      <w:r w:rsidR="005408F0">
        <w:rPr>
          <w:rFonts w:ascii="Times New Roman" w:hAnsi="Times New Roman"/>
          <w:lang w:eastAsia="ru-RU"/>
        </w:rPr>
        <w:tab/>
      </w:r>
      <w:r w:rsidRPr="00B944B4">
        <w:rPr>
          <w:rFonts w:ascii="Times New Roman" w:hAnsi="Times New Roman"/>
          <w:lang w:eastAsia="ru-RU"/>
        </w:rPr>
        <w:t>(фамилия и инициалы)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 М.П.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Default="004B6ED1" w:rsidP="003E51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6ED1" w:rsidRDefault="004B6ED1" w:rsidP="004B6ED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D80B42" w:rsidRPr="00EA45D9" w:rsidRDefault="00D80B42" w:rsidP="00D80B42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3E5140">
        <w:rPr>
          <w:rFonts w:ascii="Times New Roman" w:hAnsi="Times New Roman"/>
          <w:sz w:val="24"/>
          <w:szCs w:val="24"/>
          <w:lang w:eastAsia="ru-RU"/>
        </w:rPr>
        <w:t>3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83532F" w:rsidRPr="00006A52" w:rsidRDefault="0083532F" w:rsidP="0083532F">
      <w:pPr>
        <w:spacing w:after="0" w:line="240" w:lineRule="auto"/>
        <w:ind w:left="4253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12.04.2021</w:t>
      </w:r>
      <w:r w:rsidRPr="00006A52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 xml:space="preserve"> 158-п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                                    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                           </w:t>
      </w:r>
      <w:r w:rsidRPr="00B944B4">
        <w:rPr>
          <w:rFonts w:ascii="Times New Roman" w:hAnsi="Times New Roman"/>
          <w:lang w:eastAsia="ru-RU"/>
        </w:rPr>
        <w:t xml:space="preserve">  _______________________________________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(Ф.И.О., адрес заявителя (представителя заявителя)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A41C8E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lang w:eastAsia="ru-RU"/>
        </w:rPr>
      </w:pPr>
      <w:r w:rsidRPr="00A41C8E">
        <w:rPr>
          <w:rFonts w:ascii="Times New Roman" w:hAnsi="Times New Roman"/>
          <w:sz w:val="24"/>
          <w:lang w:eastAsia="ru-RU"/>
        </w:rPr>
        <w:t>Уведомление</w:t>
      </w:r>
    </w:p>
    <w:p w:rsidR="004B6ED1" w:rsidRPr="00A41C8E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lang w:eastAsia="ru-RU"/>
        </w:rPr>
      </w:pPr>
      <w:r w:rsidRPr="00A41C8E">
        <w:rPr>
          <w:rFonts w:ascii="Times New Roman" w:hAnsi="Times New Roman"/>
          <w:sz w:val="24"/>
          <w:lang w:eastAsia="ru-RU"/>
        </w:rPr>
        <w:t>об отказе в признании малоимущим в целях принятия на учет</w:t>
      </w:r>
    </w:p>
    <w:p w:rsidR="004B6ED1" w:rsidRPr="00A41C8E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lang w:eastAsia="ru-RU"/>
        </w:rPr>
      </w:pPr>
      <w:r w:rsidRPr="00A41C8E">
        <w:rPr>
          <w:rFonts w:ascii="Times New Roman" w:hAnsi="Times New Roman"/>
          <w:sz w:val="24"/>
          <w:lang w:eastAsia="ru-RU"/>
        </w:rPr>
        <w:t>нуждающихся в жилых помещениях, предоставляемых по договорам</w:t>
      </w:r>
    </w:p>
    <w:p w:rsidR="004B6ED1" w:rsidRPr="00A41C8E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lang w:eastAsia="ru-RU"/>
        </w:rPr>
      </w:pPr>
      <w:r w:rsidRPr="00A41C8E">
        <w:rPr>
          <w:rFonts w:ascii="Times New Roman" w:hAnsi="Times New Roman"/>
          <w:sz w:val="24"/>
          <w:lang w:eastAsia="ru-RU"/>
        </w:rPr>
        <w:t>социального найма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от ____________ №</w:t>
      </w:r>
      <w:r w:rsidRPr="00B944B4">
        <w:rPr>
          <w:rFonts w:ascii="Times New Roman" w:hAnsi="Times New Roman"/>
          <w:lang w:eastAsia="ru-RU"/>
        </w:rPr>
        <w:t xml:space="preserve"> ____________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714819" w:rsidRDefault="004B6ED1" w:rsidP="008B15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На основании __________________________________________________________</w:t>
      </w:r>
      <w:r w:rsidR="008B154D" w:rsidRPr="00714819">
        <w:rPr>
          <w:rFonts w:ascii="Times New Roman" w:hAnsi="Times New Roman"/>
          <w:lang w:eastAsia="ru-RU"/>
        </w:rPr>
        <w:t>___________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</w:t>
      </w:r>
      <w:r>
        <w:rPr>
          <w:rFonts w:ascii="Times New Roman" w:hAnsi="Times New Roman"/>
          <w:lang w:eastAsia="ru-RU"/>
        </w:rPr>
        <w:t xml:space="preserve">            </w:t>
      </w:r>
      <w:r w:rsidRPr="00B944B4">
        <w:rPr>
          <w:rFonts w:ascii="Times New Roman" w:hAnsi="Times New Roman"/>
          <w:lang w:eastAsia="ru-RU"/>
        </w:rPr>
        <w:t xml:space="preserve">  (наименование правового акта муниципального образования)</w:t>
      </w:r>
    </w:p>
    <w:p w:rsidR="004B6ED1" w:rsidRPr="00714819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_____________</w:t>
      </w:r>
      <w:r>
        <w:rPr>
          <w:rFonts w:ascii="Times New Roman" w:hAnsi="Times New Roman"/>
          <w:lang w:eastAsia="ru-RU"/>
        </w:rPr>
        <w:t xml:space="preserve">____ от </w:t>
      </w:r>
      <w:r w:rsidR="00565160">
        <w:rPr>
          <w:rFonts w:ascii="Times New Roman" w:hAnsi="Times New Roman"/>
          <w:lang w:eastAsia="ru-RU"/>
        </w:rPr>
        <w:t>«</w:t>
      </w:r>
      <w:r>
        <w:rPr>
          <w:rFonts w:ascii="Times New Roman" w:hAnsi="Times New Roman"/>
          <w:lang w:eastAsia="ru-RU"/>
        </w:rPr>
        <w:t>___</w:t>
      </w:r>
      <w:r w:rsidR="00565160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_____ 20___ года №</w:t>
      </w:r>
      <w:r w:rsidRPr="00B944B4">
        <w:rPr>
          <w:rFonts w:ascii="Times New Roman" w:hAnsi="Times New Roman"/>
          <w:lang w:eastAsia="ru-RU"/>
        </w:rPr>
        <w:t xml:space="preserve"> _____________________________</w:t>
      </w:r>
      <w:r w:rsidR="008B154D" w:rsidRPr="00714819">
        <w:rPr>
          <w:rFonts w:ascii="Times New Roman" w:hAnsi="Times New Roman"/>
          <w:lang w:eastAsia="ru-RU"/>
        </w:rPr>
        <w:t>________________</w:t>
      </w:r>
    </w:p>
    <w:p w:rsidR="004B6ED1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(реквизиты правового акта муниципального образования)</w:t>
      </w:r>
    </w:p>
    <w:p w:rsidR="00620362" w:rsidRDefault="004B6ED1" w:rsidP="008B15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>принято решение об отказе в признании Вас (Вашей семьи) малоимущим</w:t>
      </w:r>
      <w:r w:rsidR="003E5140">
        <w:rPr>
          <w:rFonts w:ascii="Times New Roman" w:hAnsi="Times New Roman"/>
          <w:lang w:eastAsia="ru-RU"/>
        </w:rPr>
        <w:t xml:space="preserve"> (малоимущей)</w:t>
      </w:r>
      <w:r w:rsidRPr="00B944B4">
        <w:rPr>
          <w:rFonts w:ascii="Times New Roman" w:hAnsi="Times New Roman"/>
          <w:lang w:eastAsia="ru-RU"/>
        </w:rPr>
        <w:t xml:space="preserve"> в целях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 xml:space="preserve">принятия на учет нуждающихся в жилых помещениях, </w:t>
      </w:r>
      <w:r>
        <w:rPr>
          <w:rFonts w:ascii="Times New Roman" w:hAnsi="Times New Roman"/>
          <w:lang w:eastAsia="ru-RU"/>
        </w:rPr>
        <w:t xml:space="preserve">предоставляемых </w:t>
      </w:r>
      <w:r w:rsidRPr="00B944B4">
        <w:rPr>
          <w:rFonts w:ascii="Times New Roman" w:hAnsi="Times New Roman"/>
          <w:lang w:eastAsia="ru-RU"/>
        </w:rPr>
        <w:t>по</w:t>
      </w:r>
      <w:r>
        <w:rPr>
          <w:rFonts w:ascii="Times New Roman" w:hAnsi="Times New Roman"/>
          <w:lang w:eastAsia="ru-RU"/>
        </w:rPr>
        <w:t xml:space="preserve"> </w:t>
      </w:r>
      <w:r w:rsidRPr="00B944B4">
        <w:rPr>
          <w:rFonts w:ascii="Times New Roman" w:hAnsi="Times New Roman"/>
          <w:lang w:eastAsia="ru-RU"/>
        </w:rPr>
        <w:t>договорам социального найма, по следующему основанию:</w:t>
      </w:r>
      <w:r w:rsidR="00620362">
        <w:rPr>
          <w:rFonts w:ascii="Times New Roman" w:hAnsi="Times New Roman"/>
          <w:lang w:eastAsia="ru-RU"/>
        </w:rPr>
        <w:t xml:space="preserve"> </w:t>
      </w:r>
    </w:p>
    <w:p w:rsidR="005408F0" w:rsidRPr="00714819" w:rsidRDefault="005408F0" w:rsidP="008B15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714819">
        <w:rPr>
          <w:rFonts w:ascii="Times New Roman" w:hAnsi="Times New Roman"/>
          <w:lang w:eastAsia="ru-RU"/>
        </w:rPr>
        <w:t>_______________________________________________________________________________________</w:t>
      </w:r>
    </w:p>
    <w:p w:rsidR="005408F0" w:rsidRPr="005408F0" w:rsidRDefault="005408F0" w:rsidP="008B15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714819">
        <w:rPr>
          <w:rFonts w:ascii="Times New Roman" w:hAnsi="Times New Roman"/>
          <w:lang w:eastAsia="ru-RU"/>
        </w:rPr>
        <w:tab/>
      </w:r>
      <w:r w:rsidRPr="00714819">
        <w:rPr>
          <w:rFonts w:ascii="Times New Roman" w:hAnsi="Times New Roman"/>
          <w:lang w:eastAsia="ru-RU"/>
        </w:rPr>
        <w:tab/>
      </w:r>
      <w:r w:rsidRPr="005408F0">
        <w:rPr>
          <w:rFonts w:ascii="Times New Roman" w:hAnsi="Times New Roman"/>
          <w:lang w:eastAsia="ru-RU"/>
        </w:rPr>
        <w:t>(</w:t>
      </w:r>
      <w:r>
        <w:rPr>
          <w:rFonts w:ascii="Times New Roman" w:hAnsi="Times New Roman"/>
          <w:lang w:eastAsia="ru-RU"/>
        </w:rPr>
        <w:t>выбрать одно или несколько оснований)</w:t>
      </w:r>
      <w:r>
        <w:rPr>
          <w:rStyle w:val="afffffa"/>
          <w:rFonts w:ascii="Times New Roman" w:hAnsi="Times New Roman"/>
          <w:lang w:eastAsia="ru-RU"/>
        </w:rPr>
        <w:footnoteReference w:id="1"/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Уполномоченное </w:t>
      </w:r>
      <w:r w:rsidRPr="00B944B4">
        <w:rPr>
          <w:rFonts w:ascii="Times New Roman" w:hAnsi="Times New Roman"/>
          <w:lang w:eastAsia="ru-RU"/>
        </w:rPr>
        <w:t xml:space="preserve">лицо </w:t>
      </w:r>
      <w:r w:rsidRPr="00192B3A">
        <w:rPr>
          <w:rFonts w:ascii="Times New Roman" w:hAnsi="Times New Roman"/>
          <w:lang w:eastAsia="ru-RU"/>
        </w:rPr>
        <w:t>администрации городского округа Пущино</w:t>
      </w:r>
    </w:p>
    <w:p w:rsidR="005408F0" w:rsidRPr="00B944B4" w:rsidRDefault="005408F0" w:rsidP="005408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5408F0" w:rsidRPr="00B944B4" w:rsidRDefault="005408F0" w:rsidP="005408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_____________________ </w:t>
      </w:r>
      <w:r>
        <w:rPr>
          <w:rFonts w:ascii="Times New Roman" w:hAnsi="Times New Roman"/>
          <w:lang w:eastAsia="ru-RU"/>
        </w:rPr>
        <w:tab/>
      </w:r>
      <w:r w:rsidRPr="00B944B4">
        <w:rPr>
          <w:rFonts w:ascii="Times New Roman" w:hAnsi="Times New Roman"/>
          <w:lang w:eastAsia="ru-RU"/>
        </w:rPr>
        <w:t xml:space="preserve">___________________ </w:t>
      </w:r>
      <w:r>
        <w:rPr>
          <w:rFonts w:ascii="Times New Roman" w:hAnsi="Times New Roman"/>
          <w:lang w:eastAsia="ru-RU"/>
        </w:rPr>
        <w:tab/>
      </w:r>
      <w:r w:rsidRPr="00B944B4">
        <w:rPr>
          <w:rFonts w:ascii="Times New Roman" w:hAnsi="Times New Roman"/>
          <w:lang w:eastAsia="ru-RU"/>
        </w:rPr>
        <w:t>_________________________________</w:t>
      </w:r>
      <w:r>
        <w:rPr>
          <w:rFonts w:ascii="Times New Roman" w:hAnsi="Times New Roman"/>
          <w:lang w:eastAsia="ru-RU"/>
        </w:rPr>
        <w:t>___</w:t>
      </w:r>
    </w:p>
    <w:p w:rsidR="005408F0" w:rsidRPr="00B944B4" w:rsidRDefault="005408F0" w:rsidP="005408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(</w:t>
      </w:r>
      <w:proofErr w:type="gramStart"/>
      <w:r>
        <w:rPr>
          <w:rFonts w:ascii="Times New Roman" w:hAnsi="Times New Roman"/>
          <w:lang w:eastAsia="ru-RU"/>
        </w:rPr>
        <w:t xml:space="preserve">должность)   </w:t>
      </w:r>
      <w:proofErr w:type="gramEnd"/>
      <w:r>
        <w:rPr>
          <w:rFonts w:ascii="Times New Roman" w:hAnsi="Times New Roman"/>
          <w:lang w:eastAsia="ru-RU"/>
        </w:rPr>
        <w:t xml:space="preserve">                       </w:t>
      </w:r>
      <w:r w:rsidRPr="00B944B4">
        <w:rPr>
          <w:rFonts w:ascii="Times New Roman" w:hAnsi="Times New Roman"/>
          <w:lang w:eastAsia="ru-RU"/>
        </w:rPr>
        <w:t xml:space="preserve">      (подпись)            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 w:rsidRPr="00B944B4">
        <w:rPr>
          <w:rFonts w:ascii="Times New Roman" w:hAnsi="Times New Roman"/>
          <w:lang w:eastAsia="ru-RU"/>
        </w:rPr>
        <w:t>(фамилия и инициалы)</w:t>
      </w:r>
    </w:p>
    <w:p w:rsidR="004B6ED1" w:rsidRPr="00B944B4" w:rsidRDefault="004B6ED1" w:rsidP="004B6E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B944B4">
        <w:rPr>
          <w:rFonts w:ascii="Times New Roman" w:hAnsi="Times New Roman"/>
          <w:lang w:eastAsia="ru-RU"/>
        </w:rPr>
        <w:t xml:space="preserve">                                   М.П.</w:t>
      </w:r>
    </w:p>
    <w:p w:rsidR="004B6ED1" w:rsidRPr="00B944B4" w:rsidRDefault="004B6ED1" w:rsidP="004B6ED1">
      <w:pPr>
        <w:spacing w:after="0" w:line="240" w:lineRule="auto"/>
        <w:rPr>
          <w:rFonts w:ascii="Times New Roman" w:hAnsi="Times New Roman"/>
          <w:color w:val="0070C0"/>
        </w:rPr>
      </w:pPr>
    </w:p>
    <w:p w:rsidR="004B6ED1" w:rsidRPr="00B944B4" w:rsidRDefault="004B6ED1" w:rsidP="004B6ED1">
      <w:pPr>
        <w:spacing w:after="0" w:line="240" w:lineRule="auto"/>
        <w:ind w:left="567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spacing w:after="0" w:line="240" w:lineRule="auto"/>
        <w:ind w:left="5670"/>
        <w:rPr>
          <w:rFonts w:ascii="Times New Roman" w:hAnsi="Times New Roman"/>
          <w:lang w:eastAsia="ru-RU"/>
        </w:rPr>
      </w:pPr>
    </w:p>
    <w:p w:rsidR="004B6ED1" w:rsidRPr="00B944B4" w:rsidRDefault="004B6ED1" w:rsidP="004B6ED1">
      <w:pPr>
        <w:spacing w:after="0" w:line="240" w:lineRule="auto"/>
        <w:ind w:left="5670"/>
        <w:rPr>
          <w:rFonts w:ascii="Times New Roman" w:hAnsi="Times New Roman"/>
          <w:lang w:eastAsia="ru-RU"/>
        </w:rPr>
      </w:pPr>
    </w:p>
    <w:p w:rsidR="004B6ED1" w:rsidRDefault="004B6ED1" w:rsidP="004B6ED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4B6ED1" w:rsidRDefault="004B6ED1" w:rsidP="004B6ED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006A52" w:rsidRDefault="00006A52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  <w:r>
        <w:rPr>
          <w:rFonts w:ascii="Times New Roman" w:eastAsia="Times New Roman" w:hAnsi="Times New Roman"/>
          <w:bCs/>
          <w:iCs/>
          <w:sz w:val="24"/>
        </w:rPr>
        <w:br w:type="page"/>
      </w:r>
    </w:p>
    <w:p w:rsidR="00D80B42" w:rsidRPr="00EA45D9" w:rsidRDefault="00D80B42" w:rsidP="00D80B42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5408F0">
        <w:rPr>
          <w:rFonts w:ascii="Times New Roman" w:hAnsi="Times New Roman"/>
          <w:sz w:val="24"/>
          <w:szCs w:val="24"/>
          <w:lang w:eastAsia="ru-RU"/>
        </w:rPr>
        <w:t>4</w:t>
      </w: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83532F" w:rsidRPr="00006A52" w:rsidRDefault="0083532F" w:rsidP="0083532F">
      <w:pPr>
        <w:spacing w:after="0" w:line="240" w:lineRule="auto"/>
        <w:ind w:left="4253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12.04.2021</w:t>
      </w:r>
      <w:r w:rsidRPr="00006A52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 xml:space="preserve"> 158-п</w:t>
      </w:r>
    </w:p>
    <w:p w:rsidR="00F01BA5" w:rsidRDefault="00F01BA5" w:rsidP="00F01BA5">
      <w:pPr>
        <w:pStyle w:val="afff5"/>
        <w:spacing w:after="0" w:line="240" w:lineRule="auto"/>
      </w:pPr>
    </w:p>
    <w:p w:rsidR="00D80B42" w:rsidRDefault="00D80B42" w:rsidP="00F01BA5">
      <w:pPr>
        <w:pStyle w:val="afff5"/>
        <w:spacing w:after="0" w:line="240" w:lineRule="auto"/>
      </w:pPr>
    </w:p>
    <w:p w:rsidR="00D80B42" w:rsidRPr="00EA4682" w:rsidRDefault="00D80B42" w:rsidP="00F01BA5">
      <w:pPr>
        <w:pStyle w:val="afff5"/>
        <w:spacing w:after="0" w:line="240" w:lineRule="auto"/>
      </w:pPr>
    </w:p>
    <w:p w:rsidR="007368BE" w:rsidRDefault="004A5538" w:rsidP="00F01BA5">
      <w:pPr>
        <w:pStyle w:val="afff5"/>
        <w:spacing w:after="0" w:line="240" w:lineRule="auto"/>
      </w:pPr>
      <w:r w:rsidRPr="00EA4682">
        <w:t>Список нормативных актов, в соответствии с которыми осуществляется предоставление Муниципальной услуги</w:t>
      </w:r>
    </w:p>
    <w:p w:rsidR="00D80B42" w:rsidRPr="00EA4682" w:rsidRDefault="00D80B42" w:rsidP="00F01BA5">
      <w:pPr>
        <w:pStyle w:val="afff5"/>
        <w:spacing w:after="0" w:line="240" w:lineRule="auto"/>
      </w:pP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6B50FF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</w:p>
    <w:p w:rsidR="004C68B3" w:rsidRPr="004C68B3" w:rsidRDefault="004C68B3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D80B4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A4682"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D80B4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EA4682">
        <w:rPr>
          <w:rFonts w:ascii="Times New Roman" w:hAnsi="Times New Roman" w:cs="Times New Roman"/>
          <w:sz w:val="24"/>
          <w:szCs w:val="24"/>
        </w:rPr>
        <w:t xml:space="preserve"> от 27.07.2010 № 210-ФЗ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Закон Московской области от 22.12.2017 № 231/2017-ОЗ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EA4682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П</w:t>
      </w:r>
      <w:r w:rsidR="006B50FF" w:rsidRPr="00EA4682">
        <w:rPr>
          <w:rFonts w:ascii="Times New Roman" w:hAnsi="Times New Roman" w:cs="Times New Roman"/>
          <w:sz w:val="24"/>
          <w:szCs w:val="24"/>
        </w:rPr>
        <w:t xml:space="preserve">остановление Правительства Московской области от 27.03.2018 № 196/12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="006B50FF" w:rsidRPr="00EA4682">
        <w:rPr>
          <w:rFonts w:ascii="Times New Roman" w:hAnsi="Times New Roman" w:cs="Times New Roman"/>
          <w:sz w:val="24"/>
          <w:szCs w:val="24"/>
        </w:rPr>
        <w:t>Об утверждении перечня видов доходов, учитываемых при расчете размера дохода гражданина и среднедушевого дохода семьи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найма, и перечня видов имущества, учитываемого в целях признания граждан малоимущими для постановки на учет граждан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="006B50FF"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EA4682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Р</w:t>
      </w:r>
      <w:r w:rsidR="006B50FF" w:rsidRPr="00EA4682">
        <w:rPr>
          <w:rFonts w:ascii="Times New Roman" w:hAnsi="Times New Roman" w:cs="Times New Roman"/>
          <w:sz w:val="24"/>
          <w:szCs w:val="24"/>
        </w:rPr>
        <w:t xml:space="preserve">аспоряжение Министерства строительного комплекса Московской области от 11.01.2018 № 04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="006B50FF" w:rsidRPr="00EA4682">
        <w:rPr>
          <w:rFonts w:ascii="Times New Roman" w:hAnsi="Times New Roman" w:cs="Times New Roman"/>
          <w:sz w:val="24"/>
          <w:szCs w:val="24"/>
        </w:rPr>
        <w:t xml:space="preserve">О некоторых вопросах реализации Закона Московской области </w:t>
      </w:r>
      <w:r w:rsidR="00D80B42">
        <w:rPr>
          <w:rFonts w:ascii="Times New Roman" w:hAnsi="Times New Roman" w:cs="Times New Roman"/>
          <w:sz w:val="24"/>
          <w:szCs w:val="24"/>
        </w:rPr>
        <w:br/>
      </w:r>
      <w:r w:rsidR="006B50FF" w:rsidRPr="00EA4682">
        <w:rPr>
          <w:rFonts w:ascii="Times New Roman" w:hAnsi="Times New Roman" w:cs="Times New Roman"/>
          <w:sz w:val="24"/>
          <w:szCs w:val="24"/>
        </w:rPr>
        <w:t xml:space="preserve">№ 231/2017-ОЗ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="006B50FF" w:rsidRPr="00EA4682">
        <w:rPr>
          <w:rFonts w:ascii="Times New Roman" w:hAnsi="Times New Roman" w:cs="Times New Roman"/>
          <w:sz w:val="24"/>
          <w:szCs w:val="24"/>
        </w:rPr>
        <w:t>О порядке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="006B50FF" w:rsidRPr="00EA468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Пущино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Об установлении величины порогового значения доходов и стоимости имущества в целях признания граждан, проживающих в городском округе Пущино Московской области, малоимущими и предоставления им по договорам социального найма жилых помещений муниципального жилищного фонда городского округа Пущино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Pr="00EA4682">
        <w:rPr>
          <w:rFonts w:ascii="Times New Roman" w:hAnsi="Times New Roman" w:cs="Times New Roman"/>
          <w:sz w:val="24"/>
          <w:szCs w:val="24"/>
        </w:rPr>
        <w:t>, действующее на момент принятия решения;</w:t>
      </w:r>
    </w:p>
    <w:p w:rsidR="00EA4682" w:rsidRPr="00EA4682" w:rsidRDefault="00EA4682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F2A4A">
        <w:rPr>
          <w:rFonts w:ascii="Times New Roman" w:hAnsi="Times New Roman" w:cs="Times New Roman"/>
          <w:sz w:val="24"/>
          <w:szCs w:val="24"/>
        </w:rPr>
        <w:t>А</w:t>
      </w:r>
      <w:r w:rsidRPr="00EA4682">
        <w:rPr>
          <w:rFonts w:ascii="Times New Roman" w:hAnsi="Times New Roman" w:cs="Times New Roman"/>
          <w:sz w:val="24"/>
          <w:szCs w:val="24"/>
        </w:rPr>
        <w:t xml:space="preserve">дминистрации города Пущино от 27.03.2017 № 133-п </w:t>
      </w:r>
      <w:r w:rsidR="00565160">
        <w:rPr>
          <w:rFonts w:ascii="Times New Roman" w:hAnsi="Times New Roman" w:cs="Times New Roman"/>
          <w:sz w:val="24"/>
          <w:szCs w:val="24"/>
        </w:rPr>
        <w:t>«</w:t>
      </w:r>
      <w:r w:rsidRPr="00EA4682">
        <w:rPr>
          <w:rFonts w:ascii="Times New Roman" w:hAnsi="Times New Roman" w:cs="Times New Roman"/>
          <w:sz w:val="24"/>
          <w:szCs w:val="24"/>
        </w:rPr>
        <w:t>О создании комиссии по признанию граждан, проживающих на территории городского округа Пущино, малоимущими в целях принятия их на учет нуждающихся в жилых помещениях, предоставляемых по договорам социального найма</w:t>
      </w:r>
      <w:r w:rsidR="00565160">
        <w:rPr>
          <w:rFonts w:ascii="Times New Roman" w:hAnsi="Times New Roman" w:cs="Times New Roman"/>
          <w:sz w:val="24"/>
          <w:szCs w:val="24"/>
        </w:rPr>
        <w:t>»</w:t>
      </w:r>
      <w:r w:rsidR="00D80B42">
        <w:rPr>
          <w:rFonts w:ascii="Times New Roman" w:hAnsi="Times New Roman" w:cs="Times New Roman"/>
          <w:sz w:val="24"/>
          <w:szCs w:val="24"/>
        </w:rPr>
        <w:t>;</w:t>
      </w:r>
    </w:p>
    <w:p w:rsidR="006B50FF" w:rsidRPr="00EA4682" w:rsidRDefault="006B50FF" w:rsidP="00D80B42">
      <w:pPr>
        <w:pStyle w:val="ConsPlusNormal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A4682">
        <w:rPr>
          <w:rFonts w:ascii="Times New Roman" w:hAnsi="Times New Roman" w:cs="Times New Roman"/>
          <w:sz w:val="24"/>
          <w:szCs w:val="24"/>
        </w:rPr>
        <w:t>Устав городского округа Пущино</w:t>
      </w:r>
      <w:r w:rsidR="00D80B4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EA4682">
        <w:rPr>
          <w:rFonts w:ascii="Times New Roman" w:hAnsi="Times New Roman" w:cs="Times New Roman"/>
          <w:sz w:val="24"/>
          <w:szCs w:val="24"/>
        </w:rPr>
        <w:t>.</w:t>
      </w:r>
    </w:p>
    <w:p w:rsidR="00D80B42" w:rsidRPr="00EA45D9" w:rsidRDefault="004A5538" w:rsidP="00E47974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0BB">
        <w:rPr>
          <w:color w:val="0070C0"/>
        </w:rPr>
        <w:br w:type="page"/>
      </w:r>
      <w:r w:rsidR="00D80B42" w:rsidRPr="00EA45D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5408F0">
        <w:rPr>
          <w:rFonts w:ascii="Times New Roman" w:hAnsi="Times New Roman"/>
          <w:sz w:val="24"/>
          <w:szCs w:val="24"/>
          <w:lang w:eastAsia="ru-RU"/>
        </w:rPr>
        <w:t xml:space="preserve"> 5</w:t>
      </w:r>
    </w:p>
    <w:p w:rsidR="00D80B42" w:rsidRPr="00EA45D9" w:rsidRDefault="00D80B42" w:rsidP="00E47974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83532F" w:rsidRPr="00006A52" w:rsidRDefault="0083532F" w:rsidP="0083532F">
      <w:pPr>
        <w:spacing w:after="0" w:line="240" w:lineRule="auto"/>
        <w:ind w:left="4253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12.04.2021</w:t>
      </w:r>
      <w:r w:rsidRPr="00006A52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 xml:space="preserve"> 158-п</w:t>
      </w:r>
    </w:p>
    <w:p w:rsidR="00D80B42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p w:rsidR="00D80B42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p w:rsidR="00D80B42" w:rsidRPr="00EA45D9" w:rsidRDefault="00D80B42" w:rsidP="00D80B42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A975FD" w:rsidRPr="00A975FD" w:rsidTr="00D80B42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75FD" w:rsidP="005408F0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В администрацию городского округа Пущино </w:t>
            </w:r>
            <w:r w:rsidR="00A94018" w:rsidRPr="00A975FD">
              <w:rPr>
                <w:rFonts w:ascii="Times New Roman" w:hAnsi="Times New Roman"/>
              </w:rPr>
              <w:t>от __________________________________</w:t>
            </w:r>
            <w:r w:rsidR="005408F0">
              <w:rPr>
                <w:rFonts w:ascii="Times New Roman" w:hAnsi="Times New Roman"/>
              </w:rPr>
              <w:t>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(Ф.И.О.)</w:t>
            </w:r>
          </w:p>
          <w:p w:rsidR="005408F0" w:rsidRDefault="005408F0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паспорт: серия ________ N ____________</w:t>
            </w:r>
            <w:r w:rsidR="005408F0">
              <w:rPr>
                <w:rFonts w:ascii="Times New Roman" w:hAnsi="Times New Roman"/>
              </w:rPr>
              <w:t>______</w:t>
            </w:r>
          </w:p>
          <w:p w:rsidR="00A94018" w:rsidRPr="00A975FD" w:rsidRDefault="00A94018" w:rsidP="005408F0">
            <w:pPr>
              <w:tabs>
                <w:tab w:val="left" w:pos="4633"/>
              </w:tabs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выдан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_____</w:t>
            </w:r>
            <w:r w:rsidR="00565160">
              <w:rPr>
                <w:rFonts w:ascii="Times New Roman" w:hAnsi="Times New Roman"/>
              </w:rPr>
              <w:t>»</w:t>
            </w:r>
            <w:r w:rsidRPr="00A975FD">
              <w:rPr>
                <w:rFonts w:ascii="Times New Roman" w:hAnsi="Times New Roman"/>
              </w:rPr>
              <w:t xml:space="preserve"> _______________________</w:t>
            </w:r>
            <w:r w:rsidR="005408F0">
              <w:rPr>
                <w:rFonts w:ascii="Times New Roman" w:hAnsi="Times New Roman"/>
              </w:rPr>
              <w:t>______</w:t>
            </w:r>
          </w:p>
          <w:p w:rsidR="00A94018" w:rsidRPr="00A975FD" w:rsidRDefault="005408F0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________</w:t>
            </w:r>
            <w:r w:rsidR="00A94018" w:rsidRPr="00A975FD">
              <w:rPr>
                <w:rFonts w:ascii="Times New Roman" w:hAnsi="Times New Roman"/>
              </w:rPr>
              <w:t>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СНИЛС ____________________________</w:t>
            </w:r>
            <w:r w:rsidR="005408F0">
              <w:rPr>
                <w:rFonts w:ascii="Times New Roman" w:hAnsi="Times New Roman"/>
              </w:rPr>
              <w:t>_______</w:t>
            </w:r>
            <w:r w:rsidRPr="00A975FD">
              <w:rPr>
                <w:rFonts w:ascii="Times New Roman" w:hAnsi="Times New Roman"/>
              </w:rPr>
              <w:t>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проживающего (проживающей) по адресу: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</w:t>
            </w:r>
            <w:r w:rsidR="005408F0">
              <w:rPr>
                <w:rFonts w:ascii="Times New Roman" w:hAnsi="Times New Roman"/>
              </w:rPr>
              <w:t>______</w:t>
            </w:r>
            <w:r w:rsidRPr="00A975FD">
              <w:rPr>
                <w:rFonts w:ascii="Times New Roman" w:hAnsi="Times New Roman"/>
              </w:rPr>
              <w:t>,</w:t>
            </w:r>
          </w:p>
          <w:p w:rsidR="00A94018" w:rsidRPr="00A975FD" w:rsidRDefault="00A94018" w:rsidP="005408F0">
            <w:pPr>
              <w:tabs>
                <w:tab w:val="left" w:pos="4701"/>
              </w:tabs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телефон _____________________________</w:t>
            </w:r>
            <w:r w:rsidR="005408F0">
              <w:rPr>
                <w:rFonts w:ascii="Times New Roman" w:hAnsi="Times New Roman"/>
              </w:rPr>
              <w:t>______</w:t>
            </w:r>
          </w:p>
        </w:tc>
      </w:tr>
      <w:tr w:rsidR="00A975FD" w:rsidRPr="00A975FD" w:rsidTr="00D80B42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D80B42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96" w:name="P431"/>
            <w:bookmarkEnd w:id="196"/>
            <w:r w:rsidRPr="00A975FD">
              <w:rPr>
                <w:rFonts w:ascii="Times New Roman" w:hAnsi="Times New Roman"/>
              </w:rPr>
              <w:t>ЗАЯВЛЕНИЕ</w:t>
            </w:r>
          </w:p>
          <w:p w:rsidR="00A94018" w:rsidRPr="00A975FD" w:rsidRDefault="00A94018" w:rsidP="00A9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о признании малоимущим в целях принятия на учет нуждающихся в жилых помещениях, предоставляемых по договорам социального найма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Прошу признать меня с семьей из ___ человек малоимущим в целях принятия на учет нуждающихся в жилых помещениях, предоставляемых по договорам социального найма.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Состав моей семьи _____ человек: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1. Супруг(а) 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 по месту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2. 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 по месту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3. 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 по месту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Кроме того, со мной проживают иные члены семьи: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1. 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2. _____________________________________________________________________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(родственные отношения, Ф.И.О., число, месяц, год рождения, СНИЛС, адрес регистрации)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1. Сведения о доходах, полученных мною и членами моей семьи в расчетном периоде:</w:t>
            </w:r>
          </w:p>
        </w:tc>
      </w:tr>
    </w:tbl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694"/>
        <w:gridCol w:w="1027"/>
        <w:gridCol w:w="1027"/>
        <w:gridCol w:w="2358"/>
      </w:tblGrid>
      <w:tr w:rsidR="00A975FD" w:rsidRPr="00A975FD" w:rsidTr="00C749C9">
        <w:tc>
          <w:tcPr>
            <w:tcW w:w="454" w:type="dxa"/>
          </w:tcPr>
          <w:p w:rsidR="00A94018" w:rsidRPr="00A975FD" w:rsidRDefault="00C749C9" w:rsidP="00C749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="00A94018" w:rsidRPr="00A975FD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69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Получен доход </w:t>
            </w:r>
            <w:r w:rsidR="00693915">
              <w:rPr>
                <w:rFonts w:ascii="Times New Roman" w:hAnsi="Times New Roman"/>
              </w:rPr>
              <w:t>(</w:t>
            </w:r>
            <w:r w:rsidRPr="00A975FD">
              <w:rPr>
                <w:rFonts w:ascii="Times New Roman" w:hAnsi="Times New Roman"/>
              </w:rPr>
              <w:t>да/нет</w:t>
            </w:r>
            <w:r w:rsidR="00693915">
              <w:rPr>
                <w:rFonts w:ascii="Times New Roman" w:hAnsi="Times New Roman"/>
              </w:rPr>
              <w:t>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Сумма, рублей</w:t>
            </w: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Ф.И.О. получателя(ей) дохода</w:t>
            </w: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Предусмотренные системой оплаты труда выплаты, учитываемые при расчете среднего заработка в соответствии с </w:t>
            </w:r>
            <w:hyperlink r:id="rId18" w:history="1">
              <w:r w:rsidRPr="00C749C9">
                <w:rPr>
                  <w:rStyle w:val="afffff9"/>
                  <w:rFonts w:ascii="Times New Roman" w:hAnsi="Times New Roman"/>
                  <w:color w:val="auto"/>
                  <w:u w:val="none"/>
                </w:rPr>
                <w:t>постановлением</w:t>
              </w:r>
            </w:hyperlink>
            <w:r w:rsidRPr="00C749C9">
              <w:rPr>
                <w:rFonts w:ascii="Times New Roman" w:hAnsi="Times New Roman"/>
              </w:rPr>
              <w:t xml:space="preserve"> Правительства Российской Федерации от</w:t>
            </w:r>
            <w:r w:rsidRPr="00A975FD">
              <w:rPr>
                <w:rFonts w:ascii="Times New Roman" w:hAnsi="Times New Roman"/>
              </w:rPr>
              <w:t xml:space="preserve"> 24.12.2007 </w:t>
            </w:r>
            <w:r w:rsidR="00BE3D3E">
              <w:rPr>
                <w:rFonts w:ascii="Times New Roman" w:hAnsi="Times New Roman"/>
              </w:rPr>
              <w:t xml:space="preserve">№ 922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Об особенностях порядка исчи</w:t>
            </w:r>
            <w:r w:rsidR="00BE3D3E">
              <w:rPr>
                <w:rFonts w:ascii="Times New Roman" w:hAnsi="Times New Roman"/>
              </w:rPr>
              <w:t>сления средней заработной платы</w:t>
            </w:r>
            <w:r w:rsidR="00565160">
              <w:rPr>
                <w:rFonts w:ascii="Times New Roman" w:hAnsi="Times New Roman"/>
              </w:rPr>
              <w:t>»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4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bookmarkStart w:id="197" w:name="P474"/>
            <w:bookmarkEnd w:id="197"/>
            <w:r w:rsidRPr="00A975FD">
              <w:rPr>
                <w:rFonts w:ascii="Times New Roman" w:hAnsi="Times New Roman"/>
              </w:rPr>
              <w:t>5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6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Ежемесячное пожизненное содержание судей, вышедших в отставку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7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8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</w:t>
            </w:r>
            <w:r w:rsidRPr="00A975FD">
              <w:rPr>
                <w:rFonts w:ascii="Times New Roman" w:hAnsi="Times New Roman"/>
              </w:rPr>
              <w:lastRenderedPageBreak/>
              <w:t>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10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11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Ежемесячное пособие супругам военнослужащих, проходящих военную службу по контракту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bookmarkStart w:id="198" w:name="P509"/>
            <w:bookmarkEnd w:id="198"/>
            <w:r w:rsidRPr="00A975FD">
              <w:rPr>
                <w:rFonts w:ascii="Times New Roman" w:hAnsi="Times New Roman"/>
              </w:rPr>
              <w:t>12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13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14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Надбавки </w:t>
            </w:r>
            <w:r w:rsidRPr="00C749C9">
              <w:rPr>
                <w:rFonts w:ascii="Times New Roman" w:hAnsi="Times New Roman"/>
              </w:rPr>
              <w:t xml:space="preserve">и доплаты ко всем видам выплат, указанных в </w:t>
            </w:r>
            <w:hyperlink w:anchor="P474" w:history="1">
              <w:r w:rsidRPr="00C749C9">
                <w:rPr>
                  <w:rStyle w:val="afffff9"/>
                  <w:rFonts w:ascii="Times New Roman" w:hAnsi="Times New Roman"/>
                  <w:color w:val="auto"/>
                  <w:u w:val="none"/>
                </w:rPr>
                <w:t>пунктах 5</w:t>
              </w:r>
            </w:hyperlink>
            <w:r w:rsidRPr="00C749C9">
              <w:rPr>
                <w:rFonts w:ascii="Times New Roman" w:hAnsi="Times New Roman"/>
              </w:rPr>
              <w:t xml:space="preserve"> - </w:t>
            </w:r>
            <w:hyperlink w:anchor="P509" w:history="1">
              <w:r w:rsidRPr="00C749C9">
                <w:rPr>
                  <w:rStyle w:val="afffff9"/>
                  <w:rFonts w:ascii="Times New Roman" w:hAnsi="Times New Roman"/>
                  <w:color w:val="auto"/>
                  <w:u w:val="none"/>
                </w:rPr>
                <w:t>12</w:t>
              </w:r>
            </w:hyperlink>
            <w:r w:rsidRPr="00C749C9">
              <w:rPr>
                <w:rFonts w:ascii="Times New Roman" w:hAnsi="Times New Roman"/>
              </w:rPr>
              <w:t>, и иные социальные выплаты, установленные органами</w:t>
            </w:r>
            <w:r w:rsidRPr="00A975FD">
              <w:rPr>
                <w:rFonts w:ascii="Times New Roman" w:hAnsi="Times New Roman"/>
              </w:rPr>
              <w:t xml:space="preserve"> государственной власти Российской Федерации, Московской области, органами местного самоуправления, организациями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15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Доходы, полученные от сдачи в аренду (наем, поднаем) или иного использования имущества, в </w:t>
            </w:r>
            <w:r w:rsidRPr="00A975FD">
              <w:rPr>
                <w:rFonts w:ascii="Times New Roman" w:hAnsi="Times New Roman"/>
              </w:rPr>
              <w:lastRenderedPageBreak/>
              <w:t>том числе доходы, полученные от имущества, переданного в доверительное управление (траст)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 от реализации имущества (продажа)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17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Денежное довольствие военнослужащих (за исключением доходов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контракта о прохождении военной службы),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18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19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20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21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22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23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Денежные средства в безналичной форме, поступившие в качестве оплаты услуг или товаров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 по акциям и другие доходы от участия в управлении собственностью организаций (дивиденды, доходы от операций с ценными бумагами, в том числе доходы от погашения сберегательных сертификатов)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25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Получаемые алименты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26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Проценты по банковским вкладам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27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Проценты по долговым обязательствам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28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Наследуемые и подаренные денежные средства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29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Выигрыши в лотереях, тотализаторах, конкурсах и иных играх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30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Доходы членов профсоюзных организаций, полученные от данных профсоюзных организаций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31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Единовременная субсидия на приобретение жилого помещения (в случае, если в расчетном периоде денежные средства перечислены на банковский счет гражданина (членам его семьи) и иные аналогичные выплаты, в том числе денежные средства, полученные участником </w:t>
            </w:r>
            <w:proofErr w:type="spellStart"/>
            <w:r w:rsidRPr="00A975FD">
              <w:rPr>
                <w:rFonts w:ascii="Times New Roman" w:hAnsi="Times New Roman"/>
              </w:rPr>
              <w:t>накопительно</w:t>
            </w:r>
            <w:proofErr w:type="spellEnd"/>
            <w:r w:rsidRPr="00A975FD">
              <w:rPr>
                <w:rFonts w:ascii="Times New Roman" w:hAnsi="Times New Roman"/>
              </w:rPr>
      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расчетном периоде на счет гражданина (членам его семьи) перечислены денежные средства данной выплаты)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32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Доход, полученный по договорам переуступки прав требования на строящиеся объекты недвижимости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33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Денежные средства, выделяемые опекуну (попечителю) на содержание подопечного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34</w:t>
            </w:r>
          </w:p>
        </w:tc>
        <w:tc>
          <w:tcPr>
            <w:tcW w:w="4694" w:type="dxa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Денежные средства из любых источников (за исключением собственных средств гражданина или членов его семьи), направленные на оплату обучения гражданина или членов его семьи в образовательных учреждениях</w:t>
            </w: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</w:tcPr>
          <w:p w:rsidR="00A94018" w:rsidRPr="00A975FD" w:rsidRDefault="00A94018" w:rsidP="00C749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  <w:r w:rsidRPr="00A975FD">
        <w:rPr>
          <w:rFonts w:ascii="Times New Roman" w:hAnsi="Times New Roman"/>
        </w:rPr>
        <w:t>2. Сведения о наличии имущества, принадлежащего мне и членам моей семьи:</w:t>
      </w:r>
    </w:p>
    <w:p w:rsidR="00A94018" w:rsidRPr="00A975FD" w:rsidRDefault="00A94018" w:rsidP="00A94018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14"/>
        <w:gridCol w:w="2450"/>
        <w:gridCol w:w="1200"/>
        <w:gridCol w:w="1044"/>
        <w:gridCol w:w="622"/>
        <w:gridCol w:w="405"/>
        <w:gridCol w:w="1027"/>
        <w:gridCol w:w="1856"/>
        <w:gridCol w:w="502"/>
      </w:tblGrid>
      <w:tr w:rsidR="00A975FD" w:rsidRPr="00A975FD" w:rsidTr="00C749C9">
        <w:tc>
          <w:tcPr>
            <w:tcW w:w="454" w:type="dxa"/>
            <w:gridSpan w:val="2"/>
          </w:tcPr>
          <w:p w:rsidR="00C749C9" w:rsidRDefault="00C749C9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п/п</w:t>
            </w:r>
          </w:p>
        </w:tc>
        <w:tc>
          <w:tcPr>
            <w:tcW w:w="4694" w:type="dxa"/>
            <w:gridSpan w:val="3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Вид имущества</w:t>
            </w:r>
          </w:p>
        </w:tc>
        <w:tc>
          <w:tcPr>
            <w:tcW w:w="1027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Имеется в наличии </w:t>
            </w:r>
            <w:r w:rsidR="00693915">
              <w:rPr>
                <w:rFonts w:ascii="Times New Roman" w:hAnsi="Times New Roman"/>
              </w:rPr>
              <w:t>(</w:t>
            </w:r>
            <w:r w:rsidRPr="00A975FD">
              <w:rPr>
                <w:rFonts w:ascii="Times New Roman" w:hAnsi="Times New Roman"/>
              </w:rPr>
              <w:t>да/нет</w:t>
            </w:r>
            <w:r w:rsidR="00693915">
              <w:rPr>
                <w:rFonts w:ascii="Times New Roman" w:hAnsi="Times New Roman"/>
              </w:rPr>
              <w:t>)</w:t>
            </w:r>
          </w:p>
        </w:tc>
        <w:tc>
          <w:tcPr>
            <w:tcW w:w="1027" w:type="dxa"/>
          </w:tcPr>
          <w:p w:rsidR="00A94018" w:rsidRPr="00A975FD" w:rsidRDefault="00693915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  <w:r w:rsidR="00A94018" w:rsidRPr="00A975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A94018" w:rsidRPr="00A975FD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58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Ф.И.О. собственника(</w:t>
            </w:r>
            <w:proofErr w:type="spellStart"/>
            <w:r w:rsidRPr="00A975FD">
              <w:rPr>
                <w:rFonts w:ascii="Times New Roman" w:hAnsi="Times New Roman"/>
              </w:rPr>
              <w:t>ов</w:t>
            </w:r>
            <w:proofErr w:type="spellEnd"/>
            <w:r w:rsidRPr="00A975FD">
              <w:rPr>
                <w:rFonts w:ascii="Times New Roman" w:hAnsi="Times New Roman"/>
              </w:rPr>
              <w:t>)</w:t>
            </w:r>
          </w:p>
        </w:tc>
      </w:tr>
      <w:tr w:rsidR="00A975FD" w:rsidRPr="00A975FD" w:rsidTr="00C749C9">
        <w:tc>
          <w:tcPr>
            <w:tcW w:w="454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694" w:type="dxa"/>
            <w:gridSpan w:val="3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Жилые дома, квартиры, дачи, гаражи, садовые домики в садоводческих товариществах, товариществах собственников недвижимости и иные строения, помещения и сооружения (нужное подчеркнуть)</w:t>
            </w:r>
          </w:p>
        </w:tc>
        <w:tc>
          <w:tcPr>
            <w:tcW w:w="1027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</w:t>
            </w:r>
          </w:p>
        </w:tc>
        <w:tc>
          <w:tcPr>
            <w:tcW w:w="4694" w:type="dxa"/>
            <w:gridSpan w:val="3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Земельные участки (независимо от территориальной принадлежности), включая земельные участки, занятые строениями и сооружениями, участки, необходимые для их содержания (нужное подчеркнуть)</w:t>
            </w:r>
          </w:p>
        </w:tc>
        <w:tc>
          <w:tcPr>
            <w:tcW w:w="1027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C749C9">
        <w:tc>
          <w:tcPr>
            <w:tcW w:w="454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3</w:t>
            </w:r>
          </w:p>
        </w:tc>
        <w:tc>
          <w:tcPr>
            <w:tcW w:w="4694" w:type="dxa"/>
            <w:gridSpan w:val="3"/>
          </w:tcPr>
          <w:p w:rsidR="00A94018" w:rsidRPr="00A975FD" w:rsidRDefault="00A94018" w:rsidP="006939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 (нужное подчеркнуть)</w:t>
            </w:r>
          </w:p>
        </w:tc>
        <w:tc>
          <w:tcPr>
            <w:tcW w:w="1027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8" w:type="dxa"/>
            <w:gridSpan w:val="2"/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C749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Я и члены моей семьи достоверность и полноту настоящих сведений подтверждаем.</w:t>
            </w:r>
          </w:p>
          <w:p w:rsidR="00A94018" w:rsidRPr="00A975FD" w:rsidRDefault="00A94018" w:rsidP="00C749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Уведомление о признании малоимущим в целях принятия на учет нуждающихся в жилых помещениях, предоставляемых по договорам социального найма, прошу выдать мне (нужное отметить):</w:t>
            </w:r>
          </w:p>
        </w:tc>
      </w:tr>
      <w:tr w:rsidR="00A975FD" w:rsidRPr="00A975FD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75FD" w:rsidP="00A9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получение результата муниципальной у</w:t>
            </w:r>
            <w:r w:rsidR="00A94018" w:rsidRPr="00A975FD">
              <w:rPr>
                <w:rFonts w:ascii="Times New Roman" w:hAnsi="Times New Roman"/>
              </w:rPr>
              <w:t xml:space="preserve">слуги Заявителем в </w:t>
            </w:r>
            <w:r>
              <w:rPr>
                <w:rFonts w:ascii="Times New Roman" w:hAnsi="Times New Roman"/>
              </w:rPr>
              <w:t>Администрации</w:t>
            </w:r>
            <w:r w:rsidR="00A94018" w:rsidRPr="00A975FD">
              <w:rPr>
                <w:rFonts w:ascii="Times New Roman" w:hAnsi="Times New Roman"/>
              </w:rPr>
              <w:t>.</w:t>
            </w:r>
          </w:p>
        </w:tc>
      </w:tr>
      <w:tr w:rsidR="00A975FD" w:rsidRPr="00A975FD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75FD" w:rsidP="00A975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получение результата Муниципальной услуг</w:t>
            </w:r>
            <w:r w:rsidR="00A94018" w:rsidRPr="00A975FD">
              <w:rPr>
                <w:rFonts w:ascii="Times New Roman" w:hAnsi="Times New Roman"/>
              </w:rPr>
              <w:t>и по почте.</w:t>
            </w:r>
          </w:p>
        </w:tc>
      </w:tr>
      <w:tr w:rsidR="00A975FD" w:rsidRPr="00A975FD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Подпись Заявителя 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(Ф.И.О.)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  <w:p w:rsidR="00A94018" w:rsidRPr="00A975FD" w:rsidRDefault="00565160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94018" w:rsidRPr="00A975FD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="00A94018" w:rsidRPr="00A975FD">
              <w:rPr>
                <w:rFonts w:ascii="Times New Roman" w:hAnsi="Times New Roman"/>
              </w:rPr>
              <w:t xml:space="preserve"> ___________ 20___ года</w:t>
            </w:r>
          </w:p>
        </w:tc>
      </w:tr>
      <w:tr w:rsidR="00A975FD" w:rsidRPr="00A975FD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Подписи совершеннолетних членов семьи: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975FD" w:rsidRPr="00A975FD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(Ф.И.О.)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  <w:p w:rsidR="00A94018" w:rsidRPr="00A975FD" w:rsidRDefault="00565160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94018" w:rsidRPr="00A975FD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="00A94018" w:rsidRPr="00A975FD">
              <w:rPr>
                <w:rFonts w:ascii="Times New Roman" w:hAnsi="Times New Roman"/>
              </w:rPr>
              <w:t xml:space="preserve"> ___________ 20___ года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(Ф.И.О.)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  <w:p w:rsidR="00A94018" w:rsidRPr="00A975FD" w:rsidRDefault="00565160" w:rsidP="00A940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A94018" w:rsidRPr="00A975FD">
              <w:rPr>
                <w:rFonts w:ascii="Times New Roman" w:hAnsi="Times New Roman"/>
              </w:rPr>
              <w:t>___</w:t>
            </w:r>
            <w:r>
              <w:rPr>
                <w:rFonts w:ascii="Times New Roman" w:hAnsi="Times New Roman"/>
              </w:rPr>
              <w:t>»</w:t>
            </w:r>
            <w:r w:rsidR="00A94018" w:rsidRPr="00A975FD">
              <w:rPr>
                <w:rFonts w:ascii="Times New Roman" w:hAnsi="Times New Roman"/>
              </w:rPr>
              <w:t xml:space="preserve"> ___________ 20___ года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К заявлению прилагаются:</w:t>
            </w: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удостоверяющие личность гражданина и личность членов его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подтверждающие семейные отношения гражданина и членов его семьи (свидетельство о рождении, свидетельство о заключении брака, решение суда о признании членом семьи)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69391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  <w:trHeight w:val="5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3915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документы, содержащие сведения о месте жительства, а в случае отсутствия таких в паспорте или ином документе, удостоверяющем личность, - выданный органом </w:t>
            </w:r>
            <w:r w:rsidRPr="00A975FD">
              <w:rPr>
                <w:rFonts w:ascii="Times New Roman" w:hAnsi="Times New Roman"/>
              </w:rPr>
              <w:lastRenderedPageBreak/>
              <w:t>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согласие на обработку персональных данных гражданина, членов его семьи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EA4682" w:rsidRDefault="00A94018" w:rsidP="00A940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018" w:rsidRPr="00EA4682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документы, свидетельствующие об изменении фамилии, имени, отчества (в случае, если </w:t>
            </w:r>
            <w:r w:rsidRPr="00EA4682">
              <w:rPr>
                <w:rFonts w:ascii="Times New Roman" w:hAnsi="Times New Roman"/>
              </w:rPr>
              <w:t>гражданин, члены его семьи изменили фамилию, имя, отчество)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страховое свидетельство обязательного пенсионного страхования гражданина и членов его семьи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выписка из домовой книги, содержащая сведения о лицах, проживающих по месту жительства гражданина, членов его семьи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копия финансового лицевого счета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EA4682" w:rsidRDefault="00A94018" w:rsidP="00A940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018" w:rsidRPr="00EA4682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содержащие сведения о расходах гражданина, членов его семьи по оплате жилого помещения и коммунальных услуг в расчетном периоде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подтверждающие доходы гражданина, членов его семьи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EA4682" w:rsidRDefault="00A94018" w:rsidP="00A940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4018" w:rsidRPr="00EA4682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документы, подтверждающие наличие зарегистрированных в соответствии с законодательством Российской Федерации транспортных средств, за исключением автомототранспортных средств и прицепов к ним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справка об отсутствии права собственности на жилые помещения, выданная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</w:t>
            </w:r>
            <w:hyperlink r:id="rId19" w:history="1">
              <w:r w:rsidRPr="00A975FD">
                <w:rPr>
                  <w:rStyle w:val="afffff9"/>
                  <w:rFonts w:ascii="Times New Roman" w:hAnsi="Times New Roman"/>
                  <w:color w:val="auto"/>
                  <w:u w:val="none"/>
                </w:rPr>
                <w:t>закона</w:t>
              </w:r>
            </w:hyperlink>
            <w:r w:rsidRPr="00A975FD">
              <w:rPr>
                <w:rFonts w:ascii="Times New Roman" w:hAnsi="Times New Roman"/>
              </w:rPr>
              <w:t xml:space="preserve"> </w:t>
            </w:r>
            <w:r w:rsidR="00A975FD">
              <w:rPr>
                <w:rFonts w:ascii="Times New Roman" w:hAnsi="Times New Roman"/>
              </w:rPr>
              <w:t>от 21.07.1997 №</w:t>
            </w:r>
            <w:r w:rsidRPr="00A975FD">
              <w:rPr>
                <w:rFonts w:ascii="Times New Roman" w:hAnsi="Times New Roman"/>
              </w:rPr>
              <w:t xml:space="preserve"> 122-ФЗ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О государственной регистрации прав на недвижимое имущество и сде</w:t>
            </w:r>
            <w:r w:rsidR="00A975FD">
              <w:rPr>
                <w:rFonts w:ascii="Times New Roman" w:hAnsi="Times New Roman"/>
              </w:rPr>
              <w:t>лок с ним</w:t>
            </w:r>
            <w:r w:rsidR="00565160">
              <w:rPr>
                <w:rFonts w:ascii="Times New Roman" w:hAnsi="Times New Roman"/>
              </w:rPr>
              <w:t>»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сведения из территориальных органов Федеральной налоговой службы о размере оплаченных налогов и сборов в расчетном периоде.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94018" w:rsidRPr="00A94018" w:rsidTr="00465193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502" w:type="dxa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8" w:type="dxa"/>
            <w:gridSpan w:val="8"/>
            <w:tcBorders>
              <w:top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Иные документы и сведения (при их наличии):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9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1. ____________________________________________________________________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(наименование и номер документа, кем и когда выдан)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2. ____________________________________________________________________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(наименование и номер документа, кем и когда выдан)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Дата принятия заявления и документов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___</w:t>
            </w:r>
            <w:r w:rsidR="00565160">
              <w:rPr>
                <w:rFonts w:ascii="Times New Roman" w:hAnsi="Times New Roman"/>
              </w:rPr>
              <w:t>»</w:t>
            </w:r>
            <w:r w:rsidRPr="00A975FD">
              <w:rPr>
                <w:rFonts w:ascii="Times New Roman" w:hAnsi="Times New Roman"/>
              </w:rPr>
              <w:t xml:space="preserve"> ________________ 20___ года.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Всего принято __________________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(количество документов)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документов на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 листах.</w:t>
            </w:r>
          </w:p>
          <w:p w:rsidR="00A94018" w:rsidRPr="00A975FD" w:rsidRDefault="00A94018" w:rsidP="00BE3D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(прописью)</w:t>
            </w:r>
          </w:p>
        </w:tc>
      </w:tr>
      <w:tr w:rsidR="00A94018" w:rsidRPr="00A94018" w:rsidTr="004651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2" w:type="dxa"/>
        </w:trPr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(фамилия и инициалы)</w:t>
            </w:r>
          </w:p>
        </w:tc>
      </w:tr>
    </w:tbl>
    <w:p w:rsidR="00120CC4" w:rsidRDefault="00120CC4" w:rsidP="00EA4682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:rsidR="00693915" w:rsidRDefault="00693915" w:rsidP="00E47974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49C9" w:rsidRPr="00EA45D9" w:rsidRDefault="00C749C9" w:rsidP="00E47974">
      <w:pPr>
        <w:tabs>
          <w:tab w:val="left" w:pos="9356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693915">
        <w:rPr>
          <w:rFonts w:ascii="Times New Roman" w:hAnsi="Times New Roman"/>
          <w:sz w:val="24"/>
          <w:szCs w:val="24"/>
          <w:lang w:eastAsia="ru-RU"/>
        </w:rPr>
        <w:t>6</w:t>
      </w:r>
    </w:p>
    <w:p w:rsidR="00C749C9" w:rsidRPr="00EA45D9" w:rsidRDefault="00C749C9" w:rsidP="00E47974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83532F" w:rsidRPr="00006A52" w:rsidRDefault="0083532F" w:rsidP="0083532F">
      <w:pPr>
        <w:spacing w:after="0" w:line="240" w:lineRule="auto"/>
        <w:ind w:left="4253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12.04.2021</w:t>
      </w:r>
      <w:r w:rsidRPr="00006A52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 xml:space="preserve"> 158-п</w:t>
      </w:r>
    </w:p>
    <w:p w:rsidR="00C749C9" w:rsidRDefault="00C749C9" w:rsidP="00C749C9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p w:rsidR="0079733D" w:rsidRDefault="0079733D" w:rsidP="00C749C9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p w:rsidR="0079733D" w:rsidRPr="00EA45D9" w:rsidRDefault="0079733D" w:rsidP="00C749C9">
      <w:pPr>
        <w:spacing w:after="0" w:line="240" w:lineRule="auto"/>
        <w:ind w:left="4253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975FD" w:rsidRPr="00A975FD" w:rsidTr="0046519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75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199" w:name="P747"/>
            <w:bookmarkEnd w:id="199"/>
            <w:r w:rsidRPr="00A975FD">
              <w:rPr>
                <w:rFonts w:ascii="Times New Roman" w:hAnsi="Times New Roman"/>
              </w:rPr>
              <w:t>Согласие</w:t>
            </w:r>
            <w:r w:rsidR="0079733D">
              <w:rPr>
                <w:rFonts w:ascii="Times New Roman" w:hAnsi="Times New Roman"/>
              </w:rPr>
              <w:t xml:space="preserve"> </w:t>
            </w:r>
            <w:r w:rsidRPr="00A975FD">
              <w:rPr>
                <w:rFonts w:ascii="Times New Roman" w:hAnsi="Times New Roman"/>
              </w:rPr>
              <w:t>на обработку персональных данных гражданина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Я, _____________________________________________________________________</w:t>
            </w:r>
            <w:r w:rsidR="00693915">
              <w:rPr>
                <w:rFonts w:ascii="Times New Roman" w:hAnsi="Times New Roman"/>
              </w:rPr>
              <w:t>_______</w:t>
            </w:r>
            <w:r w:rsidRPr="00A975FD">
              <w:rPr>
                <w:rFonts w:ascii="Times New Roman" w:hAnsi="Times New Roman"/>
              </w:rPr>
              <w:t>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(фамилия, имя, отчество)</w:t>
            </w:r>
          </w:p>
          <w:p w:rsidR="00A94018" w:rsidRPr="00A975FD" w:rsidRDefault="00A94018" w:rsidP="00693915">
            <w:pPr>
              <w:tabs>
                <w:tab w:val="left" w:pos="8579"/>
              </w:tabs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проживающий(</w:t>
            </w:r>
            <w:proofErr w:type="spellStart"/>
            <w:r w:rsidRPr="00A975FD">
              <w:rPr>
                <w:rFonts w:ascii="Times New Roman" w:hAnsi="Times New Roman"/>
              </w:rPr>
              <w:t>ая</w:t>
            </w:r>
            <w:proofErr w:type="spellEnd"/>
            <w:r w:rsidRPr="00A975FD">
              <w:rPr>
                <w:rFonts w:ascii="Times New Roman" w:hAnsi="Times New Roman"/>
              </w:rPr>
              <w:t>) по адресу _________________________________________________</w:t>
            </w:r>
            <w:r w:rsidR="00693915">
              <w:rPr>
                <w:rFonts w:ascii="Times New Roman" w:hAnsi="Times New Roman"/>
              </w:rPr>
              <w:t>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_________________________________________________________________________</w:t>
            </w:r>
            <w:r w:rsidR="00693915">
              <w:rPr>
                <w:rFonts w:ascii="Times New Roman" w:hAnsi="Times New Roman"/>
              </w:rPr>
              <w:t>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(адрес места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паспорт _______________________</w:t>
            </w:r>
            <w:r w:rsidR="00693915">
              <w:rPr>
                <w:rFonts w:ascii="Times New Roman" w:hAnsi="Times New Roman"/>
              </w:rPr>
              <w:t>___</w:t>
            </w:r>
            <w:r w:rsidRPr="00A975FD">
              <w:rPr>
                <w:rFonts w:ascii="Times New Roman" w:hAnsi="Times New Roman"/>
              </w:rPr>
              <w:t xml:space="preserve"> выданный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____</w:t>
            </w:r>
            <w:r w:rsidR="00693915">
              <w:rPr>
                <w:rFonts w:ascii="Times New Roman" w:hAnsi="Times New Roman"/>
              </w:rPr>
              <w:t>_</w:t>
            </w:r>
            <w:r w:rsidR="00565160">
              <w:rPr>
                <w:rFonts w:ascii="Times New Roman" w:hAnsi="Times New Roman"/>
              </w:rPr>
              <w:t>»</w:t>
            </w:r>
            <w:r w:rsidRPr="00A975FD">
              <w:rPr>
                <w:rFonts w:ascii="Times New Roman" w:hAnsi="Times New Roman"/>
              </w:rPr>
              <w:t xml:space="preserve"> __________________________</w:t>
            </w:r>
            <w:r w:rsidR="00693915">
              <w:rPr>
                <w:rFonts w:ascii="Times New Roman" w:hAnsi="Times New Roman"/>
              </w:rPr>
              <w:t>_</w:t>
            </w:r>
            <w:r w:rsidRPr="00A975FD">
              <w:rPr>
                <w:rFonts w:ascii="Times New Roman" w:hAnsi="Times New Roman"/>
              </w:rPr>
              <w:t xml:space="preserve"> г.</w:t>
            </w:r>
          </w:p>
          <w:p w:rsidR="00A94018" w:rsidRPr="00A975FD" w:rsidRDefault="00A94018" w:rsidP="0079733D">
            <w:pPr>
              <w:tabs>
                <w:tab w:val="left" w:pos="8579"/>
              </w:tabs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 xml:space="preserve">(серия, номер) (дата </w:t>
            </w:r>
            <w:proofErr w:type="gramStart"/>
            <w:r w:rsidRPr="00A975FD">
              <w:rPr>
                <w:rFonts w:ascii="Times New Roman" w:hAnsi="Times New Roman"/>
              </w:rPr>
              <w:t>выдачи)</w:t>
            </w:r>
            <w:r w:rsidR="0079733D">
              <w:rPr>
                <w:rFonts w:ascii="Times New Roman" w:hAnsi="Times New Roman"/>
              </w:rPr>
              <w:t>_</w:t>
            </w:r>
            <w:proofErr w:type="gramEnd"/>
            <w:r w:rsidR="0079733D">
              <w:rPr>
                <w:rFonts w:ascii="Times New Roman" w:hAnsi="Times New Roman"/>
              </w:rPr>
              <w:t>____</w:t>
            </w:r>
            <w:r w:rsidRPr="00A975FD">
              <w:rPr>
                <w:rFonts w:ascii="Times New Roman" w:hAnsi="Times New Roman"/>
              </w:rPr>
              <w:t>_________________________________________</w:t>
            </w:r>
            <w:r w:rsidR="0079733D">
              <w:rPr>
                <w:rFonts w:ascii="Times New Roman" w:hAnsi="Times New Roman"/>
              </w:rPr>
              <w:t>____</w:t>
            </w:r>
            <w:r w:rsidR="00693915">
              <w:rPr>
                <w:rFonts w:ascii="Times New Roman" w:hAnsi="Times New Roman"/>
              </w:rPr>
              <w:t>____</w:t>
            </w:r>
            <w:r w:rsidRPr="00A975FD">
              <w:rPr>
                <w:rFonts w:ascii="Times New Roman" w:hAnsi="Times New Roman"/>
              </w:rPr>
              <w:t>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(место выдачи паспорта)</w:t>
            </w:r>
          </w:p>
          <w:p w:rsidR="00A94018" w:rsidRPr="00A975FD" w:rsidRDefault="00A94018" w:rsidP="00693915">
            <w:pPr>
              <w:tabs>
                <w:tab w:val="left" w:pos="8721"/>
              </w:tabs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и являясь законным представителем __________________________________________</w:t>
            </w:r>
            <w:r w:rsidR="00693915">
              <w:rPr>
                <w:rFonts w:ascii="Times New Roman" w:hAnsi="Times New Roman"/>
              </w:rPr>
              <w:t>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(фамилия, имя, отчество)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проживающего(ей) по адресу ________________________________________________</w:t>
            </w:r>
            <w:r w:rsidR="00693915">
              <w:rPr>
                <w:rFonts w:ascii="Times New Roman" w:hAnsi="Times New Roman"/>
              </w:rPr>
              <w:t>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(адрес места жительства)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паспорт (свидетельство о рождении) ___________</w:t>
            </w:r>
            <w:r w:rsidR="00693915">
              <w:rPr>
                <w:rFonts w:ascii="Times New Roman" w:hAnsi="Times New Roman"/>
              </w:rPr>
              <w:t>_____</w:t>
            </w:r>
            <w:r w:rsidRPr="00A975FD">
              <w:rPr>
                <w:rFonts w:ascii="Times New Roman" w:hAnsi="Times New Roman"/>
              </w:rPr>
              <w:t xml:space="preserve">, выданный </w:t>
            </w:r>
            <w:r w:rsidR="00565160">
              <w:rPr>
                <w:rFonts w:ascii="Times New Roman" w:hAnsi="Times New Roman"/>
              </w:rPr>
              <w:t>«</w:t>
            </w:r>
            <w:r w:rsidRPr="00A975FD">
              <w:rPr>
                <w:rFonts w:ascii="Times New Roman" w:hAnsi="Times New Roman"/>
              </w:rPr>
              <w:t>___</w:t>
            </w:r>
            <w:r w:rsidR="00565160">
              <w:rPr>
                <w:rFonts w:ascii="Times New Roman" w:hAnsi="Times New Roman"/>
              </w:rPr>
              <w:t>»</w:t>
            </w:r>
            <w:r w:rsidRPr="00A975FD">
              <w:rPr>
                <w:rFonts w:ascii="Times New Roman" w:hAnsi="Times New Roman"/>
              </w:rPr>
              <w:t xml:space="preserve"> ______________ г.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(серия, номер)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_________________________________________________________________________</w:t>
            </w:r>
            <w:r w:rsidR="00693915">
              <w:rPr>
                <w:rFonts w:ascii="Times New Roman" w:hAnsi="Times New Roman"/>
              </w:rPr>
              <w:t>______</w:t>
            </w:r>
            <w:r w:rsidRPr="00A975FD">
              <w:rPr>
                <w:rFonts w:ascii="Times New Roman" w:hAnsi="Times New Roman"/>
              </w:rPr>
              <w:t>,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(место выдачи паспорта/свидетельства о рождении)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на основании _____________________________________________________________</w:t>
            </w:r>
            <w:r w:rsidR="00693915">
              <w:rPr>
                <w:rFonts w:ascii="Times New Roman" w:hAnsi="Times New Roman"/>
              </w:rPr>
              <w:t>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(реквизиты доверенности, иного документа или нормативного правового акта)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даю согласие оператору - ___________________________________________________</w:t>
            </w:r>
            <w:r w:rsidR="00693915">
              <w:rPr>
                <w:rFonts w:ascii="Times New Roman" w:hAnsi="Times New Roman"/>
              </w:rPr>
              <w:t>______</w:t>
            </w:r>
          </w:p>
          <w:p w:rsidR="00A94018" w:rsidRPr="00A975FD" w:rsidRDefault="00A94018" w:rsidP="00BE3D3E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(уполномоченный орган)</w:t>
            </w:r>
            <w:r w:rsidR="00BE3D3E">
              <w:rPr>
                <w:rFonts w:ascii="Times New Roman" w:hAnsi="Times New Roman"/>
              </w:rPr>
              <w:t xml:space="preserve"> (юридический адрес)</w:t>
            </w:r>
          </w:p>
        </w:tc>
      </w:tr>
    </w:tbl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 xml:space="preserve">на обработку своих персональных данных с правом совершения следующих действий: сбор, систематизация, накопление, хранение, уточнение (обновление, изменение), использование, распространение (в том числе передача третьим лицам), обезличивание, блокирование, уничтожение, в том числе с использованием средств автоматизации в соответствии с Федеральным </w:t>
      </w:r>
      <w:r w:rsidRPr="00BE3D3E">
        <w:rPr>
          <w:rFonts w:ascii="Times New Roman" w:hAnsi="Times New Roman"/>
        </w:rPr>
        <w:t>законом</w:t>
      </w:r>
      <w:r w:rsidR="00BE3D3E">
        <w:rPr>
          <w:rFonts w:ascii="Times New Roman" w:hAnsi="Times New Roman"/>
        </w:rPr>
        <w:t xml:space="preserve"> от 27.07.2006 №</w:t>
      </w:r>
      <w:r w:rsidRPr="00A975FD">
        <w:rPr>
          <w:rFonts w:ascii="Times New Roman" w:hAnsi="Times New Roman"/>
        </w:rPr>
        <w:t xml:space="preserve"> 152-ФЗ </w:t>
      </w:r>
      <w:r w:rsidR="00565160">
        <w:rPr>
          <w:rFonts w:ascii="Times New Roman" w:hAnsi="Times New Roman"/>
        </w:rPr>
        <w:t>«</w:t>
      </w:r>
      <w:r w:rsidRPr="00A975FD">
        <w:rPr>
          <w:rFonts w:ascii="Times New Roman" w:hAnsi="Times New Roman"/>
        </w:rPr>
        <w:t>О персональных данных</w:t>
      </w:r>
      <w:r w:rsidR="00565160">
        <w:rPr>
          <w:rFonts w:ascii="Times New Roman" w:hAnsi="Times New Roman"/>
        </w:rPr>
        <w:t>»</w:t>
      </w:r>
      <w:r w:rsidRPr="00A975FD">
        <w:rPr>
          <w:rFonts w:ascii="Times New Roman" w:hAnsi="Times New Roman"/>
        </w:rPr>
        <w:t>, с целью признания меня малоимущим в целях принятия на учет нуждающихся в жилых помещениях, предоставляемых по договорам социального найма: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1) фамилия, имя, отчество;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2) дата и место рождения;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3) адрес регистрации и места жительства;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4) данные документа, удостоверяющего личность;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5) данные семейного положения;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6) фамилия, имя, отчество ребенка (детей);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7) данные документа(</w:t>
      </w:r>
      <w:proofErr w:type="spellStart"/>
      <w:r w:rsidRPr="00A975FD">
        <w:rPr>
          <w:rFonts w:ascii="Times New Roman" w:hAnsi="Times New Roman"/>
        </w:rPr>
        <w:t>ов</w:t>
      </w:r>
      <w:proofErr w:type="spellEnd"/>
      <w:r w:rsidRPr="00A975FD">
        <w:rPr>
          <w:rFonts w:ascii="Times New Roman" w:hAnsi="Times New Roman"/>
        </w:rPr>
        <w:t>), удостоверяющего(их) личность ребенка (детей);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8) СНИЛС;</w:t>
      </w: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9) контактная информация.</w:t>
      </w:r>
    </w:p>
    <w:p w:rsidR="00A94018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</w:p>
    <w:p w:rsidR="0079733D" w:rsidRDefault="0079733D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733D" w:rsidRDefault="0079733D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733D" w:rsidRDefault="0079733D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9733D" w:rsidRPr="00A975FD" w:rsidRDefault="0079733D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94018" w:rsidRPr="00A975FD" w:rsidRDefault="00A94018" w:rsidP="0069391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975FD">
        <w:rPr>
          <w:rFonts w:ascii="Times New Roman" w:hAnsi="Times New Roman"/>
        </w:rPr>
        <w:lastRenderedPageBreak/>
        <w:t xml:space="preserve">Я уведомлен(а) о том, что мой отказ в предоставлении согласия на обработку </w:t>
      </w:r>
      <w:proofErr w:type="spellStart"/>
      <w:r w:rsidRPr="00A975FD">
        <w:rPr>
          <w:rFonts w:ascii="Times New Roman" w:hAnsi="Times New Roman"/>
        </w:rPr>
        <w:t>вышеобозначенных</w:t>
      </w:r>
      <w:proofErr w:type="spellEnd"/>
      <w:r w:rsidRPr="00A975FD">
        <w:rPr>
          <w:rFonts w:ascii="Times New Roman" w:hAnsi="Times New Roman"/>
        </w:rPr>
        <w:t xml:space="preserve"> персональных данных влечет за собой невозможность признания меня малоимущим в целях принятия на учет нуждающихся в жилых помещениях, предоставляемых по договорам социального найма.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6"/>
        <w:gridCol w:w="2906"/>
        <w:gridCol w:w="2906"/>
      </w:tblGrid>
      <w:tr w:rsidR="00A975FD" w:rsidRPr="00A975FD" w:rsidTr="00465193"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______________________</w:t>
            </w:r>
          </w:p>
          <w:p w:rsidR="00A94018" w:rsidRPr="00A975FD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:rsidR="0079733D" w:rsidRDefault="0079733D" w:rsidP="00A9401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79733D" w:rsidRDefault="0079733D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94018" w:rsidRDefault="00A94018" w:rsidP="00A94018">
            <w:pPr>
              <w:spacing w:after="0" w:line="240" w:lineRule="auto"/>
              <w:rPr>
                <w:rFonts w:ascii="Times New Roman" w:hAnsi="Times New Roman"/>
              </w:rPr>
            </w:pPr>
            <w:r w:rsidRPr="00A975FD">
              <w:rPr>
                <w:rFonts w:ascii="Times New Roman" w:hAnsi="Times New Roman"/>
              </w:rPr>
              <w:t>(дата подписи)</w:t>
            </w:r>
          </w:p>
          <w:p w:rsidR="00B944B4" w:rsidRPr="00A975FD" w:rsidRDefault="00B944B4" w:rsidP="00A9401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749C9" w:rsidRDefault="00C749C9" w:rsidP="00192B3A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  <w:sectPr w:rsidR="00C749C9" w:rsidSect="00066AD4">
          <w:headerReference w:type="default" r:id="rId20"/>
          <w:footerReference w:type="default" r:id="rId21"/>
          <w:pgSz w:w="11906" w:h="16838"/>
          <w:pgMar w:top="1134" w:right="567" w:bottom="1134" w:left="1701" w:header="0" w:footer="709" w:gutter="0"/>
          <w:pgNumType w:start="1"/>
          <w:cols w:space="720"/>
          <w:formProt w:val="0"/>
          <w:docGrid w:linePitch="360"/>
        </w:sectPr>
      </w:pPr>
    </w:p>
    <w:p w:rsidR="00C749C9" w:rsidRPr="00EA45D9" w:rsidRDefault="00C749C9" w:rsidP="0079733D">
      <w:pPr>
        <w:tabs>
          <w:tab w:val="left" w:pos="9356"/>
        </w:tabs>
        <w:spacing w:after="0" w:line="240" w:lineRule="auto"/>
        <w:ind w:left="92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693915">
        <w:rPr>
          <w:rFonts w:ascii="Times New Roman" w:hAnsi="Times New Roman"/>
          <w:sz w:val="24"/>
          <w:szCs w:val="24"/>
          <w:lang w:eastAsia="ru-RU"/>
        </w:rPr>
        <w:t>7</w:t>
      </w:r>
    </w:p>
    <w:p w:rsidR="00C749C9" w:rsidRPr="00EA45D9" w:rsidRDefault="00C749C9" w:rsidP="0079733D">
      <w:pPr>
        <w:spacing w:after="0" w:line="240" w:lineRule="auto"/>
        <w:ind w:left="92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5D9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F662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1A2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565160">
        <w:rPr>
          <w:rFonts w:ascii="Times New Roman" w:hAnsi="Times New Roman"/>
          <w:sz w:val="24"/>
          <w:szCs w:val="24"/>
        </w:rPr>
        <w:t>«</w:t>
      </w:r>
      <w:r w:rsidRPr="003D1A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</w:r>
      <w:r w:rsidR="005651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утвержде</w:t>
      </w:r>
      <w:r w:rsidRPr="00EA45D9">
        <w:rPr>
          <w:rFonts w:ascii="Times New Roman" w:hAnsi="Times New Roman"/>
          <w:sz w:val="24"/>
          <w:szCs w:val="24"/>
          <w:lang w:eastAsia="ru-RU"/>
        </w:rPr>
        <w:t>нному постановлением администрации городского округа Пущино</w:t>
      </w:r>
    </w:p>
    <w:p w:rsidR="0083532F" w:rsidRPr="00006A52" w:rsidRDefault="0083532F" w:rsidP="0083532F">
      <w:pPr>
        <w:spacing w:after="0" w:line="240" w:lineRule="auto"/>
        <w:ind w:left="9214" w:right="140"/>
        <w:rPr>
          <w:rFonts w:ascii="Times New Roman" w:hAnsi="Times New Roman"/>
          <w:noProof/>
          <w:sz w:val="24"/>
          <w:szCs w:val="24"/>
        </w:rPr>
      </w:pPr>
      <w:r w:rsidRPr="00006A52">
        <w:rPr>
          <w:rFonts w:ascii="Times New Roman" w:hAnsi="Times New Roman"/>
          <w:noProof/>
          <w:sz w:val="24"/>
          <w:szCs w:val="24"/>
        </w:rPr>
        <w:t xml:space="preserve">от </w:t>
      </w:r>
      <w:r>
        <w:rPr>
          <w:rFonts w:ascii="Times New Roman" w:hAnsi="Times New Roman"/>
          <w:noProof/>
          <w:sz w:val="24"/>
          <w:szCs w:val="24"/>
        </w:rPr>
        <w:t>12.04.2021</w:t>
      </w:r>
      <w:r w:rsidRPr="00006A52">
        <w:rPr>
          <w:rFonts w:ascii="Times New Roman" w:hAnsi="Times New Roman"/>
          <w:noProof/>
          <w:sz w:val="24"/>
          <w:szCs w:val="24"/>
        </w:rPr>
        <w:t xml:space="preserve"> №</w:t>
      </w:r>
      <w:r>
        <w:rPr>
          <w:rFonts w:ascii="Times New Roman" w:hAnsi="Times New Roman"/>
          <w:noProof/>
          <w:sz w:val="24"/>
          <w:szCs w:val="24"/>
        </w:rPr>
        <w:t xml:space="preserve"> 158-п</w:t>
      </w:r>
    </w:p>
    <w:p w:rsidR="00A94018" w:rsidRDefault="00A94018" w:rsidP="00465193">
      <w:pPr>
        <w:spacing w:after="0" w:line="240" w:lineRule="auto"/>
        <w:jc w:val="center"/>
        <w:rPr>
          <w:rFonts w:ascii="Times New Roman" w:hAnsi="Times New Roman"/>
        </w:rPr>
      </w:pPr>
    </w:p>
    <w:p w:rsidR="00C442F0" w:rsidRDefault="00C442F0" w:rsidP="00465193">
      <w:pPr>
        <w:spacing w:after="0" w:line="240" w:lineRule="auto"/>
        <w:jc w:val="center"/>
        <w:rPr>
          <w:rFonts w:ascii="Times New Roman" w:hAnsi="Times New Roman"/>
        </w:rPr>
      </w:pPr>
    </w:p>
    <w:p w:rsidR="00C442F0" w:rsidRDefault="00C442F0" w:rsidP="00C442F0">
      <w:pPr>
        <w:pStyle w:val="1-"/>
        <w:numPr>
          <w:ilvl w:val="0"/>
          <w:numId w:val="0"/>
        </w:numPr>
        <w:jc w:val="left"/>
        <w:outlineLvl w:val="1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200" w:name="_Toc437973310"/>
      <w:bookmarkStart w:id="201" w:name="_Toc438110052"/>
      <w:bookmarkStart w:id="202" w:name="_Toc438376264"/>
      <w:bookmarkStart w:id="203" w:name="_Toc474502512"/>
      <w:bookmarkStart w:id="204" w:name="_Toc528142971"/>
      <w:bookmarkStart w:id="205" w:name="Прил18"/>
    </w:p>
    <w:p w:rsidR="00C442F0" w:rsidRPr="00017D6C" w:rsidRDefault="00C442F0" w:rsidP="00C442F0">
      <w:pPr>
        <w:pStyle w:val="1-"/>
        <w:numPr>
          <w:ilvl w:val="0"/>
          <w:numId w:val="0"/>
        </w:numPr>
        <w:outlineLvl w:val="1"/>
      </w:pPr>
      <w:r w:rsidRPr="00017D6C">
        <w:t>Перечень и содержание административных действий, составляющих административные процедуры</w:t>
      </w:r>
      <w:bookmarkEnd w:id="200"/>
      <w:bookmarkEnd w:id="201"/>
      <w:bookmarkEnd w:id="202"/>
      <w:bookmarkEnd w:id="203"/>
      <w:bookmarkEnd w:id="204"/>
    </w:p>
    <w:bookmarkEnd w:id="205"/>
    <w:p w:rsidR="00C442F0" w:rsidRPr="00017D6C" w:rsidRDefault="00C442F0" w:rsidP="00C442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42F0" w:rsidRDefault="00C442F0" w:rsidP="00C442F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6C">
        <w:rPr>
          <w:rFonts w:ascii="Times New Roman" w:hAnsi="Times New Roman"/>
          <w:b/>
          <w:sz w:val="24"/>
          <w:szCs w:val="24"/>
        </w:rPr>
        <w:t xml:space="preserve">1. Прием и регистрация Заявления и документов, </w:t>
      </w:r>
      <w:r>
        <w:rPr>
          <w:rFonts w:ascii="Times New Roman" w:hAnsi="Times New Roman"/>
          <w:b/>
          <w:sz w:val="24"/>
          <w:szCs w:val="24"/>
        </w:rPr>
        <w:t>необходимых для предоставления м</w:t>
      </w:r>
      <w:r w:rsidRPr="00017D6C">
        <w:rPr>
          <w:rFonts w:ascii="Times New Roman" w:hAnsi="Times New Roman"/>
          <w:b/>
          <w:sz w:val="24"/>
          <w:szCs w:val="24"/>
        </w:rPr>
        <w:t>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42F0">
        <w:rPr>
          <w:rFonts w:ascii="Times New Roman" w:hAnsi="Times New Roman"/>
          <w:b/>
          <w:sz w:val="24"/>
          <w:szCs w:val="24"/>
        </w:rPr>
        <w:t>«</w:t>
      </w:r>
      <w:r w:rsidRPr="00C442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найма»</w:t>
      </w:r>
    </w:p>
    <w:p w:rsidR="00C442F0" w:rsidRDefault="00C442F0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42F0" w:rsidRDefault="00C442F0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fff8"/>
        <w:tblW w:w="0" w:type="auto"/>
        <w:tblLook w:val="04A0" w:firstRow="1" w:lastRow="0" w:firstColumn="1" w:lastColumn="0" w:noHBand="0" w:noVBand="1"/>
      </w:tblPr>
      <w:tblGrid>
        <w:gridCol w:w="1792"/>
        <w:gridCol w:w="3327"/>
        <w:gridCol w:w="1674"/>
        <w:gridCol w:w="1751"/>
        <w:gridCol w:w="2126"/>
        <w:gridCol w:w="3890"/>
      </w:tblGrid>
      <w:tr w:rsidR="00CA7366" w:rsidTr="003D7ACF">
        <w:tc>
          <w:tcPr>
            <w:tcW w:w="1792" w:type="dxa"/>
          </w:tcPr>
          <w:p w:rsidR="00CA7366" w:rsidRDefault="00CA7366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3327" w:type="dxa"/>
          </w:tcPr>
          <w:p w:rsidR="00CA7366" w:rsidRDefault="00CA7366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674" w:type="dxa"/>
          </w:tcPr>
          <w:p w:rsidR="00CA7366" w:rsidRDefault="00CA7366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срок выполнения</w:t>
            </w:r>
          </w:p>
        </w:tc>
        <w:tc>
          <w:tcPr>
            <w:tcW w:w="1751" w:type="dxa"/>
          </w:tcPr>
          <w:p w:rsidR="00CA7366" w:rsidRDefault="00CA7366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Трудоёмкость</w:t>
            </w:r>
          </w:p>
        </w:tc>
        <w:tc>
          <w:tcPr>
            <w:tcW w:w="2126" w:type="dxa"/>
          </w:tcPr>
          <w:p w:rsidR="00CA7366" w:rsidRDefault="00CA7366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0" w:type="dxa"/>
          </w:tcPr>
          <w:p w:rsidR="00CA7366" w:rsidRDefault="00CA7366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действия, </w:t>
            </w: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3D7ACF" w:rsidTr="003D7ACF">
        <w:tc>
          <w:tcPr>
            <w:tcW w:w="1792" w:type="dxa"/>
            <w:vMerge w:val="restart"/>
          </w:tcPr>
          <w:p w:rsidR="003D7ACF" w:rsidRPr="00017D6C" w:rsidRDefault="003D7ACF" w:rsidP="00BD5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7D6C">
              <w:rPr>
                <w:rFonts w:ascii="Times New Roman" w:hAnsi="Times New Roman"/>
                <w:lang w:eastAsia="ru-RU"/>
              </w:rPr>
              <w:t xml:space="preserve">РПГУ/ </w:t>
            </w:r>
            <w:r w:rsidRPr="000B7939">
              <w:rPr>
                <w:rFonts w:ascii="Times New Roman" w:hAnsi="Times New Roman"/>
                <w:lang w:eastAsia="ru-RU"/>
              </w:rPr>
              <w:t>Модуль оказания услуг ЕИС ОУ</w:t>
            </w:r>
            <w:r>
              <w:rPr>
                <w:rFonts w:ascii="Times New Roman" w:hAnsi="Times New Roman"/>
                <w:lang w:eastAsia="ru-RU"/>
              </w:rPr>
              <w:t>/</w:t>
            </w:r>
            <w:r w:rsidRPr="000B793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Администрация городского округа Пущино (далее- Администрация)</w:t>
            </w:r>
          </w:p>
          <w:p w:rsidR="003D7ACF" w:rsidRPr="00017D6C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7D6C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lastRenderedPageBreak/>
              <w:t>Прием и предварительная проверка документов, регистрация или отказ в регистрации Заявления о предо</w:t>
            </w:r>
            <w:r>
              <w:rPr>
                <w:rFonts w:ascii="Times New Roman" w:eastAsia="Times New Roman" w:hAnsi="Times New Roman"/>
              </w:rPr>
              <w:t>ставлении Муниципальной услуги</w:t>
            </w:r>
          </w:p>
        </w:tc>
        <w:tc>
          <w:tcPr>
            <w:tcW w:w="1674" w:type="dxa"/>
            <w:vMerge w:val="restart"/>
          </w:tcPr>
          <w:p w:rsidR="003D7ACF" w:rsidRDefault="00984991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1-3 рабочих дня</w:t>
            </w:r>
          </w:p>
        </w:tc>
        <w:tc>
          <w:tcPr>
            <w:tcW w:w="1751" w:type="dxa"/>
          </w:tcPr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lang w:eastAsia="ru-RU"/>
              </w:rPr>
              <w:t>15 минут</w:t>
            </w:r>
          </w:p>
        </w:tc>
        <w:tc>
          <w:tcPr>
            <w:tcW w:w="2126" w:type="dxa"/>
          </w:tcPr>
          <w:p w:rsidR="003D7ACF" w:rsidRPr="00DC1946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46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</w:t>
            </w:r>
            <w:r>
              <w:rPr>
                <w:rFonts w:ascii="Times New Roman" w:hAnsi="Times New Roman"/>
              </w:rPr>
              <w:t xml:space="preserve">сийской Федерации, в том </w:t>
            </w:r>
            <w:r>
              <w:rPr>
                <w:rFonts w:ascii="Times New Roman" w:hAnsi="Times New Roman"/>
              </w:rPr>
              <w:lastRenderedPageBreak/>
              <w:t xml:space="preserve">числе </w:t>
            </w:r>
            <w:r w:rsidRPr="00DC1946">
              <w:rPr>
                <w:rFonts w:ascii="Times New Roman" w:hAnsi="Times New Roman"/>
              </w:rPr>
              <w:t>настоящим Административным регламентом</w:t>
            </w:r>
          </w:p>
        </w:tc>
        <w:tc>
          <w:tcPr>
            <w:tcW w:w="3890" w:type="dxa"/>
          </w:tcPr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7939">
              <w:rPr>
                <w:rFonts w:ascii="Times New Roman" w:hAnsi="Times New Roman"/>
                <w:szCs w:val="24"/>
              </w:rPr>
              <w:lastRenderedPageBreak/>
              <w:t>Заявление по форме согласно Приложению № 5 к Административному регламенту и прилагаемые документы</w:t>
            </w:r>
            <w:r>
              <w:rPr>
                <w:rFonts w:ascii="Times New Roman" w:hAnsi="Times New Roman"/>
                <w:szCs w:val="24"/>
              </w:rPr>
              <w:t>:</w:t>
            </w:r>
          </w:p>
          <w:p w:rsidR="003D7ACF" w:rsidRPr="000B7939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CE526A">
              <w:rPr>
                <w:rFonts w:ascii="Times New Roman" w:hAnsi="Times New Roman"/>
                <w:szCs w:val="24"/>
              </w:rPr>
              <w:t xml:space="preserve"> П</w:t>
            </w:r>
            <w:r w:rsidRPr="000B7939">
              <w:rPr>
                <w:rFonts w:ascii="Times New Roman" w:hAnsi="Times New Roman"/>
                <w:szCs w:val="24"/>
              </w:rPr>
              <w:t xml:space="preserve">оступают в интегрированный с РПГУ Модуль оказания услуг единой системы предоставления государственных и муниципальных </w:t>
            </w:r>
            <w:r w:rsidRPr="000B7939">
              <w:rPr>
                <w:rFonts w:ascii="Times New Roman" w:hAnsi="Times New Roman"/>
                <w:szCs w:val="24"/>
              </w:rPr>
              <w:lastRenderedPageBreak/>
              <w:t>услуг (далее Модуль оказания услуг ЕИС ОУ).</w:t>
            </w:r>
          </w:p>
          <w:p w:rsidR="003D7ACF" w:rsidRPr="000B7939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7939">
              <w:rPr>
                <w:rFonts w:ascii="Times New Roman" w:hAnsi="Times New Roman"/>
                <w:szCs w:val="24"/>
              </w:rPr>
              <w:t>Результатом административного действия является прием Заявления.</w:t>
            </w:r>
          </w:p>
          <w:p w:rsidR="003D7ACF" w:rsidRPr="000B7939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7939">
              <w:rPr>
                <w:rFonts w:ascii="Times New Roman" w:hAnsi="Times New Roman"/>
                <w:szCs w:val="24"/>
              </w:rPr>
              <w:t>Результат фиксируется в электронной форме в Модуле оказания услуг ЕИС ОУ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:rsidR="003D7ACF" w:rsidRPr="000B7939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7939">
              <w:rPr>
                <w:rFonts w:ascii="Times New Roman" w:hAnsi="Times New Roman"/>
                <w:szCs w:val="24"/>
              </w:rPr>
              <w:t>2.</w:t>
            </w:r>
            <w:r w:rsidR="00CE526A">
              <w:rPr>
                <w:rFonts w:ascii="Times New Roman" w:hAnsi="Times New Roman"/>
                <w:szCs w:val="24"/>
              </w:rPr>
              <w:t xml:space="preserve"> П</w:t>
            </w:r>
            <w:r>
              <w:rPr>
                <w:rFonts w:ascii="Times New Roman" w:hAnsi="Times New Roman"/>
                <w:szCs w:val="24"/>
              </w:rPr>
              <w:t>ринимаются сотрудником администрации, ответственным за прием обращений граждан.</w:t>
            </w:r>
          </w:p>
          <w:p w:rsidR="003D7ACF" w:rsidRPr="000B7939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ACF" w:rsidTr="003D7ACF">
        <w:tc>
          <w:tcPr>
            <w:tcW w:w="1792" w:type="dxa"/>
            <w:vMerge/>
          </w:tcPr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017D6C">
              <w:rPr>
                <w:rFonts w:ascii="Times New Roman" w:hAnsi="Times New Roman"/>
              </w:rPr>
              <w:t xml:space="preserve">Муниципальной </w:t>
            </w:r>
            <w:r w:rsidRPr="00017D6C">
              <w:rPr>
                <w:rFonts w:ascii="Times New Roman" w:eastAsia="Times New Roman" w:hAnsi="Times New Roman"/>
              </w:rPr>
              <w:t>услуги</w:t>
            </w:r>
          </w:p>
        </w:tc>
        <w:tc>
          <w:tcPr>
            <w:tcW w:w="1674" w:type="dxa"/>
            <w:vMerge/>
          </w:tcPr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lang w:eastAsia="ru-RU"/>
              </w:rPr>
              <w:t>10 минут</w:t>
            </w:r>
          </w:p>
        </w:tc>
        <w:tc>
          <w:tcPr>
            <w:tcW w:w="2126" w:type="dxa"/>
          </w:tcPr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946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</w:t>
            </w:r>
            <w:r>
              <w:rPr>
                <w:rFonts w:ascii="Times New Roman" w:hAnsi="Times New Roman"/>
              </w:rPr>
              <w:t xml:space="preserve">сийской Федерации, в том числе </w:t>
            </w:r>
            <w:r w:rsidRPr="00DC1946">
              <w:rPr>
                <w:rFonts w:ascii="Times New Roman" w:hAnsi="Times New Roman"/>
              </w:rPr>
              <w:t>настоящим Административным регламентом</w:t>
            </w:r>
          </w:p>
        </w:tc>
        <w:tc>
          <w:tcPr>
            <w:tcW w:w="3890" w:type="dxa"/>
            <w:vMerge w:val="restart"/>
          </w:tcPr>
          <w:p w:rsidR="003D7ACF" w:rsidRPr="00017D6C" w:rsidRDefault="003D7ACF" w:rsidP="00BD5E76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17D6C">
              <w:rPr>
                <w:rFonts w:ascii="Times New Roman" w:eastAsia="Times New Roman" w:hAnsi="Times New Roman" w:cs="Times New Roman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3D7ACF" w:rsidRPr="00017D6C" w:rsidRDefault="003D7ACF" w:rsidP="00BD5E76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17D6C">
              <w:rPr>
                <w:rFonts w:ascii="Times New Roman" w:eastAsia="Times New Roman" w:hAnsi="Times New Roman" w:cs="Times New Roman"/>
              </w:rPr>
              <w:t xml:space="preserve">В случае наличия оснований, предусмотренных подразделом 12 Административного регламента, формируется решение об отказе в приеме Заявления и документов. </w:t>
            </w:r>
          </w:p>
          <w:p w:rsidR="003D7ACF" w:rsidRPr="00017D6C" w:rsidRDefault="003D7ACF" w:rsidP="00BD5E76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случае подачи Заявления посредством РПГУ, р</w:t>
            </w:r>
            <w:r w:rsidRPr="00017D6C">
              <w:rPr>
                <w:rFonts w:ascii="Times New Roman" w:eastAsia="Times New Roman" w:hAnsi="Times New Roman" w:cs="Times New Roman"/>
              </w:rPr>
              <w:t xml:space="preserve">ешение об отказе в приеме Заявления и документов подписывается усиленной квалифицированной </w:t>
            </w:r>
            <w:r>
              <w:rPr>
                <w:rFonts w:ascii="Times New Roman" w:eastAsia="Times New Roman" w:hAnsi="Times New Roman" w:cs="Times New Roman"/>
              </w:rPr>
              <w:t xml:space="preserve">электронной </w:t>
            </w:r>
            <w:r w:rsidRPr="00017D6C">
              <w:rPr>
                <w:rFonts w:ascii="Times New Roman" w:eastAsia="Times New Roman" w:hAnsi="Times New Roman" w:cs="Times New Roman"/>
              </w:rPr>
              <w:t>подписью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3D7ACF" w:rsidRPr="00017D6C" w:rsidRDefault="003D7ACF" w:rsidP="00BD5E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Заявления и документов, необходимых для предоставления Муниципальной услуги, Заявление регистрируется в </w:t>
            </w:r>
            <w:r>
              <w:rPr>
                <w:rFonts w:ascii="Times New Roman" w:eastAsia="Times New Roman" w:hAnsi="Times New Roman"/>
              </w:rPr>
              <w:t xml:space="preserve">Модуле оказания услуг ЕИС ОУ/ </w:t>
            </w:r>
            <w:r>
              <w:rPr>
                <w:rFonts w:ascii="Times New Roman" w:eastAsia="Times New Roman" w:hAnsi="Times New Roman"/>
              </w:rPr>
              <w:lastRenderedPageBreak/>
              <w:t>Администрации</w:t>
            </w:r>
            <w:r w:rsidRPr="00017D6C">
              <w:rPr>
                <w:rFonts w:ascii="Times New Roman" w:eastAsia="Times New Roman" w:hAnsi="Times New Roman"/>
              </w:rPr>
              <w:t>, о чем Заявитель уведомл</w:t>
            </w:r>
            <w:r>
              <w:rPr>
                <w:rFonts w:ascii="Times New Roman" w:eastAsia="Times New Roman" w:hAnsi="Times New Roman"/>
              </w:rPr>
              <w:t>яется в Личном кабинете на РПГУ/способом, указанном Заявителем.</w:t>
            </w:r>
          </w:p>
          <w:p w:rsidR="003D7ACF" w:rsidRPr="00017D6C" w:rsidRDefault="003D7ACF" w:rsidP="00BD5E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 xml:space="preserve">Результатом административного действия являются регистрация Заявления о предоставлении </w:t>
            </w:r>
            <w:r>
              <w:rPr>
                <w:rFonts w:ascii="Times New Roman" w:eastAsia="Times New Roman" w:hAnsi="Times New Roman"/>
              </w:rPr>
              <w:t>Муниципальной</w:t>
            </w:r>
            <w:r w:rsidRPr="00017D6C">
              <w:rPr>
                <w:rFonts w:ascii="Times New Roman" w:eastAsia="Times New Roman" w:hAnsi="Times New Roman"/>
              </w:rPr>
              <w:t xml:space="preserve"> услуги либо отказ в его регистрации.</w:t>
            </w:r>
          </w:p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>Результат фиксируется</w:t>
            </w:r>
            <w:r>
              <w:rPr>
                <w:rFonts w:ascii="Times New Roman" w:eastAsia="Times New Roman" w:hAnsi="Times New Roman"/>
              </w:rPr>
              <w:t>:</w:t>
            </w:r>
          </w:p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  <w:r w:rsidRPr="00017D6C">
              <w:rPr>
                <w:rFonts w:ascii="Times New Roman" w:eastAsia="Times New Roman" w:hAnsi="Times New Roman"/>
              </w:rPr>
              <w:t xml:space="preserve"> в электронной форме в </w:t>
            </w:r>
            <w:r>
              <w:rPr>
                <w:rFonts w:ascii="Times New Roman" w:eastAsia="Times New Roman" w:hAnsi="Times New Roman"/>
              </w:rPr>
              <w:t>Модуле оказания услуг ЕИС ОУ</w:t>
            </w:r>
            <w:r w:rsidRPr="00017D6C">
              <w:rPr>
                <w:rFonts w:ascii="Times New Roman" w:eastAsia="Times New Roman" w:hAnsi="Times New Roman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017D6C">
              <w:rPr>
                <w:rFonts w:ascii="Times New Roman" w:eastAsia="Times New Roman" w:hAnsi="Times New Roman"/>
              </w:rPr>
              <w:t xml:space="preserve"> на РПГУ</w:t>
            </w:r>
            <w:r>
              <w:rPr>
                <w:rFonts w:ascii="Times New Roman" w:eastAsia="Times New Roman" w:hAnsi="Times New Roman"/>
              </w:rPr>
              <w:t>;</w:t>
            </w:r>
          </w:p>
          <w:p w:rsidR="003D7ACF" w:rsidRPr="00017D6C" w:rsidRDefault="003D7ACF" w:rsidP="00BD5E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hAnsi="Times New Roman"/>
                <w:szCs w:val="24"/>
              </w:rPr>
              <w:t>сотрудником администрации, ответственным за прием обращений граждан,</w:t>
            </w:r>
            <w:r>
              <w:rPr>
                <w:rFonts w:ascii="Times New Roman" w:eastAsia="Times New Roman" w:hAnsi="Times New Roman"/>
              </w:rPr>
              <w:t xml:space="preserve"> с использованием системы электронного документооборота и передается на контроль сотруднику Администрации, ответственному за оказание Муниципальной услуги.</w:t>
            </w:r>
          </w:p>
          <w:p w:rsidR="003D7ACF" w:rsidRDefault="003D7ACF" w:rsidP="00BD5E7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Муниципальной услуги»</w:t>
            </w:r>
          </w:p>
        </w:tc>
      </w:tr>
      <w:tr w:rsidR="003D7ACF" w:rsidTr="003D7ACF">
        <w:tc>
          <w:tcPr>
            <w:tcW w:w="1792" w:type="dxa"/>
            <w:vMerge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27" w:type="dxa"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Регистрация Заявления либо отказ в регистрации Заявления</w:t>
            </w:r>
          </w:p>
        </w:tc>
        <w:tc>
          <w:tcPr>
            <w:tcW w:w="1674" w:type="dxa"/>
            <w:vMerge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lang w:eastAsia="ru-RU"/>
              </w:rPr>
              <w:t>30 минут</w:t>
            </w:r>
          </w:p>
        </w:tc>
        <w:tc>
          <w:tcPr>
            <w:tcW w:w="2126" w:type="dxa"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946">
              <w:rPr>
                <w:rFonts w:ascii="Times New Roman" w:hAnsi="Times New Roman"/>
              </w:rPr>
              <w:t>Соответствие представленных Заявителем документов требованиям, установленным законодательством Рос</w:t>
            </w:r>
            <w:r>
              <w:rPr>
                <w:rFonts w:ascii="Times New Roman" w:hAnsi="Times New Roman"/>
              </w:rPr>
              <w:t xml:space="preserve">сийской Федерации, в том числе </w:t>
            </w:r>
            <w:r w:rsidRPr="00DC1946">
              <w:rPr>
                <w:rFonts w:ascii="Times New Roman" w:hAnsi="Times New Roman"/>
              </w:rPr>
              <w:t>настоящим Административным регламентом</w:t>
            </w:r>
          </w:p>
        </w:tc>
        <w:tc>
          <w:tcPr>
            <w:tcW w:w="3890" w:type="dxa"/>
            <w:vMerge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42F0" w:rsidRDefault="00C442F0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912" w:rsidRPr="00017D6C" w:rsidRDefault="001B2912" w:rsidP="001B29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017D6C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информационных запросов в органы (организации), участвующие в предоставлении Муниципальной услуги</w:t>
      </w:r>
    </w:p>
    <w:p w:rsidR="001B2912" w:rsidRDefault="0018253D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8923978</wp:posOffset>
                </wp:positionH>
                <wp:positionV relativeFrom="paragraph">
                  <wp:posOffset>1191763</wp:posOffset>
                </wp:positionV>
                <wp:extent cx="500332" cy="345057"/>
                <wp:effectExtent l="0" t="0" r="14605" b="1714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32" cy="34505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02D97" id="Овал 13" o:spid="_x0000_s1026" style="position:absolute;margin-left:702.7pt;margin-top:93.85pt;width:39.4pt;height:27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" fillcolor="white [3201]" strokecolor="white [3212]" strokeweight="2pt"/>
            </w:pict>
          </mc:Fallback>
        </mc:AlternateContent>
      </w:r>
    </w:p>
    <w:tbl>
      <w:tblPr>
        <w:tblStyle w:val="afffff8"/>
        <w:tblW w:w="0" w:type="auto"/>
        <w:tblLook w:val="04A0" w:firstRow="1" w:lastRow="0" w:firstColumn="1" w:lastColumn="0" w:noHBand="0" w:noVBand="1"/>
      </w:tblPr>
      <w:tblGrid>
        <w:gridCol w:w="1779"/>
        <w:gridCol w:w="3357"/>
        <w:gridCol w:w="1696"/>
        <w:gridCol w:w="1751"/>
        <w:gridCol w:w="2111"/>
        <w:gridCol w:w="3866"/>
      </w:tblGrid>
      <w:tr w:rsidR="001B2912" w:rsidTr="003D7ACF">
        <w:tc>
          <w:tcPr>
            <w:tcW w:w="1779" w:type="dxa"/>
          </w:tcPr>
          <w:p w:rsidR="001B2912" w:rsidRDefault="001B2912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6" w:name="_Toc440552919"/>
            <w:bookmarkStart w:id="207" w:name="_Toc440553527"/>
            <w:bookmarkStart w:id="208" w:name="_Toc446601977"/>
            <w:r w:rsidRPr="00017D6C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процедуры/ </w:t>
            </w:r>
            <w:r w:rsidRPr="00017D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используемая ИС</w:t>
            </w:r>
            <w:bookmarkEnd w:id="206"/>
            <w:bookmarkEnd w:id="207"/>
            <w:bookmarkEnd w:id="208"/>
          </w:p>
        </w:tc>
        <w:tc>
          <w:tcPr>
            <w:tcW w:w="3357" w:type="dxa"/>
          </w:tcPr>
          <w:p w:rsidR="001B2912" w:rsidRDefault="001B2912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9" w:name="_Toc440552920"/>
            <w:bookmarkStart w:id="210" w:name="_Toc440553528"/>
            <w:bookmarkStart w:id="211" w:name="_Toc446601978"/>
            <w:r w:rsidRPr="00017D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Административные действия</w:t>
            </w:r>
            <w:bookmarkEnd w:id="209"/>
            <w:bookmarkEnd w:id="210"/>
            <w:bookmarkEnd w:id="211"/>
          </w:p>
        </w:tc>
        <w:tc>
          <w:tcPr>
            <w:tcW w:w="1696" w:type="dxa"/>
          </w:tcPr>
          <w:p w:rsidR="001B2912" w:rsidRPr="00017D6C" w:rsidRDefault="001B2912" w:rsidP="001B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2" w:name="_Toc440552921"/>
            <w:bookmarkStart w:id="213" w:name="_Toc440553529"/>
            <w:bookmarkStart w:id="214" w:name="_Toc446601979"/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Средний срок выполнения</w:t>
            </w:r>
            <w:bookmarkEnd w:id="212"/>
            <w:bookmarkEnd w:id="213"/>
            <w:bookmarkEnd w:id="214"/>
          </w:p>
          <w:p w:rsidR="001B2912" w:rsidRDefault="001B2912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1B2912" w:rsidRDefault="001B2912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2111" w:type="dxa"/>
          </w:tcPr>
          <w:p w:rsidR="001B2912" w:rsidRDefault="001B2912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66" w:type="dxa"/>
          </w:tcPr>
          <w:p w:rsidR="001B2912" w:rsidRDefault="001B2912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действия, </w:t>
            </w: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 xml:space="preserve">сведения о должностном лице, ответственном за выполнение административного действия, </w:t>
            </w: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результат административного действия и порядок его передачи, способ фиксации результата</w:t>
            </w:r>
          </w:p>
        </w:tc>
      </w:tr>
      <w:tr w:rsidR="003D7ACF" w:rsidTr="003D7ACF">
        <w:tc>
          <w:tcPr>
            <w:tcW w:w="1779" w:type="dxa"/>
            <w:vMerge w:val="restart"/>
          </w:tcPr>
          <w:p w:rsidR="003D7ACF" w:rsidRPr="003D7ACF" w:rsidRDefault="003D7ACF" w:rsidP="003D7A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bookmarkStart w:id="215" w:name="_Toc440552923"/>
            <w:bookmarkStart w:id="216" w:name="_Toc440553531"/>
            <w:bookmarkStart w:id="217" w:name="_Toc446601981"/>
            <w:r w:rsidRPr="003D7ACF">
              <w:rPr>
                <w:rFonts w:ascii="Times New Roman" w:hAnsi="Times New Roman"/>
                <w:szCs w:val="24"/>
              </w:rPr>
              <w:lastRenderedPageBreak/>
              <w:t>Администрация/</w:t>
            </w:r>
          </w:p>
          <w:p w:rsidR="003D7ACF" w:rsidRPr="003D7ACF" w:rsidRDefault="003D7ACF" w:rsidP="003D7AC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B7939">
              <w:rPr>
                <w:rFonts w:ascii="Times New Roman" w:hAnsi="Times New Roman"/>
                <w:szCs w:val="24"/>
              </w:rPr>
              <w:t>ЕИС ОУ</w:t>
            </w:r>
            <w:r w:rsidRPr="003D7ACF">
              <w:rPr>
                <w:rFonts w:ascii="Times New Roman" w:hAnsi="Times New Roman"/>
                <w:szCs w:val="24"/>
              </w:rPr>
              <w:t xml:space="preserve"> /</w:t>
            </w:r>
            <w:bookmarkEnd w:id="215"/>
            <w:bookmarkEnd w:id="216"/>
            <w:bookmarkEnd w:id="217"/>
          </w:p>
          <w:p w:rsidR="003D7ACF" w:rsidRDefault="003D7ACF" w:rsidP="003D7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8" w:name="_Toc440552924"/>
            <w:bookmarkStart w:id="219" w:name="_Toc440553532"/>
            <w:bookmarkStart w:id="220" w:name="_Toc446601982"/>
            <w:r w:rsidRPr="003D7ACF">
              <w:rPr>
                <w:rFonts w:ascii="Times New Roman" w:hAnsi="Times New Roman"/>
                <w:szCs w:val="24"/>
              </w:rPr>
              <w:t>СМЭВ</w:t>
            </w:r>
            <w:bookmarkEnd w:id="218"/>
            <w:bookmarkEnd w:id="219"/>
            <w:bookmarkEnd w:id="220"/>
          </w:p>
        </w:tc>
        <w:tc>
          <w:tcPr>
            <w:tcW w:w="3357" w:type="dxa"/>
          </w:tcPr>
          <w:p w:rsidR="003D7ACF" w:rsidRPr="00017D6C" w:rsidRDefault="003D7ACF" w:rsidP="001B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21" w:name="_Toc446601983"/>
            <w:r w:rsidRPr="00017D6C">
              <w:rPr>
                <w:rFonts w:ascii="Times New Roman" w:hAnsi="Times New Roman"/>
              </w:rPr>
              <w:t>Определение состава документов, подлежащих запросу</w:t>
            </w:r>
          </w:p>
          <w:p w:rsidR="003D7ACF" w:rsidRPr="00017D6C" w:rsidRDefault="003D7ACF" w:rsidP="001B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>у органов, организаций, направление запроса</w:t>
            </w:r>
          </w:p>
          <w:bookmarkEnd w:id="221"/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751" w:type="dxa"/>
          </w:tcPr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lang w:val="en-US"/>
              </w:rPr>
              <w:t>1</w:t>
            </w:r>
            <w:r w:rsidRPr="00017D6C">
              <w:rPr>
                <w:rFonts w:ascii="Times New Roman" w:hAnsi="Times New Roman"/>
              </w:rPr>
              <w:t>5 минут</w:t>
            </w:r>
          </w:p>
        </w:tc>
        <w:tc>
          <w:tcPr>
            <w:tcW w:w="2111" w:type="dxa"/>
          </w:tcPr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866" w:type="dxa"/>
          </w:tcPr>
          <w:p w:rsidR="003D7ACF" w:rsidRPr="00017D6C" w:rsidRDefault="003D7ACF" w:rsidP="001B2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7D6C">
              <w:rPr>
                <w:rFonts w:ascii="Times New Roman" w:hAnsi="Times New Roman"/>
              </w:rPr>
              <w:t>Должностное лицо Администрации</w:t>
            </w:r>
            <w:r>
              <w:rPr>
                <w:rFonts w:ascii="Times New Roman" w:hAnsi="Times New Roman"/>
              </w:rPr>
              <w:t>, ответственное за предоставление Муниципальной услуги,</w:t>
            </w:r>
            <w:r w:rsidRPr="00017D6C">
              <w:rPr>
                <w:rFonts w:ascii="Times New Roman" w:hAnsi="Times New Roman"/>
              </w:rPr>
              <w:t xml:space="preserve"> формирует и направляет межведомственный информационный запрос, е</w:t>
            </w:r>
            <w:r w:rsidRPr="00017D6C">
              <w:rPr>
                <w:rFonts w:ascii="Times New Roman" w:eastAsia="Times New Roman" w:hAnsi="Times New Roman"/>
              </w:rPr>
              <w:t>сли отсутствуют документы и они необходимы для предоставления</w:t>
            </w:r>
            <w:r w:rsidRPr="00017D6C">
              <w:rPr>
                <w:rFonts w:ascii="Times New Roman" w:hAnsi="Times New Roman"/>
              </w:rPr>
              <w:t xml:space="preserve"> </w:t>
            </w:r>
            <w:r w:rsidRPr="00017D6C">
              <w:rPr>
                <w:rFonts w:ascii="Times New Roman" w:eastAsia="Times New Roman" w:hAnsi="Times New Roman"/>
              </w:rPr>
              <w:t>Муниципальной услуги в соответствии с подразделом 11 Административного регламента.</w:t>
            </w:r>
            <w:r w:rsidRPr="00017D6C" w:rsidDel="005102E0">
              <w:rPr>
                <w:rFonts w:ascii="Times New Roman" w:hAnsi="Times New Roman"/>
              </w:rPr>
              <w:t xml:space="preserve"> </w:t>
            </w:r>
          </w:p>
          <w:p w:rsidR="003D7ACF" w:rsidRPr="00017D6C" w:rsidRDefault="003D7ACF" w:rsidP="001B291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017D6C"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/>
              </w:rPr>
              <w:t>ЕИС ОУ</w:t>
            </w:r>
            <w:r w:rsidRPr="00017D6C">
              <w:rPr>
                <w:rFonts w:ascii="Times New Roman" w:eastAsia="Times New Roman" w:hAnsi="Times New Roman" w:cs="Times New Roman"/>
              </w:rPr>
              <w:t xml:space="preserve"> проставляется отметка о необходимости осуществления запроса документа у органа, организации и направляется межведомственный информационный запрос.</w:t>
            </w:r>
          </w:p>
          <w:p w:rsidR="003D7ACF" w:rsidRPr="00017D6C" w:rsidRDefault="003D7ACF" w:rsidP="001B2912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017D6C">
              <w:rPr>
                <w:rFonts w:ascii="Times New Roman" w:hAnsi="Times New Roman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D7ACF" w:rsidTr="003D7ACF">
        <w:tc>
          <w:tcPr>
            <w:tcW w:w="1779" w:type="dxa"/>
            <w:vMerge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</w:rPr>
              <w:t>Контроль предоставления результата запросов</w:t>
            </w:r>
          </w:p>
        </w:tc>
        <w:tc>
          <w:tcPr>
            <w:tcW w:w="1696" w:type="dxa"/>
          </w:tcPr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2" w:name="_Toc446601985"/>
            <w:r w:rsidRPr="00017D6C">
              <w:rPr>
                <w:rFonts w:ascii="Times New Roman" w:hAnsi="Times New Roman"/>
              </w:rPr>
              <w:t xml:space="preserve">До </w:t>
            </w:r>
            <w:bookmarkEnd w:id="222"/>
            <w:r w:rsidR="00F133EC">
              <w:rPr>
                <w:rFonts w:ascii="Times New Roman" w:hAnsi="Times New Roman"/>
              </w:rPr>
              <w:t>10</w:t>
            </w:r>
            <w:r w:rsidRPr="00017D6C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751" w:type="dxa"/>
          </w:tcPr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</w:rPr>
              <w:t>До 5 рабочих дней</w:t>
            </w:r>
          </w:p>
        </w:tc>
        <w:tc>
          <w:tcPr>
            <w:tcW w:w="2111" w:type="dxa"/>
          </w:tcPr>
          <w:p w:rsidR="003D7ACF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866" w:type="dxa"/>
          </w:tcPr>
          <w:p w:rsidR="003D7ACF" w:rsidRPr="00017D6C" w:rsidRDefault="003D7ACF" w:rsidP="001B2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17D6C">
              <w:rPr>
                <w:rFonts w:ascii="Times New Roman" w:hAnsi="Times New Roman"/>
                <w:lang w:eastAsia="ru-RU"/>
              </w:rPr>
              <w:t>Проверка поступления ответа на межведомственные информационные запросы.</w:t>
            </w:r>
          </w:p>
          <w:p w:rsidR="003D7ACF" w:rsidRPr="00017D6C" w:rsidRDefault="003D7ACF" w:rsidP="001B29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7D6C">
              <w:rPr>
                <w:rFonts w:ascii="Times New Roman" w:hAnsi="Times New Roman"/>
              </w:rPr>
              <w:t xml:space="preserve">Результатом административного действия является получение ответа на </w:t>
            </w:r>
            <w:r w:rsidRPr="00017D6C">
              <w:rPr>
                <w:rFonts w:ascii="Times New Roman" w:hAnsi="Times New Roman"/>
                <w:lang w:eastAsia="ru-RU"/>
              </w:rPr>
              <w:t>межведомственный информационный запрос</w:t>
            </w:r>
            <w:r w:rsidRPr="00017D6C">
              <w:rPr>
                <w:rFonts w:ascii="Times New Roman" w:hAnsi="Times New Roman"/>
              </w:rPr>
              <w:t>.</w:t>
            </w:r>
          </w:p>
          <w:p w:rsidR="003D7ACF" w:rsidRPr="00017D6C" w:rsidRDefault="00106A8C" w:rsidP="001B291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63AD57" wp14:editId="52FDE31B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869818</wp:posOffset>
                      </wp:positionV>
                      <wp:extent cx="301924" cy="345057"/>
                      <wp:effectExtent l="0" t="0" r="22225" b="1714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24" cy="34505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E6080" id="Прямоугольник 12" o:spid="_x0000_s1026" style="position:absolute;margin-left:173.2pt;margin-top:68.5pt;width:23.75pt;height:27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" fillcolor="white [3201]" strokecolor="white [3212]" strokeweight="2pt"/>
                  </w:pict>
                </mc:Fallback>
              </mc:AlternateContent>
            </w:r>
            <w:r w:rsidR="003D7ACF" w:rsidRPr="00017D6C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взаимодействия.</w:t>
            </w:r>
            <w:r w:rsidR="003D7ACF" w:rsidRPr="00017D6C">
              <w:rPr>
                <w:rFonts w:ascii="Times New Roman" w:eastAsia="Times New Roman" w:hAnsi="Times New Roman"/>
              </w:rPr>
              <w:t xml:space="preserve"> </w:t>
            </w:r>
          </w:p>
          <w:p w:rsidR="003D7ACF" w:rsidRDefault="003D7ACF" w:rsidP="003D7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lang w:eastAsia="ru-RU"/>
              </w:rPr>
              <w:lastRenderedPageBreak/>
              <w:t xml:space="preserve">Осуществляется переход к административной процедуре «Рассмотрение документов и принятие решения о подготовке результата предоставления </w:t>
            </w:r>
            <w:r>
              <w:rPr>
                <w:rFonts w:ascii="Times New Roman" w:hAnsi="Times New Roman"/>
                <w:lang w:eastAsia="ru-RU"/>
              </w:rPr>
              <w:t>Муниципальной</w:t>
            </w:r>
            <w:r w:rsidRPr="00017D6C">
              <w:rPr>
                <w:rFonts w:ascii="Times New Roman" w:hAnsi="Times New Roman"/>
                <w:lang w:eastAsia="ru-RU"/>
              </w:rPr>
              <w:t xml:space="preserve"> услуги»</w:t>
            </w:r>
          </w:p>
        </w:tc>
      </w:tr>
    </w:tbl>
    <w:p w:rsidR="001B2912" w:rsidRDefault="001B2912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7ACF" w:rsidRPr="000C0C7B" w:rsidRDefault="0018253D" w:rsidP="000C0C7B">
      <w:pPr>
        <w:pStyle w:val="affff8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8975725</wp:posOffset>
                </wp:positionH>
                <wp:positionV relativeFrom="paragraph">
                  <wp:posOffset>5321048</wp:posOffset>
                </wp:positionV>
                <wp:extent cx="362309" cy="241539"/>
                <wp:effectExtent l="0" t="0" r="1905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09" cy="24153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CBB87" id="Прямоугольник 11" o:spid="_x0000_s1026" style="position:absolute;margin-left:706.75pt;margin-top:419pt;width:28.55pt;height:1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" fillcolor="white [3201]" strokecolor="white [3212]" strokeweight="2pt"/>
            </w:pict>
          </mc:Fallback>
        </mc:AlternateContent>
      </w:r>
      <w:r w:rsidR="003D7ACF" w:rsidRPr="000C0C7B">
        <w:rPr>
          <w:rFonts w:ascii="Times New Roman" w:eastAsia="Times New Roman" w:hAnsi="Times New Roman"/>
          <w:b/>
          <w:sz w:val="24"/>
          <w:szCs w:val="24"/>
        </w:rPr>
        <w:t>Рассмотрение документов и принятие решения о подготовке результата предоставления Муниципальной услуги</w:t>
      </w:r>
    </w:p>
    <w:p w:rsidR="000C0C7B" w:rsidRPr="000C0C7B" w:rsidRDefault="000C0C7B" w:rsidP="000C0C7B">
      <w:pPr>
        <w:pStyle w:val="affff8"/>
        <w:spacing w:after="0" w:line="240" w:lineRule="auto"/>
        <w:ind w:left="786"/>
        <w:rPr>
          <w:rFonts w:ascii="Times New Roman" w:hAnsi="Times New Roman"/>
          <w:b/>
          <w:sz w:val="24"/>
          <w:szCs w:val="24"/>
        </w:rPr>
      </w:pPr>
    </w:p>
    <w:tbl>
      <w:tblPr>
        <w:tblStyle w:val="afffff8"/>
        <w:tblW w:w="0" w:type="auto"/>
        <w:tblLook w:val="04A0" w:firstRow="1" w:lastRow="0" w:firstColumn="1" w:lastColumn="0" w:noHBand="0" w:noVBand="1"/>
      </w:tblPr>
      <w:tblGrid>
        <w:gridCol w:w="1836"/>
        <w:gridCol w:w="3241"/>
        <w:gridCol w:w="1699"/>
        <w:gridCol w:w="1751"/>
        <w:gridCol w:w="2241"/>
        <w:gridCol w:w="3792"/>
      </w:tblGrid>
      <w:tr w:rsidR="003D7ACF" w:rsidTr="003D7ACF">
        <w:tc>
          <w:tcPr>
            <w:tcW w:w="1836" w:type="dxa"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41" w:type="dxa"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699" w:type="dxa"/>
          </w:tcPr>
          <w:p w:rsidR="003D7ACF" w:rsidRPr="00017D6C" w:rsidRDefault="003D7ACF" w:rsidP="003D7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Средний срок выполнения</w:t>
            </w:r>
          </w:p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2241" w:type="dxa"/>
          </w:tcPr>
          <w:p w:rsidR="003D7ACF" w:rsidRDefault="003D7ACF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92" w:type="dxa"/>
          </w:tcPr>
          <w:p w:rsidR="003D7ACF" w:rsidRDefault="003D7ACF" w:rsidP="00DE0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действия, </w:t>
            </w: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</w:t>
            </w:r>
          </w:p>
        </w:tc>
      </w:tr>
      <w:tr w:rsidR="003D7ACF" w:rsidTr="003D7ACF">
        <w:tc>
          <w:tcPr>
            <w:tcW w:w="1836" w:type="dxa"/>
          </w:tcPr>
          <w:p w:rsidR="003D7ACF" w:rsidRPr="003D7ACF" w:rsidRDefault="003D7ACF" w:rsidP="003D7AC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D7ACF">
              <w:rPr>
                <w:rFonts w:ascii="Times New Roman" w:hAnsi="Times New Roman"/>
                <w:szCs w:val="24"/>
              </w:rPr>
              <w:t>Администрация/</w:t>
            </w:r>
          </w:p>
          <w:p w:rsidR="003D7ACF" w:rsidRDefault="003D7ACF" w:rsidP="003D7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7939">
              <w:rPr>
                <w:rFonts w:ascii="Times New Roman" w:hAnsi="Times New Roman"/>
                <w:szCs w:val="24"/>
              </w:rPr>
              <w:t>Модуль оказания услуг ЕИС ОУ</w:t>
            </w:r>
          </w:p>
        </w:tc>
        <w:tc>
          <w:tcPr>
            <w:tcW w:w="3241" w:type="dxa"/>
          </w:tcPr>
          <w:p w:rsidR="003D7ACF" w:rsidRDefault="003D7ACF" w:rsidP="003D7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Проверка отсутствия или наличия оснований для отказа в предоставлении Муниципальной услуги, или отказа в рассмотрении Заявления о предоставлении Государственной услуги</w:t>
            </w:r>
          </w:p>
        </w:tc>
        <w:tc>
          <w:tcPr>
            <w:tcW w:w="1699" w:type="dxa"/>
          </w:tcPr>
          <w:p w:rsidR="003D7ACF" w:rsidRPr="003D7ACF" w:rsidRDefault="003D7ACF" w:rsidP="003D7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ACF">
              <w:rPr>
                <w:rFonts w:ascii="Times New Roman" w:hAnsi="Times New Roman"/>
                <w:szCs w:val="24"/>
              </w:rPr>
              <w:t>1 рабочий день</w:t>
            </w:r>
          </w:p>
        </w:tc>
        <w:tc>
          <w:tcPr>
            <w:tcW w:w="1751" w:type="dxa"/>
          </w:tcPr>
          <w:p w:rsidR="003D7ACF" w:rsidRDefault="003D7ACF" w:rsidP="003D7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</w:tcPr>
          <w:p w:rsidR="003D7ACF" w:rsidRDefault="003D7ACF" w:rsidP="003D7AC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>Отсутствие или наличие основания для отказа в предо</w:t>
            </w:r>
            <w:r w:rsidR="008601DA">
              <w:rPr>
                <w:rFonts w:ascii="Times New Roman" w:eastAsia="Times New Roman" w:hAnsi="Times New Roman"/>
              </w:rPr>
              <w:t>ставлении Муниципальной услуги,</w:t>
            </w:r>
            <w:r w:rsidRPr="00017D6C">
              <w:rPr>
                <w:rFonts w:ascii="Times New Roman" w:eastAsia="Times New Roman" w:hAnsi="Times New Roman"/>
              </w:rPr>
              <w:t xml:space="preserve"> или отказа в рассмотрении Заявления о предоставлении Муниципальной услуги в соответствии с законодательством Российской Федерации, в том числе настоящим Административным регламентом</w:t>
            </w:r>
          </w:p>
          <w:p w:rsidR="003D7ACF" w:rsidRDefault="003D7ACF" w:rsidP="003D7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2" w:type="dxa"/>
          </w:tcPr>
          <w:p w:rsidR="00F133EC" w:rsidRDefault="00F133EC" w:rsidP="00F133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3D7ACF" w:rsidRPr="00017D6C">
              <w:rPr>
                <w:rFonts w:ascii="Times New Roman" w:eastAsia="Times New Roman" w:hAnsi="Times New Roman"/>
              </w:rPr>
              <w:t>олжностное лицо Администрации</w:t>
            </w:r>
            <w:r>
              <w:rPr>
                <w:rFonts w:ascii="Times New Roman" w:eastAsia="Times New Roman" w:hAnsi="Times New Roman"/>
              </w:rPr>
              <w:t>, уполномоченное на предоставление Муниципальной услуги,</w:t>
            </w:r>
            <w:r w:rsidRPr="00017D6C">
              <w:rPr>
                <w:rFonts w:ascii="Times New Roman" w:eastAsia="Times New Roman" w:hAnsi="Times New Roman"/>
              </w:rPr>
              <w:t xml:space="preserve"> на основании собранного комплекта документов исходя из критериев предоставления Муниципальной услуги установленных настоящим Административным регламентом, определяет возможность предоставления Муниципальной услуги</w:t>
            </w:r>
            <w:r w:rsidR="00DE083A">
              <w:rPr>
                <w:rFonts w:ascii="Times New Roman" w:eastAsia="Times New Roman" w:hAnsi="Times New Roman"/>
              </w:rPr>
              <w:t xml:space="preserve">, </w:t>
            </w:r>
            <w:r>
              <w:rPr>
                <w:rFonts w:ascii="Times New Roman" w:eastAsia="Times New Roman" w:hAnsi="Times New Roman"/>
              </w:rPr>
              <w:t>передает в экономический отдел Администрации пакет документов для</w:t>
            </w:r>
            <w:r w:rsidR="003D7ACF" w:rsidRPr="00017D6C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р</w:t>
            </w:r>
            <w:r w:rsidRPr="00F133EC">
              <w:rPr>
                <w:rFonts w:ascii="Times New Roman" w:eastAsia="Times New Roman" w:hAnsi="Times New Roman"/>
              </w:rPr>
              <w:t>асчет</w:t>
            </w:r>
            <w:r>
              <w:rPr>
                <w:rFonts w:ascii="Times New Roman" w:eastAsia="Times New Roman" w:hAnsi="Times New Roman"/>
              </w:rPr>
              <w:t xml:space="preserve">а </w:t>
            </w:r>
            <w:r w:rsidRPr="00F133EC">
              <w:rPr>
                <w:rFonts w:ascii="Times New Roman" w:eastAsia="Times New Roman" w:hAnsi="Times New Roman"/>
              </w:rPr>
              <w:t>размера среднеду</w:t>
            </w:r>
            <w:r>
              <w:rPr>
                <w:rFonts w:ascii="Times New Roman" w:eastAsia="Times New Roman" w:hAnsi="Times New Roman"/>
              </w:rPr>
              <w:t xml:space="preserve">шевого дохода семьи и стоимости </w:t>
            </w:r>
            <w:r w:rsidRPr="00F133EC">
              <w:rPr>
                <w:rFonts w:ascii="Times New Roman" w:eastAsia="Times New Roman" w:hAnsi="Times New Roman"/>
              </w:rPr>
              <w:t>имущества семьи</w:t>
            </w:r>
            <w:r>
              <w:rPr>
                <w:rFonts w:ascii="Times New Roman" w:eastAsia="Times New Roman" w:hAnsi="Times New Roman"/>
              </w:rPr>
              <w:t xml:space="preserve"> для признания граждан малоимущими.</w:t>
            </w:r>
          </w:p>
          <w:p w:rsidR="003D7ACF" w:rsidRPr="00DE083A" w:rsidRDefault="00F133EC" w:rsidP="00DE083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</w:rPr>
              <w:t>Экономический отдел Администрации в течение 5 рабочих дней производит р</w:t>
            </w:r>
            <w:r w:rsidRPr="00F133EC">
              <w:rPr>
                <w:rFonts w:ascii="Times New Roman" w:eastAsia="Times New Roman" w:hAnsi="Times New Roman"/>
              </w:rPr>
              <w:t>асчет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133EC">
              <w:rPr>
                <w:rFonts w:ascii="Times New Roman" w:eastAsia="Times New Roman" w:hAnsi="Times New Roman"/>
              </w:rPr>
              <w:t>размера среднеду</w:t>
            </w:r>
            <w:r>
              <w:rPr>
                <w:rFonts w:ascii="Times New Roman" w:eastAsia="Times New Roman" w:hAnsi="Times New Roman"/>
              </w:rPr>
              <w:t xml:space="preserve">шевого дохода семьи и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стоимости </w:t>
            </w:r>
            <w:r w:rsidRPr="00F133EC">
              <w:rPr>
                <w:rFonts w:ascii="Times New Roman" w:eastAsia="Times New Roman" w:hAnsi="Times New Roman"/>
              </w:rPr>
              <w:t>имущества семьи</w:t>
            </w:r>
            <w:r>
              <w:rPr>
                <w:rFonts w:ascii="Times New Roman" w:eastAsia="Times New Roman" w:hAnsi="Times New Roman"/>
              </w:rPr>
              <w:t xml:space="preserve"> в целях признания граждан малоимущими. Результат направляется должностному лицу юридического отдела Администрации, уполномоченному на предоставление Муниципальной услуги, который, в свою очередь направляет пакет документ в комиссию </w:t>
            </w:r>
            <w:r w:rsidRPr="00F133EC">
              <w:rPr>
                <w:rFonts w:ascii="Times New Roman" w:hAnsi="Times New Roman"/>
                <w:szCs w:val="24"/>
              </w:rPr>
              <w:t>по признанию граждан, проживающих на территории городского округа Пущино, малоимущими в целях принятия их на учет нуждающихся в жилых помещениях, предоставляемых по договорам социального найма</w:t>
            </w:r>
            <w:r>
              <w:rPr>
                <w:rFonts w:ascii="Times New Roman" w:hAnsi="Times New Roman"/>
                <w:szCs w:val="24"/>
              </w:rPr>
              <w:t xml:space="preserve"> (далее –Комиссия)</w:t>
            </w:r>
            <w:r w:rsidR="00DE083A">
              <w:rPr>
                <w:rFonts w:ascii="Times New Roman" w:hAnsi="Times New Roman"/>
                <w:szCs w:val="24"/>
              </w:rPr>
              <w:t>.</w:t>
            </w:r>
          </w:p>
          <w:p w:rsidR="003D7ACF" w:rsidRPr="00017D6C" w:rsidRDefault="003D7ACF" w:rsidP="00B569D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>В случае наличия оснований для отказа в рассмотрении Заявления</w:t>
            </w:r>
            <w:r w:rsidR="00B569D2">
              <w:rPr>
                <w:rFonts w:ascii="Times New Roman" w:eastAsia="Times New Roman" w:hAnsi="Times New Roman"/>
              </w:rPr>
              <w:t>, оказании Муниципальной услуги</w:t>
            </w:r>
            <w:r w:rsidRPr="00017D6C">
              <w:rPr>
                <w:rFonts w:ascii="Times New Roman" w:eastAsia="Times New Roman" w:hAnsi="Times New Roman"/>
              </w:rPr>
              <w:t xml:space="preserve">, предусмотренных подразделом 13 Административного регламента, должностное лицо Администрации подготавливает проект уведомления об отказе в рассмотрении Заявления по форме согласно Приложению </w:t>
            </w:r>
            <w:r w:rsidR="00B569D2">
              <w:rPr>
                <w:rFonts w:ascii="Times New Roman" w:eastAsia="Times New Roman" w:hAnsi="Times New Roman"/>
              </w:rPr>
              <w:t>3</w:t>
            </w:r>
            <w:r w:rsidRPr="00017D6C">
              <w:rPr>
                <w:rFonts w:ascii="Times New Roman" w:eastAsia="Times New Roman" w:hAnsi="Times New Roman"/>
              </w:rPr>
              <w:t xml:space="preserve"> к Административному регламенту. </w:t>
            </w:r>
          </w:p>
          <w:p w:rsidR="003D7ACF" w:rsidRPr="00017D6C" w:rsidRDefault="003D7ACF" w:rsidP="00B569D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>Результатом административного действия является установление наличия или отсутствия оснований для о</w:t>
            </w:r>
            <w:r w:rsidR="00DE083A">
              <w:rPr>
                <w:rFonts w:ascii="Times New Roman" w:eastAsia="Times New Roman" w:hAnsi="Times New Roman"/>
              </w:rPr>
              <w:t>тказа в рассмотрении Заявления.</w:t>
            </w:r>
          </w:p>
          <w:p w:rsidR="003D7ACF" w:rsidRDefault="003D7ACF" w:rsidP="00B569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 xml:space="preserve">Осуществляется переход к процедуре «Принятие решения о предоставлении (об отказе в предоставлении) Муниципальной услуги и оформление результата </w:t>
            </w:r>
            <w:r w:rsidRPr="00017D6C">
              <w:rPr>
                <w:rFonts w:ascii="Times New Roman" w:eastAsia="Times New Roman" w:hAnsi="Times New Roman"/>
              </w:rPr>
              <w:lastRenderedPageBreak/>
              <w:t>предоставления Муниципальной услуги Заявителю»</w:t>
            </w:r>
          </w:p>
        </w:tc>
      </w:tr>
    </w:tbl>
    <w:p w:rsidR="00714819" w:rsidRDefault="00106A8C" w:rsidP="00714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9D010" wp14:editId="786FD591">
                <wp:simplePos x="0" y="0"/>
                <wp:positionH relativeFrom="column">
                  <wp:posOffset>9105265</wp:posOffset>
                </wp:positionH>
                <wp:positionV relativeFrom="paragraph">
                  <wp:posOffset>599285</wp:posOffset>
                </wp:positionV>
                <wp:extent cx="198407" cy="310551"/>
                <wp:effectExtent l="0" t="0" r="11430" b="1333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" cy="3105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82730" id="Прямоугольник 10" o:spid="_x0000_s1026" style="position:absolute;margin-left:716.95pt;margin-top:47.2pt;width:15.6pt;height:24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" fillcolor="white [3201]" strokecolor="white [3212]" strokeweight="2pt"/>
            </w:pict>
          </mc:Fallback>
        </mc:AlternateContent>
      </w:r>
    </w:p>
    <w:p w:rsidR="00714819" w:rsidRDefault="00714819" w:rsidP="007148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7D6C">
        <w:rPr>
          <w:rFonts w:ascii="Times New Roman" w:hAnsi="Times New Roman"/>
          <w:b/>
          <w:sz w:val="24"/>
          <w:szCs w:val="24"/>
        </w:rPr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:rsidR="003D7ACF" w:rsidRDefault="0018253D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9044940</wp:posOffset>
                </wp:positionH>
                <wp:positionV relativeFrom="paragraph">
                  <wp:posOffset>6051718</wp:posOffset>
                </wp:positionV>
                <wp:extent cx="319177" cy="319178"/>
                <wp:effectExtent l="0" t="0" r="24130" b="2413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31917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05319" id="Прямоугольник 9" o:spid="_x0000_s1026" style="position:absolute;margin-left:712.2pt;margin-top:476.5pt;width:25.15pt;height:25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" fillcolor="white [3201]" strokecolor="white [3212]" strokeweight="2pt"/>
            </w:pict>
          </mc:Fallback>
        </mc:AlternateContent>
      </w:r>
    </w:p>
    <w:tbl>
      <w:tblPr>
        <w:tblStyle w:val="afffff8"/>
        <w:tblW w:w="0" w:type="auto"/>
        <w:tblLook w:val="04A0" w:firstRow="1" w:lastRow="0" w:firstColumn="1" w:lastColumn="0" w:noHBand="0" w:noVBand="1"/>
      </w:tblPr>
      <w:tblGrid>
        <w:gridCol w:w="1921"/>
        <w:gridCol w:w="3791"/>
        <w:gridCol w:w="1650"/>
        <w:gridCol w:w="1751"/>
        <w:gridCol w:w="2230"/>
        <w:gridCol w:w="3217"/>
      </w:tblGrid>
      <w:tr w:rsidR="00714819" w:rsidTr="00714819">
        <w:tc>
          <w:tcPr>
            <w:tcW w:w="1838" w:type="dxa"/>
          </w:tcPr>
          <w:p w:rsid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выполнения процедуры / используемая ИС</w:t>
            </w:r>
          </w:p>
        </w:tc>
        <w:tc>
          <w:tcPr>
            <w:tcW w:w="3840" w:type="dxa"/>
          </w:tcPr>
          <w:p w:rsid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653" w:type="dxa"/>
          </w:tcPr>
          <w:p w:rsid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</w:tcPr>
          <w:p w:rsid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>Трудоёмкость</w:t>
            </w:r>
          </w:p>
        </w:tc>
        <w:tc>
          <w:tcPr>
            <w:tcW w:w="2232" w:type="dxa"/>
          </w:tcPr>
          <w:p w:rsid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6" w:type="dxa"/>
          </w:tcPr>
          <w:p w:rsid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действия, </w:t>
            </w: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14819" w:rsidTr="00714819">
        <w:tc>
          <w:tcPr>
            <w:tcW w:w="1838" w:type="dxa"/>
          </w:tcPr>
          <w:p w:rsid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819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819">
              <w:rPr>
                <w:rFonts w:ascii="Times New Roman" w:hAnsi="Times New Roman"/>
                <w:sz w:val="24"/>
                <w:szCs w:val="24"/>
              </w:rPr>
              <w:t>Моду</w:t>
            </w:r>
            <w:r>
              <w:rPr>
                <w:rFonts w:ascii="Times New Roman" w:hAnsi="Times New Roman"/>
                <w:sz w:val="24"/>
                <w:szCs w:val="24"/>
              </w:rPr>
              <w:t>ль оказания услуг</w:t>
            </w:r>
          </w:p>
          <w:p w:rsidR="00714819" w:rsidRPr="00714819" w:rsidRDefault="00714819" w:rsidP="007148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4819">
              <w:rPr>
                <w:rFonts w:ascii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3840" w:type="dxa"/>
          </w:tcPr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lang w:eastAsia="ru-RU"/>
              </w:rPr>
              <w:t>Рассмотрение проекта решения</w:t>
            </w:r>
          </w:p>
        </w:tc>
        <w:tc>
          <w:tcPr>
            <w:tcW w:w="1653" w:type="dxa"/>
          </w:tcPr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1 рабочий день</w:t>
            </w:r>
          </w:p>
        </w:tc>
        <w:tc>
          <w:tcPr>
            <w:tcW w:w="1751" w:type="dxa"/>
          </w:tcPr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246" w:type="dxa"/>
          </w:tcPr>
          <w:p w:rsidR="00DE083A" w:rsidRDefault="00DE083A" w:rsidP="007148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Комиссия принимает</w:t>
            </w:r>
            <w:r w:rsidRPr="00017D6C">
              <w:rPr>
                <w:rFonts w:ascii="Times New Roman" w:eastAsia="Times New Roman" w:hAnsi="Times New Roman"/>
              </w:rPr>
              <w:t xml:space="preserve"> решение о предоставлении Муниципальной услуги ил</w:t>
            </w:r>
            <w:r>
              <w:rPr>
                <w:rFonts w:ascii="Times New Roman" w:eastAsia="Times New Roman" w:hAnsi="Times New Roman"/>
              </w:rPr>
              <w:t>и об отказе в ее предоставлении, которое оформляется протоколом.</w:t>
            </w:r>
          </w:p>
          <w:p w:rsidR="00714819" w:rsidRPr="00017D6C" w:rsidRDefault="00DE083A" w:rsidP="0071481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="00714819" w:rsidRPr="00017D6C">
              <w:rPr>
                <w:rFonts w:ascii="Times New Roman" w:eastAsia="Times New Roman" w:hAnsi="Times New Roman"/>
              </w:rPr>
              <w:t>олжностное лицо</w:t>
            </w:r>
            <w:r>
              <w:rPr>
                <w:rFonts w:ascii="Times New Roman" w:eastAsia="Times New Roman" w:hAnsi="Times New Roman"/>
              </w:rPr>
              <w:t xml:space="preserve"> юридического отдела</w:t>
            </w:r>
            <w:r w:rsidR="00714819" w:rsidRPr="00017D6C">
              <w:rPr>
                <w:rFonts w:ascii="Times New Roman" w:eastAsia="Times New Roman" w:hAnsi="Times New Roman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</w:rPr>
              <w:t>, уполномоченное на предоставление Муниципальной услуги, на основании протокола Комиссии подготавливает</w:t>
            </w:r>
            <w:r w:rsidR="00714819" w:rsidRPr="00017D6C">
              <w:rPr>
                <w:rFonts w:ascii="Times New Roman" w:eastAsia="Times New Roman" w:hAnsi="Times New Roman"/>
              </w:rPr>
              <w:t xml:space="preserve"> проект решения</w:t>
            </w:r>
            <w:r>
              <w:rPr>
                <w:rFonts w:ascii="Times New Roman" w:eastAsia="Times New Roman" w:hAnsi="Times New Roman"/>
              </w:rPr>
              <w:t xml:space="preserve"> о признании, либо об отказе в признании малоимущим в целях принятия на учет нуждающихся в жилых помещениях, предоставляемых по договорам социального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найма, </w:t>
            </w:r>
            <w:r w:rsidR="005A0F9A">
              <w:rPr>
                <w:rFonts w:ascii="Times New Roman" w:eastAsia="Times New Roman" w:hAnsi="Times New Roman"/>
              </w:rPr>
              <w:t>также проверяет проект решения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714819" w:rsidRPr="00017D6C">
              <w:rPr>
                <w:rFonts w:ascii="Times New Roman" w:eastAsia="Times New Roman" w:hAnsi="Times New Roman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осуществляет контроль сроков предоставления Муниципальной услуги. </w:t>
            </w:r>
            <w:r w:rsidR="005A0F9A">
              <w:rPr>
                <w:rFonts w:ascii="Times New Roman" w:eastAsia="Times New Roman" w:hAnsi="Times New Roman"/>
              </w:rPr>
              <w:t>Уполномоченное лицо Администрации п</w:t>
            </w:r>
            <w:r w:rsidR="00714819" w:rsidRPr="00017D6C">
              <w:rPr>
                <w:rFonts w:ascii="Times New Roman" w:eastAsia="Times New Roman" w:hAnsi="Times New Roman"/>
              </w:rPr>
              <w:t xml:space="preserve">одписывает проект уведомления об отказе в рассмотрении Заявления, проект решения о предоставлении Муниципальной услуги или об отказе в ее исполнении </w:t>
            </w:r>
            <w:r w:rsidR="005A0F9A">
              <w:rPr>
                <w:rFonts w:ascii="Times New Roman" w:eastAsia="Times New Roman" w:hAnsi="Times New Roman"/>
              </w:rPr>
              <w:t>(</w:t>
            </w:r>
            <w:r w:rsidR="00714819" w:rsidRPr="00017D6C">
              <w:rPr>
                <w:rFonts w:ascii="Times New Roman" w:eastAsia="Times New Roman" w:hAnsi="Times New Roman"/>
              </w:rPr>
              <w:t xml:space="preserve">с использованием усиленной квалифицированной </w:t>
            </w:r>
            <w:r w:rsidR="00714819">
              <w:rPr>
                <w:rFonts w:ascii="Times New Roman" w:eastAsia="Times New Roman" w:hAnsi="Times New Roman"/>
              </w:rPr>
              <w:t>электронной подписи</w:t>
            </w:r>
            <w:r w:rsidR="00714819" w:rsidRPr="00017D6C">
              <w:rPr>
                <w:rFonts w:ascii="Times New Roman" w:eastAsia="Times New Roman" w:hAnsi="Times New Roman"/>
              </w:rPr>
              <w:t xml:space="preserve"> в </w:t>
            </w:r>
            <w:r w:rsidR="00714819">
              <w:rPr>
                <w:rFonts w:ascii="Times New Roman" w:eastAsia="Times New Roman" w:hAnsi="Times New Roman"/>
              </w:rPr>
              <w:t>ЕИС ОУ</w:t>
            </w:r>
            <w:r w:rsidR="005A0F9A">
              <w:rPr>
                <w:rFonts w:ascii="Times New Roman" w:eastAsia="Times New Roman" w:hAnsi="Times New Roman"/>
              </w:rPr>
              <w:t>, в случае подачи Заявления через РПГУ)</w:t>
            </w:r>
            <w:r w:rsidR="00714819" w:rsidRPr="00017D6C">
              <w:rPr>
                <w:rFonts w:ascii="Times New Roman" w:eastAsia="Times New Roman" w:hAnsi="Times New Roman"/>
              </w:rPr>
              <w:t xml:space="preserve"> и направляет должностному лицу</w:t>
            </w:r>
            <w:r w:rsidR="005A0F9A">
              <w:rPr>
                <w:rFonts w:ascii="Times New Roman" w:eastAsia="Times New Roman" w:hAnsi="Times New Roman"/>
              </w:rPr>
              <w:t xml:space="preserve"> юридического отдела</w:t>
            </w:r>
            <w:r w:rsidR="00714819" w:rsidRPr="00017D6C">
              <w:rPr>
                <w:rFonts w:ascii="Times New Roman" w:eastAsia="Times New Roman" w:hAnsi="Times New Roman"/>
              </w:rPr>
              <w:t xml:space="preserve"> Администрации</w:t>
            </w:r>
            <w:r w:rsidR="005A0F9A">
              <w:rPr>
                <w:rFonts w:ascii="Times New Roman" w:eastAsia="Times New Roman" w:hAnsi="Times New Roman"/>
              </w:rPr>
              <w:t>, уполномоченному на предоставление Муниципальной услуги,</w:t>
            </w:r>
            <w:r w:rsidR="00714819" w:rsidRPr="00017D6C">
              <w:rPr>
                <w:rFonts w:ascii="Times New Roman" w:eastAsia="Times New Roman" w:hAnsi="Times New Roman"/>
              </w:rPr>
              <w:t xml:space="preserve"> для направления результата предоставления Муниципальной услуги Заявителю. </w:t>
            </w:r>
          </w:p>
          <w:p w:rsidR="00714819" w:rsidRPr="00017D6C" w:rsidRDefault="0018253D" w:rsidP="0071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1569936</wp:posOffset>
                      </wp:positionV>
                      <wp:extent cx="595222" cy="379562"/>
                      <wp:effectExtent l="0" t="0" r="14605" b="2095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222" cy="37956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36C1DB" id="Прямоугольник 8" o:spid="_x0000_s1026" style="position:absolute;margin-left:137.35pt;margin-top:123.6pt;width:46.85pt;height:2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" fillcolor="white [3201]" strokecolor="white [3212]" strokeweight="2pt"/>
                  </w:pict>
                </mc:Fallback>
              </mc:AlternateContent>
            </w:r>
            <w:r w:rsidR="00714819" w:rsidRPr="00017D6C">
              <w:rPr>
                <w:rFonts w:ascii="Times New Roman" w:eastAsia="Times New Roman" w:hAnsi="Times New Roman"/>
              </w:rPr>
              <w:t xml:space="preserve">Результатом административного действия является утверждение и подписание, в том числе </w:t>
            </w:r>
            <w:r w:rsidR="00714819" w:rsidRPr="00017D6C">
              <w:rPr>
                <w:rFonts w:ascii="Times New Roman" w:eastAsia="Times New Roman" w:hAnsi="Times New Roman"/>
              </w:rPr>
              <w:lastRenderedPageBreak/>
              <w:t xml:space="preserve">усиленной </w:t>
            </w:r>
            <w:r w:rsidR="00714819">
              <w:rPr>
                <w:rFonts w:ascii="Times New Roman" w:eastAsia="Times New Roman" w:hAnsi="Times New Roman"/>
              </w:rPr>
              <w:t>квалифицированной элект</w:t>
            </w:r>
            <w:r w:rsidR="005A0F9A">
              <w:rPr>
                <w:rFonts w:ascii="Times New Roman" w:eastAsia="Times New Roman" w:hAnsi="Times New Roman"/>
              </w:rPr>
              <w:t>ронной подписью</w:t>
            </w:r>
            <w:r w:rsidR="00714819" w:rsidRPr="00017D6C">
              <w:rPr>
                <w:rFonts w:ascii="Times New Roman" w:eastAsia="Times New Roman" w:hAnsi="Times New Roman"/>
              </w:rPr>
              <w:t xml:space="preserve">, уведомления об отказе в рассмотрении Заявления, решения о предоставлении Муниципальной услуги или об отказе в ее предоставлении. </w:t>
            </w:r>
          </w:p>
          <w:p w:rsidR="00714819" w:rsidRPr="00017D6C" w:rsidRDefault="00714819" w:rsidP="007148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>Результат фиксируется в виде уведомления об отказе в рассмотрении Заявления, решения о предоставлении Муниципальной услуги или об отказе в ее предоставлении.</w:t>
            </w:r>
          </w:p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Осуществляется переход к административной процедуре «Выдача результата предоставления Муниципальной услуги Заявителю».</w:t>
            </w:r>
          </w:p>
        </w:tc>
      </w:tr>
    </w:tbl>
    <w:p w:rsidR="00714819" w:rsidRDefault="00714819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4819" w:rsidRPr="00017D6C" w:rsidRDefault="00714819" w:rsidP="007148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23" w:name="_Toc459389746"/>
      <w:r w:rsidRPr="00017D6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5.</w:t>
      </w:r>
      <w:r w:rsidRPr="00017D6C">
        <w:rPr>
          <w:rFonts w:ascii="Times New Roman" w:eastAsia="Times New Roman" w:hAnsi="Times New Roman"/>
          <w:b/>
          <w:bCs/>
          <w:iCs/>
          <w:sz w:val="24"/>
          <w:szCs w:val="24"/>
          <w:lang w:val="x-none" w:eastAsia="ru-RU"/>
        </w:rPr>
        <w:t xml:space="preserve"> </w:t>
      </w:r>
      <w:bookmarkEnd w:id="223"/>
      <w:r w:rsidRPr="00017D6C">
        <w:rPr>
          <w:rFonts w:ascii="Times New Roman" w:hAnsi="Times New Roman"/>
          <w:b/>
          <w:sz w:val="24"/>
          <w:szCs w:val="24"/>
        </w:rPr>
        <w:t>Выдача результата предоставления Муниципальной услуги Заявителю</w:t>
      </w:r>
    </w:p>
    <w:p w:rsidR="00B569D2" w:rsidRDefault="0018253D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9044940</wp:posOffset>
                </wp:positionH>
                <wp:positionV relativeFrom="paragraph">
                  <wp:posOffset>3690944</wp:posOffset>
                </wp:positionV>
                <wp:extent cx="301924" cy="232913"/>
                <wp:effectExtent l="0" t="0" r="22225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2329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54E78" id="Прямоугольник 7" o:spid="_x0000_s1026" style="position:absolute;margin-left:712.2pt;margin-top:290.65pt;width:23.75pt;height:18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" fillcolor="white [3201]" strokecolor="white [3212]" strokeweight="2pt"/>
            </w:pict>
          </mc:Fallback>
        </mc:AlternateContent>
      </w:r>
    </w:p>
    <w:tbl>
      <w:tblPr>
        <w:tblStyle w:val="afffff8"/>
        <w:tblW w:w="0" w:type="auto"/>
        <w:tblLook w:val="04A0" w:firstRow="1" w:lastRow="0" w:firstColumn="1" w:lastColumn="0" w:noHBand="0" w:noVBand="1"/>
      </w:tblPr>
      <w:tblGrid>
        <w:gridCol w:w="1977"/>
        <w:gridCol w:w="3666"/>
        <w:gridCol w:w="1699"/>
        <w:gridCol w:w="1751"/>
        <w:gridCol w:w="2254"/>
        <w:gridCol w:w="3213"/>
      </w:tblGrid>
      <w:tr w:rsidR="00714819" w:rsidTr="00714819">
        <w:tc>
          <w:tcPr>
            <w:tcW w:w="1977" w:type="dxa"/>
          </w:tcPr>
          <w:p w:rsidR="00714819" w:rsidRDefault="00714819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:rsidR="00714819" w:rsidRDefault="00714819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выполнения процедуры/</w:t>
            </w:r>
          </w:p>
          <w:p w:rsidR="00714819" w:rsidRDefault="00714819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используемая ИС</w:t>
            </w:r>
          </w:p>
        </w:tc>
        <w:tc>
          <w:tcPr>
            <w:tcW w:w="3666" w:type="dxa"/>
          </w:tcPr>
          <w:p w:rsidR="00714819" w:rsidRDefault="00714819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699" w:type="dxa"/>
          </w:tcPr>
          <w:p w:rsidR="00714819" w:rsidRDefault="00714819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</w:tcPr>
          <w:p w:rsidR="00714819" w:rsidRDefault="00714819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254" w:type="dxa"/>
          </w:tcPr>
          <w:p w:rsidR="00714819" w:rsidRDefault="00714819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13" w:type="dxa"/>
          </w:tcPr>
          <w:p w:rsidR="00714819" w:rsidRDefault="00714819" w:rsidP="00C44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действия, </w:t>
            </w:r>
            <w:r w:rsidRPr="00017D6C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14819" w:rsidTr="00714819">
        <w:tc>
          <w:tcPr>
            <w:tcW w:w="1977" w:type="dxa"/>
          </w:tcPr>
          <w:p w:rsidR="00714819" w:rsidRP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Администрация/</w:t>
            </w:r>
            <w:r w:rsidRPr="00714819">
              <w:rPr>
                <w:rFonts w:ascii="Times New Roman" w:hAnsi="Times New Roman"/>
                <w:sz w:val="24"/>
                <w:szCs w:val="24"/>
              </w:rPr>
              <w:t xml:space="preserve"> Моду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 оказания услуг </w:t>
            </w:r>
            <w:r w:rsidRPr="00714819">
              <w:rPr>
                <w:rFonts w:ascii="Times New Roman" w:hAnsi="Times New Roman"/>
                <w:sz w:val="24"/>
                <w:szCs w:val="24"/>
              </w:rPr>
              <w:lastRenderedPageBreak/>
              <w:t>ЕИС ОУ</w:t>
            </w:r>
            <w:r w:rsidRPr="00017D6C">
              <w:rPr>
                <w:rFonts w:ascii="Times New Roman" w:eastAsia="Times New Roman" w:hAnsi="Times New Roman"/>
              </w:rPr>
              <w:t xml:space="preserve"> /РПГУ/МФЦ</w:t>
            </w:r>
          </w:p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6" w:type="dxa"/>
          </w:tcPr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lastRenderedPageBreak/>
              <w:t xml:space="preserve">Направление или выдача результата предоставления </w:t>
            </w:r>
            <w:r w:rsidRPr="00017D6C">
              <w:rPr>
                <w:rFonts w:ascii="Times New Roman" w:hAnsi="Times New Roman"/>
              </w:rPr>
              <w:t xml:space="preserve">Муниципальной </w:t>
            </w:r>
            <w:r w:rsidRPr="00017D6C">
              <w:rPr>
                <w:rFonts w:ascii="Times New Roman" w:eastAsia="Times New Roman" w:hAnsi="Times New Roman"/>
              </w:rPr>
              <w:t>услуги Заявителю</w:t>
            </w:r>
          </w:p>
        </w:tc>
        <w:tc>
          <w:tcPr>
            <w:tcW w:w="1699" w:type="dxa"/>
          </w:tcPr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751" w:type="dxa"/>
          </w:tcPr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2254" w:type="dxa"/>
          </w:tcPr>
          <w:p w:rsidR="00714819" w:rsidRDefault="00714819" w:rsidP="007148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7D6C">
              <w:rPr>
                <w:rFonts w:ascii="Times New Roman" w:eastAsia="Times New Roman" w:hAnsi="Times New Roman"/>
              </w:rPr>
              <w:t xml:space="preserve">Соответствие проекта решения требованиям законодательства </w:t>
            </w:r>
            <w:r w:rsidRPr="00017D6C">
              <w:rPr>
                <w:rFonts w:ascii="Times New Roman" w:eastAsia="Times New Roman" w:hAnsi="Times New Roman"/>
              </w:rPr>
              <w:lastRenderedPageBreak/>
              <w:t>Российской Федерации, в том числе Административному регламенту</w:t>
            </w:r>
          </w:p>
        </w:tc>
        <w:tc>
          <w:tcPr>
            <w:tcW w:w="3213" w:type="dxa"/>
          </w:tcPr>
          <w:p w:rsidR="001F1381" w:rsidRDefault="001F1381" w:rsidP="001F13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lastRenderedPageBreak/>
              <w:t xml:space="preserve">Уполномоченное должностное лицо Администрации направляет результат предоставления </w:t>
            </w:r>
            <w:r w:rsidRPr="00017D6C">
              <w:rPr>
                <w:rFonts w:ascii="Times New Roman" w:eastAsia="Times New Roman" w:hAnsi="Times New Roman"/>
              </w:rPr>
              <w:lastRenderedPageBreak/>
              <w:t xml:space="preserve">Муниципальной услуги </w:t>
            </w:r>
            <w:r>
              <w:rPr>
                <w:rFonts w:ascii="Times New Roman" w:eastAsia="Times New Roman" w:hAnsi="Times New Roman"/>
              </w:rPr>
              <w:t>способом, указанном заявителем</w:t>
            </w:r>
            <w:r w:rsidR="005A0F9A">
              <w:rPr>
                <w:rFonts w:ascii="Times New Roman" w:eastAsia="Times New Roman" w:hAnsi="Times New Roman"/>
              </w:rPr>
              <w:t>.</w:t>
            </w:r>
          </w:p>
          <w:p w:rsidR="00714819" w:rsidRPr="00017D6C" w:rsidRDefault="00714819" w:rsidP="001F138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17D6C">
              <w:rPr>
                <w:rFonts w:ascii="Times New Roman" w:eastAsia="Times New Roman" w:hAnsi="Times New Roman"/>
              </w:rPr>
              <w:t xml:space="preserve">Уполномоченное 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eastAsia="Times New Roman" w:hAnsi="Times New Roman"/>
              </w:rPr>
              <w:t>электронной подписью</w:t>
            </w:r>
            <w:r w:rsidRPr="00017D6C">
              <w:rPr>
                <w:rFonts w:ascii="Times New Roman" w:eastAsia="Times New Roman" w:hAnsi="Times New Roman"/>
              </w:rPr>
              <w:t xml:space="preserve"> уполномоченного должностного лица Администрации в Личный кабинет на РПГУ</w:t>
            </w:r>
            <w:r w:rsidR="001F1381">
              <w:rPr>
                <w:rFonts w:ascii="Times New Roman" w:eastAsia="Times New Roman" w:hAnsi="Times New Roman"/>
              </w:rPr>
              <w:t xml:space="preserve"> в случае, если Заявитель подавал заявление посредством РПГУ. </w:t>
            </w:r>
            <w:r w:rsidRPr="00017D6C">
              <w:rPr>
                <w:rFonts w:ascii="Times New Roman" w:eastAsia="Times New Roman" w:hAnsi="Times New Roman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714819" w:rsidRPr="00017D6C" w:rsidRDefault="0018253D" w:rsidP="00714819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1802418</wp:posOffset>
                      </wp:positionH>
                      <wp:positionV relativeFrom="paragraph">
                        <wp:posOffset>3318390</wp:posOffset>
                      </wp:positionV>
                      <wp:extent cx="293298" cy="318950"/>
                      <wp:effectExtent l="0" t="0" r="12065" b="2413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" cy="3189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C2565" id="Овал 6" o:spid="_x0000_s1026" style="position:absolute;margin-left:141.9pt;margin-top:261.3pt;width:23.1pt;height:25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" fillcolor="white [3201]" strokecolor="white [3212]" strokeweight="2pt"/>
                  </w:pict>
                </mc:Fallback>
              </mc:AlternateContent>
            </w:r>
            <w:r w:rsidR="00714819" w:rsidRPr="00017D6C">
              <w:rPr>
                <w:rFonts w:ascii="Times New Roman" w:eastAsia="Times New Roman" w:hAnsi="Times New Roman" w:cs="Times New Roman"/>
                <w:lang w:eastAsia="zh-CN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</w:t>
            </w:r>
            <w:r w:rsidR="00714819" w:rsidRPr="00017D6C">
              <w:rPr>
                <w:rFonts w:ascii="Times New Roman" w:eastAsia="Times New Roman" w:hAnsi="Times New Roman"/>
              </w:rPr>
              <w:t>усиленной квалифицированной</w:t>
            </w:r>
            <w:r w:rsidR="00714819" w:rsidRPr="00017D6C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714819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электронной подписью</w:t>
            </w:r>
            <w:r w:rsidR="00714819" w:rsidRPr="00017D6C">
              <w:rPr>
                <w:rFonts w:ascii="Times New Roman" w:eastAsia="Times New Roman" w:hAnsi="Times New Roman" w:cs="Times New Roman"/>
                <w:lang w:eastAsia="zh-CN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:rsidR="00714819" w:rsidRPr="00017D6C" w:rsidRDefault="00714819" w:rsidP="00714819">
            <w:pPr>
              <w:pStyle w:val="ConsPlusNormal0"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17D6C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Заявителем результата предоставления </w:t>
            </w:r>
            <w:r w:rsidR="001F1381">
              <w:rPr>
                <w:rFonts w:ascii="Times New Roman" w:eastAsia="Times New Roman" w:hAnsi="Times New Roman" w:cs="Times New Roman"/>
              </w:rPr>
              <w:t>Муниципальной</w:t>
            </w:r>
            <w:r w:rsidRPr="00017D6C">
              <w:rPr>
                <w:rFonts w:ascii="Times New Roman" w:eastAsia="Times New Roman" w:hAnsi="Times New Roman" w:cs="Times New Roman"/>
              </w:rPr>
              <w:t xml:space="preserve"> услуги. </w:t>
            </w:r>
          </w:p>
          <w:p w:rsidR="00714819" w:rsidRPr="001F1381" w:rsidRDefault="00714819" w:rsidP="006D279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F1381">
              <w:rPr>
                <w:rFonts w:ascii="Times New Roman" w:eastAsia="Times New Roman" w:hAnsi="Times New Roman"/>
              </w:rPr>
              <w:t xml:space="preserve">Результат фиксируется в </w:t>
            </w:r>
            <w:r w:rsidR="001F1381" w:rsidRPr="001F1381">
              <w:rPr>
                <w:rFonts w:ascii="Times New Roman" w:hAnsi="Times New Roman"/>
              </w:rPr>
              <w:t>ЕИС ОУ</w:t>
            </w:r>
            <w:r w:rsidRPr="001F1381">
              <w:rPr>
                <w:rFonts w:ascii="Times New Roman" w:eastAsia="Times New Roman" w:hAnsi="Times New Roman"/>
              </w:rPr>
              <w:t>, Личном кабинете на РПГУ</w:t>
            </w:r>
          </w:p>
        </w:tc>
      </w:tr>
    </w:tbl>
    <w:p w:rsidR="00714819" w:rsidRPr="00017D6C" w:rsidRDefault="00714819" w:rsidP="00C442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3915" w:rsidRPr="00465193" w:rsidRDefault="00693915" w:rsidP="00C442F0">
      <w:pPr>
        <w:spacing w:after="0" w:line="240" w:lineRule="auto"/>
        <w:jc w:val="center"/>
        <w:rPr>
          <w:rFonts w:ascii="Times New Roman" w:hAnsi="Times New Roman"/>
        </w:rPr>
      </w:pPr>
    </w:p>
    <w:bookmarkStart w:id="224" w:name="P800"/>
    <w:bookmarkEnd w:id="224"/>
    <w:p w:rsidR="00693915" w:rsidRDefault="001825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8992966</wp:posOffset>
                </wp:positionH>
                <wp:positionV relativeFrom="paragraph">
                  <wp:posOffset>3759931</wp:posOffset>
                </wp:positionV>
                <wp:extent cx="336430" cy="439947"/>
                <wp:effectExtent l="0" t="0" r="26035" b="1778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439947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9E969" id="Овал 5" o:spid="_x0000_s1026" style="position:absolute;margin-left:708.1pt;margin-top:296.05pt;width:26.5pt;height:3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" fillcolor="white [3201]" strokecolor="white [3212]" strokeweight="2pt"/>
            </w:pict>
          </mc:Fallback>
        </mc:AlternateContent>
      </w:r>
      <w:r w:rsidR="00693915">
        <w:rPr>
          <w:rFonts w:ascii="Times New Roman" w:hAnsi="Times New Roman"/>
          <w:sz w:val="24"/>
          <w:szCs w:val="24"/>
        </w:rPr>
        <w:br w:type="page"/>
      </w:r>
    </w:p>
    <w:p w:rsidR="00C442F0" w:rsidRDefault="00C442F0" w:rsidP="00C442F0">
      <w:pPr>
        <w:spacing w:after="0" w:line="240" w:lineRule="auto"/>
        <w:rPr>
          <w:rFonts w:ascii="Times New Roman" w:hAnsi="Times New Roman"/>
          <w:sz w:val="24"/>
          <w:szCs w:val="24"/>
        </w:rPr>
        <w:sectPr w:rsidR="00C442F0" w:rsidSect="00066AD4">
          <w:pgSz w:w="16838" w:h="11906" w:orient="landscape"/>
          <w:pgMar w:top="1134" w:right="567" w:bottom="1134" w:left="1701" w:header="0" w:footer="709" w:gutter="0"/>
          <w:pgNumType w:start="42"/>
          <w:cols w:space="720"/>
          <w:formProt w:val="0"/>
          <w:docGrid w:linePitch="360"/>
        </w:sectPr>
      </w:pPr>
    </w:p>
    <w:p w:rsidR="00AD6978" w:rsidRPr="00E960E8" w:rsidRDefault="00AD6978" w:rsidP="00AD69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0E8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AD6978" w:rsidRDefault="00AD6978" w:rsidP="00AD6978">
      <w:pPr>
        <w:spacing w:after="0" w:line="240" w:lineRule="auto"/>
        <w:ind w:hanging="567"/>
        <w:jc w:val="center"/>
        <w:rPr>
          <w:rFonts w:ascii="Times New Roman" w:hAnsi="Times New Roman"/>
          <w:sz w:val="24"/>
          <w:szCs w:val="24"/>
        </w:rPr>
      </w:pP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Ведущий эксперт юридического отдела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Кудрявцева А.В. </w:t>
      </w:r>
      <w:r w:rsidRPr="00E96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 </w:t>
      </w:r>
      <w:r w:rsidR="00565160">
        <w:rPr>
          <w:rFonts w:ascii="Times New Roman" w:hAnsi="Times New Roman"/>
          <w:sz w:val="24"/>
          <w:szCs w:val="24"/>
        </w:rPr>
        <w:t>«</w:t>
      </w:r>
      <w:r w:rsidRPr="00E960E8">
        <w:rPr>
          <w:rFonts w:ascii="Times New Roman" w:hAnsi="Times New Roman"/>
          <w:sz w:val="24"/>
          <w:szCs w:val="24"/>
        </w:rPr>
        <w:t>___</w:t>
      </w:r>
      <w:r w:rsidR="0056516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8847F9">
        <w:rPr>
          <w:rFonts w:ascii="Times New Roman" w:hAnsi="Times New Roman"/>
          <w:sz w:val="24"/>
          <w:szCs w:val="24"/>
        </w:rPr>
        <w:t xml:space="preserve">апреля </w:t>
      </w:r>
      <w:r w:rsidRPr="00E960E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Ведущий инспектор юридического отдела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Иванова В.А.                                                                           </w:t>
      </w:r>
      <w:r w:rsidR="008847F9">
        <w:rPr>
          <w:rFonts w:ascii="Times New Roman" w:hAnsi="Times New Roman"/>
          <w:sz w:val="24"/>
          <w:szCs w:val="24"/>
        </w:rPr>
        <w:t>_____________ «</w:t>
      </w:r>
      <w:r w:rsidR="008847F9" w:rsidRPr="00E960E8">
        <w:rPr>
          <w:rFonts w:ascii="Times New Roman" w:hAnsi="Times New Roman"/>
          <w:sz w:val="24"/>
          <w:szCs w:val="24"/>
        </w:rPr>
        <w:t>___</w:t>
      </w:r>
      <w:r w:rsidR="008847F9">
        <w:rPr>
          <w:rFonts w:ascii="Times New Roman" w:hAnsi="Times New Roman"/>
          <w:sz w:val="24"/>
          <w:szCs w:val="24"/>
        </w:rPr>
        <w:t xml:space="preserve">» апреля </w:t>
      </w:r>
      <w:r w:rsidR="008847F9" w:rsidRPr="00E960E8">
        <w:rPr>
          <w:rFonts w:ascii="Times New Roman" w:hAnsi="Times New Roman"/>
          <w:sz w:val="24"/>
          <w:szCs w:val="24"/>
        </w:rPr>
        <w:t>20</w:t>
      </w:r>
      <w:r w:rsidR="008847F9">
        <w:rPr>
          <w:rFonts w:ascii="Times New Roman" w:hAnsi="Times New Roman"/>
          <w:sz w:val="24"/>
          <w:szCs w:val="24"/>
        </w:rPr>
        <w:t xml:space="preserve">21 </w:t>
      </w:r>
      <w:r w:rsidR="008847F9"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978" w:rsidRPr="00DC3355" w:rsidRDefault="00F81138" w:rsidP="00AD6978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</w:t>
      </w:r>
      <w:r w:rsidR="00AD6978" w:rsidRPr="00DC3355">
        <w:rPr>
          <w:rFonts w:ascii="Times New Roman" w:hAnsi="Times New Roman"/>
          <w:sz w:val="24"/>
          <w:szCs w:val="24"/>
        </w:rPr>
        <w:t>ачальник юридического отдела</w:t>
      </w:r>
    </w:p>
    <w:p w:rsidR="00AD6978" w:rsidRPr="00DC3355" w:rsidRDefault="00F81138" w:rsidP="00AD69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Андреенкова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Е.Г.</w:t>
      </w:r>
      <w:r w:rsidR="00AD697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847F9">
        <w:rPr>
          <w:rFonts w:ascii="Times New Roman" w:hAnsi="Times New Roman"/>
          <w:sz w:val="24"/>
          <w:szCs w:val="24"/>
        </w:rPr>
        <w:t>_____________ «</w:t>
      </w:r>
      <w:r w:rsidR="008847F9" w:rsidRPr="00E960E8">
        <w:rPr>
          <w:rFonts w:ascii="Times New Roman" w:hAnsi="Times New Roman"/>
          <w:sz w:val="24"/>
          <w:szCs w:val="24"/>
        </w:rPr>
        <w:t>___</w:t>
      </w:r>
      <w:r w:rsidR="008847F9">
        <w:rPr>
          <w:rFonts w:ascii="Times New Roman" w:hAnsi="Times New Roman"/>
          <w:sz w:val="24"/>
          <w:szCs w:val="24"/>
        </w:rPr>
        <w:t xml:space="preserve">» апреля </w:t>
      </w:r>
      <w:r w:rsidR="008847F9" w:rsidRPr="00E960E8">
        <w:rPr>
          <w:rFonts w:ascii="Times New Roman" w:hAnsi="Times New Roman"/>
          <w:sz w:val="24"/>
          <w:szCs w:val="24"/>
        </w:rPr>
        <w:t>20</w:t>
      </w:r>
      <w:r w:rsidR="008847F9">
        <w:rPr>
          <w:rFonts w:ascii="Times New Roman" w:hAnsi="Times New Roman"/>
          <w:sz w:val="24"/>
          <w:szCs w:val="24"/>
        </w:rPr>
        <w:t xml:space="preserve">21 </w:t>
      </w:r>
      <w:r w:rsidR="008847F9"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7EE" w:rsidRPr="00DC3355" w:rsidRDefault="002567EE" w:rsidP="002567EE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567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DC3355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3355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экономики</w:t>
      </w:r>
    </w:p>
    <w:p w:rsidR="002567EE" w:rsidRDefault="002567EE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Малышевский А.Б.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8847F9">
        <w:rPr>
          <w:rFonts w:ascii="Times New Roman" w:hAnsi="Times New Roman"/>
          <w:sz w:val="24"/>
          <w:szCs w:val="24"/>
        </w:rPr>
        <w:t>_____________ «</w:t>
      </w:r>
      <w:r w:rsidR="008847F9" w:rsidRPr="00E960E8">
        <w:rPr>
          <w:rFonts w:ascii="Times New Roman" w:hAnsi="Times New Roman"/>
          <w:sz w:val="24"/>
          <w:szCs w:val="24"/>
        </w:rPr>
        <w:t>___</w:t>
      </w:r>
      <w:r w:rsidR="008847F9">
        <w:rPr>
          <w:rFonts w:ascii="Times New Roman" w:hAnsi="Times New Roman"/>
          <w:sz w:val="24"/>
          <w:szCs w:val="24"/>
        </w:rPr>
        <w:t xml:space="preserve">» апреля </w:t>
      </w:r>
      <w:r w:rsidR="008847F9" w:rsidRPr="00E960E8">
        <w:rPr>
          <w:rFonts w:ascii="Times New Roman" w:hAnsi="Times New Roman"/>
          <w:sz w:val="24"/>
          <w:szCs w:val="24"/>
        </w:rPr>
        <w:t>20</w:t>
      </w:r>
      <w:r w:rsidR="008847F9">
        <w:rPr>
          <w:rFonts w:ascii="Times New Roman" w:hAnsi="Times New Roman"/>
          <w:sz w:val="24"/>
          <w:szCs w:val="24"/>
        </w:rPr>
        <w:t xml:space="preserve">21 </w:t>
      </w:r>
      <w:r w:rsidR="008847F9" w:rsidRPr="00E960E8">
        <w:rPr>
          <w:rFonts w:ascii="Times New Roman" w:hAnsi="Times New Roman"/>
          <w:sz w:val="24"/>
          <w:szCs w:val="24"/>
        </w:rPr>
        <w:t>г.</w:t>
      </w:r>
    </w:p>
    <w:p w:rsidR="008847F9" w:rsidRDefault="008847F9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978" w:rsidRDefault="002567EE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D6978">
        <w:rPr>
          <w:rFonts w:ascii="Times New Roman" w:hAnsi="Times New Roman"/>
          <w:sz w:val="24"/>
          <w:szCs w:val="24"/>
        </w:rPr>
        <w:t>. Первый заместитель главы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E960E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Фомина Ю.А.                                              </w:t>
      </w:r>
      <w:r w:rsidR="008847F9">
        <w:rPr>
          <w:rFonts w:ascii="Times New Roman" w:hAnsi="Times New Roman"/>
          <w:sz w:val="24"/>
          <w:szCs w:val="24"/>
        </w:rPr>
        <w:t>_____________ «</w:t>
      </w:r>
      <w:r w:rsidR="008847F9" w:rsidRPr="00E960E8">
        <w:rPr>
          <w:rFonts w:ascii="Times New Roman" w:hAnsi="Times New Roman"/>
          <w:sz w:val="24"/>
          <w:szCs w:val="24"/>
        </w:rPr>
        <w:t>___</w:t>
      </w:r>
      <w:r w:rsidR="008847F9">
        <w:rPr>
          <w:rFonts w:ascii="Times New Roman" w:hAnsi="Times New Roman"/>
          <w:sz w:val="24"/>
          <w:szCs w:val="24"/>
        </w:rPr>
        <w:t xml:space="preserve">» апреля </w:t>
      </w:r>
      <w:r w:rsidR="008847F9" w:rsidRPr="00E960E8">
        <w:rPr>
          <w:rFonts w:ascii="Times New Roman" w:hAnsi="Times New Roman"/>
          <w:sz w:val="24"/>
          <w:szCs w:val="24"/>
        </w:rPr>
        <w:t>20</w:t>
      </w:r>
      <w:r w:rsidR="008847F9">
        <w:rPr>
          <w:rFonts w:ascii="Times New Roman" w:hAnsi="Times New Roman"/>
          <w:sz w:val="24"/>
          <w:szCs w:val="24"/>
        </w:rPr>
        <w:t xml:space="preserve">21 </w:t>
      </w:r>
      <w:r w:rsidR="008847F9" w:rsidRPr="00E960E8">
        <w:rPr>
          <w:rFonts w:ascii="Times New Roman" w:hAnsi="Times New Roman"/>
          <w:sz w:val="24"/>
          <w:szCs w:val="24"/>
        </w:rPr>
        <w:t>г.</w:t>
      </w:r>
    </w:p>
    <w:p w:rsidR="008847F9" w:rsidRPr="00DC3355" w:rsidRDefault="008847F9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978" w:rsidRDefault="002567EE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D6978">
        <w:rPr>
          <w:rFonts w:ascii="Times New Roman" w:hAnsi="Times New Roman"/>
          <w:sz w:val="24"/>
          <w:szCs w:val="24"/>
        </w:rPr>
        <w:t>. Заместитель главы администрации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Хорьков А.А.                                                                          </w:t>
      </w:r>
      <w:r w:rsidR="008847F9">
        <w:rPr>
          <w:rFonts w:ascii="Times New Roman" w:hAnsi="Times New Roman"/>
          <w:sz w:val="24"/>
          <w:szCs w:val="24"/>
        </w:rPr>
        <w:t>_____________ «</w:t>
      </w:r>
      <w:r w:rsidR="008847F9" w:rsidRPr="00E960E8">
        <w:rPr>
          <w:rFonts w:ascii="Times New Roman" w:hAnsi="Times New Roman"/>
          <w:sz w:val="24"/>
          <w:szCs w:val="24"/>
        </w:rPr>
        <w:t>___</w:t>
      </w:r>
      <w:r w:rsidR="008847F9">
        <w:rPr>
          <w:rFonts w:ascii="Times New Roman" w:hAnsi="Times New Roman"/>
          <w:sz w:val="24"/>
          <w:szCs w:val="24"/>
        </w:rPr>
        <w:t xml:space="preserve">» апреля </w:t>
      </w:r>
      <w:r w:rsidR="008847F9" w:rsidRPr="00E960E8">
        <w:rPr>
          <w:rFonts w:ascii="Times New Roman" w:hAnsi="Times New Roman"/>
          <w:sz w:val="24"/>
          <w:szCs w:val="24"/>
        </w:rPr>
        <w:t>20</w:t>
      </w:r>
      <w:r w:rsidR="008847F9">
        <w:rPr>
          <w:rFonts w:ascii="Times New Roman" w:hAnsi="Times New Roman"/>
          <w:sz w:val="24"/>
          <w:szCs w:val="24"/>
        </w:rPr>
        <w:t xml:space="preserve">21 </w:t>
      </w:r>
      <w:r w:rsidR="008847F9" w:rsidRPr="00E960E8">
        <w:rPr>
          <w:rFonts w:ascii="Times New Roman" w:hAnsi="Times New Roman"/>
          <w:sz w:val="24"/>
          <w:szCs w:val="24"/>
        </w:rPr>
        <w:t>г.</w:t>
      </w:r>
    </w:p>
    <w:p w:rsidR="008847F9" w:rsidRDefault="008847F9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978" w:rsidRDefault="002567EE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D6978">
        <w:rPr>
          <w:rFonts w:ascii="Times New Roman" w:hAnsi="Times New Roman"/>
          <w:sz w:val="24"/>
          <w:szCs w:val="24"/>
        </w:rPr>
        <w:t>. Заместитель главы администрации</w:t>
      </w:r>
    </w:p>
    <w:p w:rsidR="00AD6978" w:rsidRPr="00DC3355" w:rsidRDefault="00AD6978" w:rsidP="00AD69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Бирюкова Е.В.                                                                        </w:t>
      </w:r>
      <w:r w:rsidR="008847F9">
        <w:rPr>
          <w:rFonts w:ascii="Times New Roman" w:hAnsi="Times New Roman"/>
          <w:sz w:val="24"/>
          <w:szCs w:val="24"/>
        </w:rPr>
        <w:t>_____________ «</w:t>
      </w:r>
      <w:r w:rsidR="008847F9" w:rsidRPr="00E960E8">
        <w:rPr>
          <w:rFonts w:ascii="Times New Roman" w:hAnsi="Times New Roman"/>
          <w:sz w:val="24"/>
          <w:szCs w:val="24"/>
        </w:rPr>
        <w:t>___</w:t>
      </w:r>
      <w:r w:rsidR="008847F9">
        <w:rPr>
          <w:rFonts w:ascii="Times New Roman" w:hAnsi="Times New Roman"/>
          <w:sz w:val="24"/>
          <w:szCs w:val="24"/>
        </w:rPr>
        <w:t xml:space="preserve">» апреля </w:t>
      </w:r>
      <w:r w:rsidR="008847F9" w:rsidRPr="00E960E8">
        <w:rPr>
          <w:rFonts w:ascii="Times New Roman" w:hAnsi="Times New Roman"/>
          <w:sz w:val="24"/>
          <w:szCs w:val="24"/>
        </w:rPr>
        <w:t>20</w:t>
      </w:r>
      <w:r w:rsidR="008847F9">
        <w:rPr>
          <w:rFonts w:ascii="Times New Roman" w:hAnsi="Times New Roman"/>
          <w:sz w:val="24"/>
          <w:szCs w:val="24"/>
        </w:rPr>
        <w:t xml:space="preserve">21 </w:t>
      </w:r>
      <w:r w:rsidR="008847F9" w:rsidRPr="00E960E8">
        <w:rPr>
          <w:rFonts w:ascii="Times New Roman" w:hAnsi="Times New Roman"/>
          <w:sz w:val="24"/>
          <w:szCs w:val="24"/>
        </w:rPr>
        <w:t>г.</w:t>
      </w:r>
    </w:p>
    <w:p w:rsidR="00AD6978" w:rsidRDefault="00AD6978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CE2" w:rsidRDefault="008847F9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Эксперт отдела экономики</w:t>
      </w:r>
    </w:p>
    <w:p w:rsidR="008847F9" w:rsidRDefault="008847F9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Сайганова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                                                                        _____________ «</w:t>
      </w:r>
      <w:r w:rsidRPr="00E960E8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» апреля </w:t>
      </w:r>
      <w:r w:rsidRPr="00E960E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E960E8">
        <w:rPr>
          <w:rFonts w:ascii="Times New Roman" w:hAnsi="Times New Roman"/>
          <w:sz w:val="24"/>
          <w:szCs w:val="24"/>
        </w:rPr>
        <w:t>г.</w:t>
      </w:r>
    </w:p>
    <w:p w:rsidR="00D50CE2" w:rsidRDefault="00D50CE2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CE2" w:rsidRDefault="00D50CE2" w:rsidP="00AD69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5193" w:rsidRDefault="00465193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73173" w:rsidRDefault="00173173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D50CE2" w:rsidRDefault="00D50CE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СПИСОК РАССЫЛКИ:</w:t>
      </w:r>
    </w:p>
    <w:p w:rsidR="00D50CE2" w:rsidRDefault="00D50CE2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D50CE2" w:rsidRPr="00AD6978" w:rsidRDefault="0018253D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5933140</wp:posOffset>
                </wp:positionH>
                <wp:positionV relativeFrom="paragraph">
                  <wp:posOffset>3891364</wp:posOffset>
                </wp:positionV>
                <wp:extent cx="293299" cy="362309"/>
                <wp:effectExtent l="0" t="0" r="1206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36230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C9F82" id="Прямоугольник 4" o:spid="_x0000_s1026" style="position:absolute;margin-left:467.2pt;margin-top:306.4pt;width:23.1pt;height:2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" fillcolor="white [3201]" strokecolor="white [3212]" strokeweight="2pt"/>
            </w:pict>
          </mc:Fallback>
        </mc:AlternateContent>
      </w:r>
      <w:r w:rsidR="00D50CE2">
        <w:rPr>
          <w:rFonts w:ascii="Times New Roman" w:hAnsi="Times New Roman"/>
          <w:sz w:val="24"/>
          <w:szCs w:val="24"/>
        </w:rPr>
        <w:t>Кудрявцева А.В. -  1 экз.</w:t>
      </w:r>
    </w:p>
    <w:sectPr w:rsidR="00D50CE2" w:rsidRPr="00AD6978" w:rsidSect="00C442F0">
      <w:pgSz w:w="11906" w:h="16838"/>
      <w:pgMar w:top="1134" w:right="567" w:bottom="1134" w:left="1701" w:header="0" w:footer="709" w:gutter="0"/>
      <w:pgNumType w:start="37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633" w:rsidRDefault="00F11633">
      <w:pPr>
        <w:spacing w:after="0" w:line="240" w:lineRule="auto"/>
      </w:pPr>
      <w:r>
        <w:separator/>
      </w:r>
    </w:p>
  </w:endnote>
  <w:endnote w:type="continuationSeparator" w:id="0">
    <w:p w:rsidR="00F11633" w:rsidRDefault="00F1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81" w:rsidRDefault="00F70A81">
    <w:pPr>
      <w:pStyle w:val="aff9"/>
      <w:jc w:val="right"/>
    </w:pPr>
  </w:p>
  <w:p w:rsidR="00F70A81" w:rsidRPr="000E5A54" w:rsidRDefault="00F70A81" w:rsidP="00A86DB1">
    <w:pPr>
      <w:pStyle w:val="aff9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282760"/>
      <w:docPartObj>
        <w:docPartGallery w:val="Page Numbers (Bottom of Page)"/>
        <w:docPartUnique/>
      </w:docPartObj>
    </w:sdtPr>
    <w:sdtContent>
      <w:p w:rsidR="00F70A81" w:rsidRDefault="00F70A81">
        <w:pPr>
          <w:pStyle w:val="aff9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109</w:t>
        </w:r>
        <w:r>
          <w:fldChar w:fldCharType="end"/>
        </w:r>
      </w:p>
    </w:sdtContent>
  </w:sdt>
  <w:p w:rsidR="00F70A81" w:rsidRDefault="00F70A81">
    <w:pPr>
      <w:pStyle w:val="aff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192048"/>
      <w:docPartObj>
        <w:docPartGallery w:val="Page Numbers (Bottom of Page)"/>
        <w:docPartUnique/>
      </w:docPartObj>
    </w:sdtPr>
    <w:sdtContent>
      <w:p w:rsidR="00F70A81" w:rsidRDefault="00F70A81">
        <w:pPr>
          <w:pStyle w:val="af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5EF">
          <w:rPr>
            <w:noProof/>
          </w:rPr>
          <w:t>35</w:t>
        </w:r>
        <w:r>
          <w:fldChar w:fldCharType="end"/>
        </w:r>
      </w:p>
    </w:sdtContent>
  </w:sdt>
  <w:p w:rsidR="00F70A81" w:rsidRPr="003C5759" w:rsidRDefault="00F70A81">
    <w:pPr>
      <w:pStyle w:val="aff9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633" w:rsidRDefault="00F11633">
      <w:r>
        <w:separator/>
      </w:r>
    </w:p>
  </w:footnote>
  <w:footnote w:type="continuationSeparator" w:id="0">
    <w:p w:rsidR="00F11633" w:rsidRDefault="00F11633">
      <w:r>
        <w:continuationSeparator/>
      </w:r>
    </w:p>
  </w:footnote>
  <w:footnote w:id="1">
    <w:p w:rsidR="00F70A81" w:rsidRPr="005408F0" w:rsidRDefault="00F70A81" w:rsidP="005408F0">
      <w:pPr>
        <w:pStyle w:val="affff8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lang w:eastAsia="ru-RU"/>
        </w:rPr>
      </w:pPr>
      <w:r w:rsidRPr="005408F0">
        <w:rPr>
          <w:rStyle w:val="afffffa"/>
          <w:rFonts w:ascii="Times New Roman" w:hAnsi="Times New Roman"/>
          <w:sz w:val="20"/>
        </w:rPr>
        <w:footnoteRef/>
      </w:r>
      <w:r w:rsidRPr="005408F0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- </w:t>
      </w:r>
      <w:r w:rsidRPr="005408F0">
        <w:rPr>
          <w:rFonts w:ascii="Times New Roman" w:hAnsi="Times New Roman"/>
          <w:sz w:val="20"/>
          <w:lang w:eastAsia="ru-RU"/>
        </w:rPr>
        <w:t xml:space="preserve">не представлены документы в соответствии со </w:t>
      </w:r>
      <w:hyperlink r:id="rId1" w:history="1">
        <w:r w:rsidRPr="005408F0">
          <w:rPr>
            <w:rFonts w:ascii="Times New Roman" w:hAnsi="Times New Roman"/>
            <w:sz w:val="20"/>
            <w:lang w:eastAsia="ru-RU"/>
          </w:rPr>
          <w:t>статьей 5</w:t>
        </w:r>
      </w:hyperlink>
      <w:r w:rsidRPr="005408F0">
        <w:rPr>
          <w:rFonts w:ascii="Times New Roman" w:hAnsi="Times New Roman"/>
          <w:sz w:val="24"/>
          <w:lang w:eastAsia="ru-RU"/>
        </w:rPr>
        <w:t xml:space="preserve"> </w:t>
      </w:r>
      <w:r w:rsidRPr="005408F0">
        <w:rPr>
          <w:rFonts w:ascii="Times New Roman" w:hAnsi="Times New Roman"/>
          <w:sz w:val="18"/>
          <w:lang w:eastAsia="ru-RU"/>
        </w:rPr>
        <w:t xml:space="preserve"> </w:t>
      </w:r>
      <w:r w:rsidRPr="005408F0">
        <w:rPr>
          <w:rFonts w:ascii="Times New Roman" w:hAnsi="Times New Roman"/>
          <w:sz w:val="20"/>
          <w:lang w:eastAsia="ru-RU"/>
        </w:rPr>
        <w:t>Закона Московской области от 22.12.2017 №  231/2017-ОЗ «О порядке определения  размера дохода, приходящегося на каждого члена семьи, и стоимости имущества, находящегося в собственности членов семьи и подлежащего   налогообложению, в целях признания граждан малоимущими предоставления  им по договорам социального найма жилых помещений муниципального жилищного фонда»;</w:t>
      </w:r>
    </w:p>
    <w:p w:rsidR="00F70A81" w:rsidRDefault="00F70A81" w:rsidP="005408F0">
      <w:pPr>
        <w:pStyle w:val="affff8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- </w:t>
      </w:r>
      <w:r w:rsidRPr="005408F0">
        <w:rPr>
          <w:rFonts w:ascii="Times New Roman" w:hAnsi="Times New Roman"/>
          <w:sz w:val="20"/>
          <w:lang w:eastAsia="ru-RU"/>
        </w:rPr>
        <w:t>ответ органа государственной власти, органа местного самоуправления либо подведомственной им организации на межведомственный запрос свидетельствует об отсутствии документа и (или) информации, необходимых для признания гражданина малоимущим, если соответствующий документ не был представлен гражданином по собственной инициативе;</w:t>
      </w:r>
    </w:p>
    <w:p w:rsidR="00F70A81" w:rsidRPr="005408F0" w:rsidRDefault="00F70A81" w:rsidP="005408F0">
      <w:pPr>
        <w:pStyle w:val="affff8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0"/>
          <w:lang w:eastAsia="ru-RU"/>
        </w:rPr>
      </w:pPr>
      <w:r>
        <w:rPr>
          <w:rFonts w:ascii="Times New Roman" w:hAnsi="Times New Roman"/>
          <w:sz w:val="20"/>
          <w:lang w:eastAsia="ru-RU"/>
        </w:rPr>
        <w:t xml:space="preserve">- </w:t>
      </w:r>
      <w:r w:rsidRPr="005408F0">
        <w:rPr>
          <w:rFonts w:ascii="Times New Roman" w:hAnsi="Times New Roman"/>
          <w:sz w:val="20"/>
          <w:lang w:eastAsia="ru-RU"/>
        </w:rPr>
        <w:t>размер дохода и стоимости имущества гражданина или среднедушевого дохода семьи и стоимости имущества семьи выше величины порогового значения доходов и стоимости имущества</w:t>
      </w:r>
      <w:r>
        <w:rPr>
          <w:rFonts w:ascii="Times New Roman" w:hAnsi="Times New Roman"/>
          <w:sz w:val="20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81" w:rsidRDefault="00F70A81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1EBC"/>
    <w:multiLevelType w:val="hybridMultilevel"/>
    <w:tmpl w:val="76366474"/>
    <w:lvl w:ilvl="0" w:tplc="A54C0440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C462C"/>
    <w:multiLevelType w:val="hybridMultilevel"/>
    <w:tmpl w:val="7EB2E26C"/>
    <w:lvl w:ilvl="0" w:tplc="78585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8C5"/>
    <w:multiLevelType w:val="hybridMultilevel"/>
    <w:tmpl w:val="E160D362"/>
    <w:lvl w:ilvl="0" w:tplc="A2D65A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0D89"/>
    <w:multiLevelType w:val="multilevel"/>
    <w:tmpl w:val="FCBA178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suff w:val="space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4" w15:restartNumberingAfterBreak="0">
    <w:nsid w:val="1F634E92"/>
    <w:multiLevelType w:val="hybridMultilevel"/>
    <w:tmpl w:val="A1EECA88"/>
    <w:lvl w:ilvl="0" w:tplc="5E4AA08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5F43929"/>
    <w:multiLevelType w:val="hybridMultilevel"/>
    <w:tmpl w:val="EBCC6E0A"/>
    <w:lvl w:ilvl="0" w:tplc="29E21E40">
      <w:start w:val="3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2A762D0F"/>
    <w:multiLevelType w:val="hybridMultilevel"/>
    <w:tmpl w:val="C778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4798"/>
    <w:multiLevelType w:val="multilevel"/>
    <w:tmpl w:val="672C78D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906BC"/>
    <w:multiLevelType w:val="multilevel"/>
    <w:tmpl w:val="F048AB1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3E6451B"/>
    <w:multiLevelType w:val="multilevel"/>
    <w:tmpl w:val="394227EA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4641C7F"/>
    <w:multiLevelType w:val="hybridMultilevel"/>
    <w:tmpl w:val="DBEA5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3B5E"/>
    <w:multiLevelType w:val="multilevel"/>
    <w:tmpl w:val="ED10224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1190" w:hanging="48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4"/>
      </w:rPr>
    </w:lvl>
  </w:abstractNum>
  <w:abstractNum w:abstractNumId="15" w15:restartNumberingAfterBreak="0">
    <w:nsid w:val="41B04716"/>
    <w:multiLevelType w:val="multilevel"/>
    <w:tmpl w:val="BA12D8D8"/>
    <w:lvl w:ilvl="0">
      <w:start w:val="2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 w15:restartNumberingAfterBreak="0">
    <w:nsid w:val="446D5170"/>
    <w:multiLevelType w:val="hybridMultilevel"/>
    <w:tmpl w:val="47702450"/>
    <w:lvl w:ilvl="0" w:tplc="2C8E8C0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D428BA"/>
    <w:multiLevelType w:val="hybridMultilevel"/>
    <w:tmpl w:val="B672AE82"/>
    <w:lvl w:ilvl="0" w:tplc="B2444BF0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529F8"/>
    <w:multiLevelType w:val="multilevel"/>
    <w:tmpl w:val="62B0715E"/>
    <w:lvl w:ilvl="0">
      <w:start w:val="1"/>
      <w:numFmt w:val="upperRoman"/>
      <w:pStyle w:val="1-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8774B53"/>
    <w:multiLevelType w:val="hybridMultilevel"/>
    <w:tmpl w:val="CB6A3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E5882"/>
    <w:multiLevelType w:val="hybridMultilevel"/>
    <w:tmpl w:val="CC1E4DB6"/>
    <w:lvl w:ilvl="0" w:tplc="8D30EA5E">
      <w:start w:val="1"/>
      <w:numFmt w:val="decimal"/>
      <w:suff w:val="space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72103"/>
    <w:multiLevelType w:val="multilevel"/>
    <w:tmpl w:val="BE3EF7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572" w:hanging="720"/>
      </w:pPr>
      <w:rPr>
        <w:rFonts w:hint="default"/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4DDD6133"/>
    <w:multiLevelType w:val="multilevel"/>
    <w:tmpl w:val="628604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561" w:hanging="720"/>
      </w:pPr>
      <w:rPr>
        <w:rFonts w:hint="default"/>
        <w:sz w:val="24"/>
        <w:lang w:val="ru-RU"/>
      </w:rPr>
    </w:lvl>
    <w:lvl w:ilvl="2">
      <w:start w:val="1"/>
      <w:numFmt w:val="none"/>
      <w:isLgl/>
      <w:lvlText w:val=""/>
      <w:lvlJc w:val="left"/>
      <w:pPr>
        <w:ind w:left="610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1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1" w:hanging="2160"/>
      </w:pPr>
      <w:rPr>
        <w:rFonts w:hint="default"/>
      </w:rPr>
    </w:lvl>
  </w:abstractNum>
  <w:abstractNum w:abstractNumId="23" w15:restartNumberingAfterBreak="0">
    <w:nsid w:val="4EEB4C77"/>
    <w:multiLevelType w:val="hybridMultilevel"/>
    <w:tmpl w:val="B672AE82"/>
    <w:lvl w:ilvl="0" w:tplc="B2444BF0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5" w15:restartNumberingAfterBreak="0">
    <w:nsid w:val="548948F5"/>
    <w:multiLevelType w:val="multilevel"/>
    <w:tmpl w:val="4208BA38"/>
    <w:lvl w:ilvl="0">
      <w:start w:val="23"/>
      <w:numFmt w:val="decimal"/>
      <w:lvlText w:val="%1."/>
      <w:lvlJc w:val="left"/>
      <w:pPr>
        <w:ind w:left="1353" w:hanging="360"/>
      </w:pPr>
    </w:lvl>
    <w:lvl w:ilvl="1">
      <w:start w:val="3"/>
      <w:numFmt w:val="decimal"/>
      <w:lvlText w:val="%1.%2."/>
      <w:lvlJc w:val="left"/>
      <w:pPr>
        <w:ind w:left="1190" w:hanging="480"/>
      </w:p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900" w:hanging="144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960" w:hanging="1800"/>
      </w:pPr>
    </w:lvl>
  </w:abstractNum>
  <w:abstractNum w:abstractNumId="26" w15:restartNumberingAfterBreak="0">
    <w:nsid w:val="562E712E"/>
    <w:multiLevelType w:val="multilevel"/>
    <w:tmpl w:val="A77851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7244EEA"/>
    <w:multiLevelType w:val="hybridMultilevel"/>
    <w:tmpl w:val="3D70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10932"/>
    <w:multiLevelType w:val="hybridMultilevel"/>
    <w:tmpl w:val="4086A88E"/>
    <w:lvl w:ilvl="0" w:tplc="6F2EA0DA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4A31E9"/>
    <w:multiLevelType w:val="hybridMultilevel"/>
    <w:tmpl w:val="1DC6937C"/>
    <w:lvl w:ilvl="0" w:tplc="A2005E3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94" w:hanging="360"/>
      </w:pPr>
    </w:lvl>
    <w:lvl w:ilvl="2" w:tplc="0419001B" w:tentative="1">
      <w:start w:val="1"/>
      <w:numFmt w:val="lowerRoman"/>
      <w:lvlText w:val="%3."/>
      <w:lvlJc w:val="right"/>
      <w:pPr>
        <w:ind w:left="8114" w:hanging="180"/>
      </w:pPr>
    </w:lvl>
    <w:lvl w:ilvl="3" w:tplc="0419000F" w:tentative="1">
      <w:start w:val="1"/>
      <w:numFmt w:val="decimal"/>
      <w:lvlText w:val="%4."/>
      <w:lvlJc w:val="left"/>
      <w:pPr>
        <w:ind w:left="8834" w:hanging="360"/>
      </w:pPr>
    </w:lvl>
    <w:lvl w:ilvl="4" w:tplc="04190019" w:tentative="1">
      <w:start w:val="1"/>
      <w:numFmt w:val="lowerLetter"/>
      <w:lvlText w:val="%5."/>
      <w:lvlJc w:val="left"/>
      <w:pPr>
        <w:ind w:left="9554" w:hanging="360"/>
      </w:pPr>
    </w:lvl>
    <w:lvl w:ilvl="5" w:tplc="0419001B" w:tentative="1">
      <w:start w:val="1"/>
      <w:numFmt w:val="lowerRoman"/>
      <w:lvlText w:val="%6."/>
      <w:lvlJc w:val="right"/>
      <w:pPr>
        <w:ind w:left="10274" w:hanging="180"/>
      </w:pPr>
    </w:lvl>
    <w:lvl w:ilvl="6" w:tplc="0419000F" w:tentative="1">
      <w:start w:val="1"/>
      <w:numFmt w:val="decimal"/>
      <w:lvlText w:val="%7."/>
      <w:lvlJc w:val="left"/>
      <w:pPr>
        <w:ind w:left="10994" w:hanging="360"/>
      </w:pPr>
    </w:lvl>
    <w:lvl w:ilvl="7" w:tplc="04190019" w:tentative="1">
      <w:start w:val="1"/>
      <w:numFmt w:val="lowerLetter"/>
      <w:lvlText w:val="%8."/>
      <w:lvlJc w:val="left"/>
      <w:pPr>
        <w:ind w:left="11714" w:hanging="360"/>
      </w:pPr>
    </w:lvl>
    <w:lvl w:ilvl="8" w:tplc="0419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31" w15:restartNumberingAfterBreak="0">
    <w:nsid w:val="6C8749E9"/>
    <w:multiLevelType w:val="multilevel"/>
    <w:tmpl w:val="42203D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9DE176C"/>
    <w:multiLevelType w:val="multilevel"/>
    <w:tmpl w:val="4ADE9076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2" w:hanging="1800"/>
      </w:pPr>
      <w:rPr>
        <w:rFonts w:hint="default"/>
      </w:rPr>
    </w:lvl>
  </w:abstractNum>
  <w:abstractNum w:abstractNumId="33" w15:restartNumberingAfterBreak="0">
    <w:nsid w:val="7BDF7329"/>
    <w:multiLevelType w:val="hybridMultilevel"/>
    <w:tmpl w:val="47702450"/>
    <w:lvl w:ilvl="0" w:tplc="2C8E8C0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1E2DD4"/>
    <w:multiLevelType w:val="hybridMultilevel"/>
    <w:tmpl w:val="CB8A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A6B03"/>
    <w:multiLevelType w:val="multilevel"/>
    <w:tmpl w:val="88F8F74E"/>
    <w:lvl w:ilvl="0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72" w:hanging="180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8"/>
  </w:num>
  <w:num w:numId="5">
    <w:abstractNumId w:val="10"/>
  </w:num>
  <w:num w:numId="6">
    <w:abstractNumId w:val="31"/>
  </w:num>
  <w:num w:numId="7">
    <w:abstractNumId w:val="24"/>
  </w:num>
  <w:num w:numId="8">
    <w:abstractNumId w:val="7"/>
  </w:num>
  <w:num w:numId="9">
    <w:abstractNumId w:val="15"/>
  </w:num>
  <w:num w:numId="10">
    <w:abstractNumId w:val="12"/>
  </w:num>
  <w:num w:numId="11">
    <w:abstractNumId w:val="3"/>
  </w:num>
  <w:num w:numId="12">
    <w:abstractNumId w:val="29"/>
  </w:num>
  <w:num w:numId="13">
    <w:abstractNumId w:val="25"/>
  </w:num>
  <w:num w:numId="14">
    <w:abstractNumId w:val="14"/>
  </w:num>
  <w:num w:numId="15">
    <w:abstractNumId w:val="35"/>
  </w:num>
  <w:num w:numId="16">
    <w:abstractNumId w:val="32"/>
  </w:num>
  <w:num w:numId="17">
    <w:abstractNumId w:val="26"/>
  </w:num>
  <w:num w:numId="18">
    <w:abstractNumId w:val="0"/>
  </w:num>
  <w:num w:numId="19">
    <w:abstractNumId w:val="6"/>
  </w:num>
  <w:num w:numId="20">
    <w:abstractNumId w:val="16"/>
  </w:num>
  <w:num w:numId="21">
    <w:abstractNumId w:val="33"/>
  </w:num>
  <w:num w:numId="22">
    <w:abstractNumId w:val="23"/>
  </w:num>
  <w:num w:numId="23">
    <w:abstractNumId w:val="17"/>
  </w:num>
  <w:num w:numId="24">
    <w:abstractNumId w:val="20"/>
  </w:num>
  <w:num w:numId="25">
    <w:abstractNumId w:val="1"/>
  </w:num>
  <w:num w:numId="26">
    <w:abstractNumId w:val="30"/>
  </w:num>
  <w:num w:numId="27">
    <w:abstractNumId w:val="2"/>
  </w:num>
  <w:num w:numId="28">
    <w:abstractNumId w:val="19"/>
  </w:num>
  <w:num w:numId="29">
    <w:abstractNumId w:val="13"/>
  </w:num>
  <w:num w:numId="30">
    <w:abstractNumId w:val="34"/>
  </w:num>
  <w:num w:numId="31">
    <w:abstractNumId w:val="27"/>
  </w:num>
  <w:num w:numId="32">
    <w:abstractNumId w:val="8"/>
  </w:num>
  <w:num w:numId="33">
    <w:abstractNumId w:val="22"/>
  </w:num>
  <w:num w:numId="34">
    <w:abstractNumId w:val="28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BE"/>
    <w:rsid w:val="0000035C"/>
    <w:rsid w:val="000013AA"/>
    <w:rsid w:val="000051F6"/>
    <w:rsid w:val="00006A52"/>
    <w:rsid w:val="00012867"/>
    <w:rsid w:val="00020A6E"/>
    <w:rsid w:val="000219A9"/>
    <w:rsid w:val="000226F1"/>
    <w:rsid w:val="00023CB6"/>
    <w:rsid w:val="00027467"/>
    <w:rsid w:val="000300DC"/>
    <w:rsid w:val="0003397F"/>
    <w:rsid w:val="0004344D"/>
    <w:rsid w:val="00046CBC"/>
    <w:rsid w:val="00052D80"/>
    <w:rsid w:val="000531F8"/>
    <w:rsid w:val="0006690B"/>
    <w:rsid w:val="00066AD4"/>
    <w:rsid w:val="00066FC1"/>
    <w:rsid w:val="00072C17"/>
    <w:rsid w:val="00076717"/>
    <w:rsid w:val="00080609"/>
    <w:rsid w:val="00085EED"/>
    <w:rsid w:val="00091DB8"/>
    <w:rsid w:val="00092BAB"/>
    <w:rsid w:val="00094091"/>
    <w:rsid w:val="00096269"/>
    <w:rsid w:val="00097881"/>
    <w:rsid w:val="000A0E8D"/>
    <w:rsid w:val="000A13D1"/>
    <w:rsid w:val="000A22AB"/>
    <w:rsid w:val="000A3293"/>
    <w:rsid w:val="000A4A02"/>
    <w:rsid w:val="000A766D"/>
    <w:rsid w:val="000B1DA5"/>
    <w:rsid w:val="000B3C3C"/>
    <w:rsid w:val="000B52C6"/>
    <w:rsid w:val="000B5FE3"/>
    <w:rsid w:val="000B7939"/>
    <w:rsid w:val="000C0C7B"/>
    <w:rsid w:val="000C1FB8"/>
    <w:rsid w:val="000C27C9"/>
    <w:rsid w:val="000D1D6E"/>
    <w:rsid w:val="000D4311"/>
    <w:rsid w:val="000D4BA6"/>
    <w:rsid w:val="000E164F"/>
    <w:rsid w:val="000E221B"/>
    <w:rsid w:val="000E35EC"/>
    <w:rsid w:val="000E5A54"/>
    <w:rsid w:val="000E694E"/>
    <w:rsid w:val="000F4E91"/>
    <w:rsid w:val="000F6268"/>
    <w:rsid w:val="00104657"/>
    <w:rsid w:val="00106A8C"/>
    <w:rsid w:val="00110BC0"/>
    <w:rsid w:val="00112D1E"/>
    <w:rsid w:val="00120215"/>
    <w:rsid w:val="00120CC4"/>
    <w:rsid w:val="00124C54"/>
    <w:rsid w:val="001275FC"/>
    <w:rsid w:val="0013187E"/>
    <w:rsid w:val="00132B8A"/>
    <w:rsid w:val="00134524"/>
    <w:rsid w:val="001417E4"/>
    <w:rsid w:val="00141C17"/>
    <w:rsid w:val="00147AA0"/>
    <w:rsid w:val="001626D7"/>
    <w:rsid w:val="00162712"/>
    <w:rsid w:val="001656DC"/>
    <w:rsid w:val="001709D8"/>
    <w:rsid w:val="0017125F"/>
    <w:rsid w:val="00172938"/>
    <w:rsid w:val="00173173"/>
    <w:rsid w:val="0017747F"/>
    <w:rsid w:val="00177DF9"/>
    <w:rsid w:val="00180E7D"/>
    <w:rsid w:val="0018253D"/>
    <w:rsid w:val="001852EC"/>
    <w:rsid w:val="00185AC4"/>
    <w:rsid w:val="001879F1"/>
    <w:rsid w:val="0019123A"/>
    <w:rsid w:val="0019255F"/>
    <w:rsid w:val="00192B3A"/>
    <w:rsid w:val="00192FA7"/>
    <w:rsid w:val="001930C2"/>
    <w:rsid w:val="001A16A1"/>
    <w:rsid w:val="001A4660"/>
    <w:rsid w:val="001A62A6"/>
    <w:rsid w:val="001A64E6"/>
    <w:rsid w:val="001A7D6D"/>
    <w:rsid w:val="001B2912"/>
    <w:rsid w:val="001B349A"/>
    <w:rsid w:val="001B37C4"/>
    <w:rsid w:val="001B393F"/>
    <w:rsid w:val="001C1A02"/>
    <w:rsid w:val="001C2140"/>
    <w:rsid w:val="001C2E8F"/>
    <w:rsid w:val="001C555F"/>
    <w:rsid w:val="001C78D7"/>
    <w:rsid w:val="001D0457"/>
    <w:rsid w:val="001D244E"/>
    <w:rsid w:val="001D2FDA"/>
    <w:rsid w:val="001D57E0"/>
    <w:rsid w:val="001D64EB"/>
    <w:rsid w:val="001D6743"/>
    <w:rsid w:val="001D799E"/>
    <w:rsid w:val="001E2367"/>
    <w:rsid w:val="001E2A81"/>
    <w:rsid w:val="001E53B0"/>
    <w:rsid w:val="001E709B"/>
    <w:rsid w:val="001F0ACF"/>
    <w:rsid w:val="001F1381"/>
    <w:rsid w:val="001F2A4A"/>
    <w:rsid w:val="001F548B"/>
    <w:rsid w:val="002023C9"/>
    <w:rsid w:val="00204168"/>
    <w:rsid w:val="0020572B"/>
    <w:rsid w:val="00207755"/>
    <w:rsid w:val="002079C0"/>
    <w:rsid w:val="00210A47"/>
    <w:rsid w:val="00214D1D"/>
    <w:rsid w:val="002155CD"/>
    <w:rsid w:val="00216C68"/>
    <w:rsid w:val="002266FC"/>
    <w:rsid w:val="00226EC1"/>
    <w:rsid w:val="00232EF3"/>
    <w:rsid w:val="002409E4"/>
    <w:rsid w:val="00242128"/>
    <w:rsid w:val="002467CC"/>
    <w:rsid w:val="00246EC9"/>
    <w:rsid w:val="0024764A"/>
    <w:rsid w:val="002512E3"/>
    <w:rsid w:val="00252616"/>
    <w:rsid w:val="00253D81"/>
    <w:rsid w:val="002567EE"/>
    <w:rsid w:val="00256853"/>
    <w:rsid w:val="00264C45"/>
    <w:rsid w:val="00265888"/>
    <w:rsid w:val="00266229"/>
    <w:rsid w:val="00267DBD"/>
    <w:rsid w:val="00270E1A"/>
    <w:rsid w:val="00273AA6"/>
    <w:rsid w:val="00275185"/>
    <w:rsid w:val="00275A2A"/>
    <w:rsid w:val="00276AA3"/>
    <w:rsid w:val="002903E2"/>
    <w:rsid w:val="00290F90"/>
    <w:rsid w:val="00294931"/>
    <w:rsid w:val="00295F15"/>
    <w:rsid w:val="002A1375"/>
    <w:rsid w:val="002B11B4"/>
    <w:rsid w:val="002B6F8A"/>
    <w:rsid w:val="002B732B"/>
    <w:rsid w:val="002B768C"/>
    <w:rsid w:val="002B7B8D"/>
    <w:rsid w:val="002C422B"/>
    <w:rsid w:val="002D5284"/>
    <w:rsid w:val="002E4891"/>
    <w:rsid w:val="002E7B8D"/>
    <w:rsid w:val="002F3484"/>
    <w:rsid w:val="002F7572"/>
    <w:rsid w:val="002F76E5"/>
    <w:rsid w:val="00300813"/>
    <w:rsid w:val="00307E29"/>
    <w:rsid w:val="00310C90"/>
    <w:rsid w:val="00313798"/>
    <w:rsid w:val="00313B56"/>
    <w:rsid w:val="0031466A"/>
    <w:rsid w:val="003208B7"/>
    <w:rsid w:val="00322E8A"/>
    <w:rsid w:val="0033610F"/>
    <w:rsid w:val="003449A4"/>
    <w:rsid w:val="00344C87"/>
    <w:rsid w:val="003468BF"/>
    <w:rsid w:val="00347E9A"/>
    <w:rsid w:val="00365A95"/>
    <w:rsid w:val="00370269"/>
    <w:rsid w:val="00372530"/>
    <w:rsid w:val="00372653"/>
    <w:rsid w:val="003745C6"/>
    <w:rsid w:val="00381984"/>
    <w:rsid w:val="00384FC1"/>
    <w:rsid w:val="00385F28"/>
    <w:rsid w:val="003933AA"/>
    <w:rsid w:val="00394119"/>
    <w:rsid w:val="00397EA3"/>
    <w:rsid w:val="00397F41"/>
    <w:rsid w:val="003A62A8"/>
    <w:rsid w:val="003A6EF4"/>
    <w:rsid w:val="003B11FC"/>
    <w:rsid w:val="003B1DC2"/>
    <w:rsid w:val="003B234C"/>
    <w:rsid w:val="003C23B8"/>
    <w:rsid w:val="003C5759"/>
    <w:rsid w:val="003C766F"/>
    <w:rsid w:val="003D1A26"/>
    <w:rsid w:val="003D5155"/>
    <w:rsid w:val="003D773C"/>
    <w:rsid w:val="003D7ACF"/>
    <w:rsid w:val="003E2336"/>
    <w:rsid w:val="003E359F"/>
    <w:rsid w:val="003E5140"/>
    <w:rsid w:val="003E6378"/>
    <w:rsid w:val="003E6A8A"/>
    <w:rsid w:val="003F1737"/>
    <w:rsid w:val="0040540C"/>
    <w:rsid w:val="004103F9"/>
    <w:rsid w:val="004276AF"/>
    <w:rsid w:val="00430CB3"/>
    <w:rsid w:val="0043107F"/>
    <w:rsid w:val="00434C0D"/>
    <w:rsid w:val="004367E1"/>
    <w:rsid w:val="00436FB4"/>
    <w:rsid w:val="00437246"/>
    <w:rsid w:val="00437894"/>
    <w:rsid w:val="004452B9"/>
    <w:rsid w:val="004478DA"/>
    <w:rsid w:val="00455D08"/>
    <w:rsid w:val="00462F3B"/>
    <w:rsid w:val="00464224"/>
    <w:rsid w:val="00465193"/>
    <w:rsid w:val="00466668"/>
    <w:rsid w:val="00473DE1"/>
    <w:rsid w:val="00486BF8"/>
    <w:rsid w:val="00486C71"/>
    <w:rsid w:val="00493B06"/>
    <w:rsid w:val="00495DF0"/>
    <w:rsid w:val="004967A1"/>
    <w:rsid w:val="004A0BE0"/>
    <w:rsid w:val="004A35D4"/>
    <w:rsid w:val="004A3FE8"/>
    <w:rsid w:val="004A5538"/>
    <w:rsid w:val="004A798E"/>
    <w:rsid w:val="004A7ABC"/>
    <w:rsid w:val="004B03A1"/>
    <w:rsid w:val="004B0B5F"/>
    <w:rsid w:val="004B2D3C"/>
    <w:rsid w:val="004B480A"/>
    <w:rsid w:val="004B4A33"/>
    <w:rsid w:val="004B6A5B"/>
    <w:rsid w:val="004B6B5E"/>
    <w:rsid w:val="004B6ED1"/>
    <w:rsid w:val="004B78AD"/>
    <w:rsid w:val="004C13B8"/>
    <w:rsid w:val="004C415E"/>
    <w:rsid w:val="004C68B3"/>
    <w:rsid w:val="004C7014"/>
    <w:rsid w:val="004D1290"/>
    <w:rsid w:val="004D3659"/>
    <w:rsid w:val="004D4E14"/>
    <w:rsid w:val="004D6F76"/>
    <w:rsid w:val="004E552A"/>
    <w:rsid w:val="004E62F3"/>
    <w:rsid w:val="004F17BA"/>
    <w:rsid w:val="004F222A"/>
    <w:rsid w:val="004F34CF"/>
    <w:rsid w:val="005009AC"/>
    <w:rsid w:val="00505690"/>
    <w:rsid w:val="00515938"/>
    <w:rsid w:val="00515DEB"/>
    <w:rsid w:val="00517519"/>
    <w:rsid w:val="00522827"/>
    <w:rsid w:val="00526863"/>
    <w:rsid w:val="00530D7F"/>
    <w:rsid w:val="005334C2"/>
    <w:rsid w:val="005340DC"/>
    <w:rsid w:val="005349DE"/>
    <w:rsid w:val="00535C2C"/>
    <w:rsid w:val="005364C5"/>
    <w:rsid w:val="005369AD"/>
    <w:rsid w:val="00536F24"/>
    <w:rsid w:val="005408F0"/>
    <w:rsid w:val="00541949"/>
    <w:rsid w:val="00542EE4"/>
    <w:rsid w:val="00544FD9"/>
    <w:rsid w:val="00553B44"/>
    <w:rsid w:val="0056148F"/>
    <w:rsid w:val="00562794"/>
    <w:rsid w:val="00565160"/>
    <w:rsid w:val="005659DC"/>
    <w:rsid w:val="00567373"/>
    <w:rsid w:val="005701BA"/>
    <w:rsid w:val="005713B5"/>
    <w:rsid w:val="00572B62"/>
    <w:rsid w:val="00574C84"/>
    <w:rsid w:val="00577B9A"/>
    <w:rsid w:val="00577E36"/>
    <w:rsid w:val="00577E68"/>
    <w:rsid w:val="0058250F"/>
    <w:rsid w:val="00582814"/>
    <w:rsid w:val="00590555"/>
    <w:rsid w:val="005915E0"/>
    <w:rsid w:val="00591796"/>
    <w:rsid w:val="005933C7"/>
    <w:rsid w:val="0059466B"/>
    <w:rsid w:val="005A0F9A"/>
    <w:rsid w:val="005A3073"/>
    <w:rsid w:val="005A3122"/>
    <w:rsid w:val="005A4646"/>
    <w:rsid w:val="005A4E25"/>
    <w:rsid w:val="005A5FD4"/>
    <w:rsid w:val="005B03B4"/>
    <w:rsid w:val="005B25D7"/>
    <w:rsid w:val="005B2AC7"/>
    <w:rsid w:val="005B39F2"/>
    <w:rsid w:val="005B3C30"/>
    <w:rsid w:val="005B69F2"/>
    <w:rsid w:val="005B6F07"/>
    <w:rsid w:val="005B78F9"/>
    <w:rsid w:val="005C058B"/>
    <w:rsid w:val="005C0D92"/>
    <w:rsid w:val="005C40C3"/>
    <w:rsid w:val="005C4A5E"/>
    <w:rsid w:val="005D4557"/>
    <w:rsid w:val="005D4798"/>
    <w:rsid w:val="005D5A87"/>
    <w:rsid w:val="005D6A0D"/>
    <w:rsid w:val="005E436A"/>
    <w:rsid w:val="005E44C0"/>
    <w:rsid w:val="005E5A52"/>
    <w:rsid w:val="005E5C6D"/>
    <w:rsid w:val="005E7D46"/>
    <w:rsid w:val="005F0132"/>
    <w:rsid w:val="005F1329"/>
    <w:rsid w:val="005F796E"/>
    <w:rsid w:val="00601EF0"/>
    <w:rsid w:val="00605672"/>
    <w:rsid w:val="00605762"/>
    <w:rsid w:val="00610C19"/>
    <w:rsid w:val="00610FAD"/>
    <w:rsid w:val="006113EA"/>
    <w:rsid w:val="00620362"/>
    <w:rsid w:val="00627AC6"/>
    <w:rsid w:val="00631CD7"/>
    <w:rsid w:val="006334BC"/>
    <w:rsid w:val="0064097B"/>
    <w:rsid w:val="006436F4"/>
    <w:rsid w:val="006443EE"/>
    <w:rsid w:val="0064641F"/>
    <w:rsid w:val="00651F76"/>
    <w:rsid w:val="006635FC"/>
    <w:rsid w:val="00672FA2"/>
    <w:rsid w:val="006752A8"/>
    <w:rsid w:val="0067561D"/>
    <w:rsid w:val="006850EF"/>
    <w:rsid w:val="00690DB6"/>
    <w:rsid w:val="00693915"/>
    <w:rsid w:val="0069765B"/>
    <w:rsid w:val="006A0C7F"/>
    <w:rsid w:val="006A520E"/>
    <w:rsid w:val="006B0A21"/>
    <w:rsid w:val="006B14F7"/>
    <w:rsid w:val="006B50FF"/>
    <w:rsid w:val="006B75A2"/>
    <w:rsid w:val="006C05CD"/>
    <w:rsid w:val="006C488F"/>
    <w:rsid w:val="006C4F5B"/>
    <w:rsid w:val="006C57E5"/>
    <w:rsid w:val="006C5C55"/>
    <w:rsid w:val="006C68B1"/>
    <w:rsid w:val="006D098B"/>
    <w:rsid w:val="006D208B"/>
    <w:rsid w:val="006D2791"/>
    <w:rsid w:val="006D27ED"/>
    <w:rsid w:val="006D5598"/>
    <w:rsid w:val="006E30AB"/>
    <w:rsid w:val="006F5030"/>
    <w:rsid w:val="006F5194"/>
    <w:rsid w:val="006F66EE"/>
    <w:rsid w:val="006F7F97"/>
    <w:rsid w:val="00700F38"/>
    <w:rsid w:val="00704FD4"/>
    <w:rsid w:val="00707DC1"/>
    <w:rsid w:val="00712308"/>
    <w:rsid w:val="00714819"/>
    <w:rsid w:val="007159F9"/>
    <w:rsid w:val="00717036"/>
    <w:rsid w:val="0073074B"/>
    <w:rsid w:val="00731A02"/>
    <w:rsid w:val="00733711"/>
    <w:rsid w:val="007368BE"/>
    <w:rsid w:val="00737162"/>
    <w:rsid w:val="0073751A"/>
    <w:rsid w:val="00741989"/>
    <w:rsid w:val="00751068"/>
    <w:rsid w:val="00753A84"/>
    <w:rsid w:val="00760A4D"/>
    <w:rsid w:val="00761523"/>
    <w:rsid w:val="00765312"/>
    <w:rsid w:val="0076584B"/>
    <w:rsid w:val="007673FB"/>
    <w:rsid w:val="007709F8"/>
    <w:rsid w:val="0078070F"/>
    <w:rsid w:val="00786846"/>
    <w:rsid w:val="007916C4"/>
    <w:rsid w:val="0079733D"/>
    <w:rsid w:val="00797D62"/>
    <w:rsid w:val="007A0C42"/>
    <w:rsid w:val="007A5D42"/>
    <w:rsid w:val="007B0429"/>
    <w:rsid w:val="007B73C6"/>
    <w:rsid w:val="007B7B47"/>
    <w:rsid w:val="007C35D9"/>
    <w:rsid w:val="007C7D4D"/>
    <w:rsid w:val="007D5539"/>
    <w:rsid w:val="007E614E"/>
    <w:rsid w:val="007E72FC"/>
    <w:rsid w:val="007F2C87"/>
    <w:rsid w:val="007F3ADD"/>
    <w:rsid w:val="007F4A9C"/>
    <w:rsid w:val="008003F9"/>
    <w:rsid w:val="00801785"/>
    <w:rsid w:val="00803FAE"/>
    <w:rsid w:val="0081075D"/>
    <w:rsid w:val="0081405F"/>
    <w:rsid w:val="00814474"/>
    <w:rsid w:val="00820030"/>
    <w:rsid w:val="008237E8"/>
    <w:rsid w:val="00825262"/>
    <w:rsid w:val="00832F51"/>
    <w:rsid w:val="00834145"/>
    <w:rsid w:val="0083515B"/>
    <w:rsid w:val="0083532F"/>
    <w:rsid w:val="008366EB"/>
    <w:rsid w:val="00836AB5"/>
    <w:rsid w:val="00841195"/>
    <w:rsid w:val="008412FA"/>
    <w:rsid w:val="00844862"/>
    <w:rsid w:val="008478F4"/>
    <w:rsid w:val="0085384A"/>
    <w:rsid w:val="0085498E"/>
    <w:rsid w:val="008601DA"/>
    <w:rsid w:val="00863A16"/>
    <w:rsid w:val="00864712"/>
    <w:rsid w:val="008650C3"/>
    <w:rsid w:val="00867884"/>
    <w:rsid w:val="00872AA1"/>
    <w:rsid w:val="008734C2"/>
    <w:rsid w:val="0088268B"/>
    <w:rsid w:val="008847F9"/>
    <w:rsid w:val="008858BB"/>
    <w:rsid w:val="008867B0"/>
    <w:rsid w:val="00890072"/>
    <w:rsid w:val="008A14E1"/>
    <w:rsid w:val="008A23D9"/>
    <w:rsid w:val="008A23DF"/>
    <w:rsid w:val="008A258D"/>
    <w:rsid w:val="008A48CF"/>
    <w:rsid w:val="008A52A2"/>
    <w:rsid w:val="008A6F51"/>
    <w:rsid w:val="008B116F"/>
    <w:rsid w:val="008B154D"/>
    <w:rsid w:val="008B5886"/>
    <w:rsid w:val="008C2195"/>
    <w:rsid w:val="008C245B"/>
    <w:rsid w:val="008C26AE"/>
    <w:rsid w:val="008C29A5"/>
    <w:rsid w:val="008C5D19"/>
    <w:rsid w:val="008D4A19"/>
    <w:rsid w:val="008E30FF"/>
    <w:rsid w:val="008E4CED"/>
    <w:rsid w:val="008E5659"/>
    <w:rsid w:val="008F2B3B"/>
    <w:rsid w:val="0090143A"/>
    <w:rsid w:val="0090179A"/>
    <w:rsid w:val="00901BA1"/>
    <w:rsid w:val="00907F4E"/>
    <w:rsid w:val="00910942"/>
    <w:rsid w:val="0091553E"/>
    <w:rsid w:val="0092194E"/>
    <w:rsid w:val="00923FD4"/>
    <w:rsid w:val="00926761"/>
    <w:rsid w:val="00926EE8"/>
    <w:rsid w:val="00931804"/>
    <w:rsid w:val="00933B6C"/>
    <w:rsid w:val="009358FD"/>
    <w:rsid w:val="00946851"/>
    <w:rsid w:val="0095336F"/>
    <w:rsid w:val="00960D45"/>
    <w:rsid w:val="0096413A"/>
    <w:rsid w:val="00970AAE"/>
    <w:rsid w:val="009817E9"/>
    <w:rsid w:val="00984991"/>
    <w:rsid w:val="00984F08"/>
    <w:rsid w:val="00984F5B"/>
    <w:rsid w:val="00984FA6"/>
    <w:rsid w:val="00986108"/>
    <w:rsid w:val="00987D29"/>
    <w:rsid w:val="00990297"/>
    <w:rsid w:val="00992A2B"/>
    <w:rsid w:val="0099444A"/>
    <w:rsid w:val="0099643C"/>
    <w:rsid w:val="00997641"/>
    <w:rsid w:val="009A3E93"/>
    <w:rsid w:val="009A45D0"/>
    <w:rsid w:val="009B1C94"/>
    <w:rsid w:val="009B1E06"/>
    <w:rsid w:val="009B1F85"/>
    <w:rsid w:val="009C0859"/>
    <w:rsid w:val="009C1940"/>
    <w:rsid w:val="009C1CB2"/>
    <w:rsid w:val="009C32D0"/>
    <w:rsid w:val="009C3AE7"/>
    <w:rsid w:val="009D38C8"/>
    <w:rsid w:val="009D60CC"/>
    <w:rsid w:val="009D6685"/>
    <w:rsid w:val="009E20B7"/>
    <w:rsid w:val="009F1576"/>
    <w:rsid w:val="009F5578"/>
    <w:rsid w:val="009F76DD"/>
    <w:rsid w:val="00A017E4"/>
    <w:rsid w:val="00A02AA9"/>
    <w:rsid w:val="00A06248"/>
    <w:rsid w:val="00A14D7C"/>
    <w:rsid w:val="00A152D9"/>
    <w:rsid w:val="00A17C4C"/>
    <w:rsid w:val="00A2365E"/>
    <w:rsid w:val="00A310BC"/>
    <w:rsid w:val="00A322A4"/>
    <w:rsid w:val="00A41C8E"/>
    <w:rsid w:val="00A44B07"/>
    <w:rsid w:val="00A45926"/>
    <w:rsid w:val="00A51729"/>
    <w:rsid w:val="00A527D8"/>
    <w:rsid w:val="00A57259"/>
    <w:rsid w:val="00A57DC5"/>
    <w:rsid w:val="00A60374"/>
    <w:rsid w:val="00A63AB0"/>
    <w:rsid w:val="00A64F8D"/>
    <w:rsid w:val="00A65CE7"/>
    <w:rsid w:val="00A6672A"/>
    <w:rsid w:val="00A77B3D"/>
    <w:rsid w:val="00A82525"/>
    <w:rsid w:val="00A84D93"/>
    <w:rsid w:val="00A86DB1"/>
    <w:rsid w:val="00A91AC5"/>
    <w:rsid w:val="00A9384A"/>
    <w:rsid w:val="00A94018"/>
    <w:rsid w:val="00A94F69"/>
    <w:rsid w:val="00A975FD"/>
    <w:rsid w:val="00AD3047"/>
    <w:rsid w:val="00AD3981"/>
    <w:rsid w:val="00AD52E5"/>
    <w:rsid w:val="00AD6978"/>
    <w:rsid w:val="00AE30BB"/>
    <w:rsid w:val="00AE3BCE"/>
    <w:rsid w:val="00AF0591"/>
    <w:rsid w:val="00AF24CA"/>
    <w:rsid w:val="00B04605"/>
    <w:rsid w:val="00B076AE"/>
    <w:rsid w:val="00B119F2"/>
    <w:rsid w:val="00B15310"/>
    <w:rsid w:val="00B168BF"/>
    <w:rsid w:val="00B24CDF"/>
    <w:rsid w:val="00B25256"/>
    <w:rsid w:val="00B25CFC"/>
    <w:rsid w:val="00B26C95"/>
    <w:rsid w:val="00B3023C"/>
    <w:rsid w:val="00B30D3D"/>
    <w:rsid w:val="00B40CF0"/>
    <w:rsid w:val="00B40E62"/>
    <w:rsid w:val="00B43E7F"/>
    <w:rsid w:val="00B46B52"/>
    <w:rsid w:val="00B569D2"/>
    <w:rsid w:val="00B60196"/>
    <w:rsid w:val="00B60219"/>
    <w:rsid w:val="00B61EA7"/>
    <w:rsid w:val="00B626C7"/>
    <w:rsid w:val="00B62C7E"/>
    <w:rsid w:val="00B64F3B"/>
    <w:rsid w:val="00B66658"/>
    <w:rsid w:val="00B67675"/>
    <w:rsid w:val="00B7304D"/>
    <w:rsid w:val="00B74A40"/>
    <w:rsid w:val="00B7794B"/>
    <w:rsid w:val="00B77B78"/>
    <w:rsid w:val="00B944B4"/>
    <w:rsid w:val="00B952A2"/>
    <w:rsid w:val="00B9566C"/>
    <w:rsid w:val="00B958A9"/>
    <w:rsid w:val="00B964CF"/>
    <w:rsid w:val="00B96DF6"/>
    <w:rsid w:val="00BA0B58"/>
    <w:rsid w:val="00BA4487"/>
    <w:rsid w:val="00BA4D1F"/>
    <w:rsid w:val="00BA55A6"/>
    <w:rsid w:val="00BA7A0D"/>
    <w:rsid w:val="00BC4546"/>
    <w:rsid w:val="00BD0AB9"/>
    <w:rsid w:val="00BD56A8"/>
    <w:rsid w:val="00BD5E76"/>
    <w:rsid w:val="00BE066A"/>
    <w:rsid w:val="00BE2077"/>
    <w:rsid w:val="00BE3D3E"/>
    <w:rsid w:val="00BE505A"/>
    <w:rsid w:val="00BE6F37"/>
    <w:rsid w:val="00BF7116"/>
    <w:rsid w:val="00C06665"/>
    <w:rsid w:val="00C12A64"/>
    <w:rsid w:val="00C15B3A"/>
    <w:rsid w:val="00C15E8E"/>
    <w:rsid w:val="00C218D8"/>
    <w:rsid w:val="00C21904"/>
    <w:rsid w:val="00C315EF"/>
    <w:rsid w:val="00C33428"/>
    <w:rsid w:val="00C36E11"/>
    <w:rsid w:val="00C37128"/>
    <w:rsid w:val="00C400A5"/>
    <w:rsid w:val="00C442F0"/>
    <w:rsid w:val="00C50A00"/>
    <w:rsid w:val="00C5281B"/>
    <w:rsid w:val="00C604ED"/>
    <w:rsid w:val="00C61845"/>
    <w:rsid w:val="00C61DF8"/>
    <w:rsid w:val="00C63FC7"/>
    <w:rsid w:val="00C65C03"/>
    <w:rsid w:val="00C679B5"/>
    <w:rsid w:val="00C70687"/>
    <w:rsid w:val="00C73983"/>
    <w:rsid w:val="00C749C9"/>
    <w:rsid w:val="00C75251"/>
    <w:rsid w:val="00C7709D"/>
    <w:rsid w:val="00C807D2"/>
    <w:rsid w:val="00C80E1F"/>
    <w:rsid w:val="00C8556C"/>
    <w:rsid w:val="00CA2A52"/>
    <w:rsid w:val="00CA3E12"/>
    <w:rsid w:val="00CA5BCD"/>
    <w:rsid w:val="00CA7366"/>
    <w:rsid w:val="00CB0188"/>
    <w:rsid w:val="00CB5100"/>
    <w:rsid w:val="00CB543F"/>
    <w:rsid w:val="00CB5A74"/>
    <w:rsid w:val="00CB5BC3"/>
    <w:rsid w:val="00CC3444"/>
    <w:rsid w:val="00CD0B61"/>
    <w:rsid w:val="00CE0C8D"/>
    <w:rsid w:val="00CE17B0"/>
    <w:rsid w:val="00CE4470"/>
    <w:rsid w:val="00CE526A"/>
    <w:rsid w:val="00CE6757"/>
    <w:rsid w:val="00CE72C7"/>
    <w:rsid w:val="00CF0612"/>
    <w:rsid w:val="00CF2B31"/>
    <w:rsid w:val="00CF52C8"/>
    <w:rsid w:val="00CF5D2F"/>
    <w:rsid w:val="00CF7112"/>
    <w:rsid w:val="00CF7127"/>
    <w:rsid w:val="00D03965"/>
    <w:rsid w:val="00D102B2"/>
    <w:rsid w:val="00D10715"/>
    <w:rsid w:val="00D10A14"/>
    <w:rsid w:val="00D12D03"/>
    <w:rsid w:val="00D13A4C"/>
    <w:rsid w:val="00D161FE"/>
    <w:rsid w:val="00D17504"/>
    <w:rsid w:val="00D22222"/>
    <w:rsid w:val="00D243CE"/>
    <w:rsid w:val="00D266DE"/>
    <w:rsid w:val="00D33621"/>
    <w:rsid w:val="00D355C8"/>
    <w:rsid w:val="00D355FF"/>
    <w:rsid w:val="00D45BDF"/>
    <w:rsid w:val="00D461D6"/>
    <w:rsid w:val="00D50CE2"/>
    <w:rsid w:val="00D51638"/>
    <w:rsid w:val="00D53249"/>
    <w:rsid w:val="00D57E8F"/>
    <w:rsid w:val="00D6191E"/>
    <w:rsid w:val="00D64897"/>
    <w:rsid w:val="00D65B68"/>
    <w:rsid w:val="00D71608"/>
    <w:rsid w:val="00D74588"/>
    <w:rsid w:val="00D776F9"/>
    <w:rsid w:val="00D80B42"/>
    <w:rsid w:val="00D80F1F"/>
    <w:rsid w:val="00D8562B"/>
    <w:rsid w:val="00D878F5"/>
    <w:rsid w:val="00D90490"/>
    <w:rsid w:val="00D93BDE"/>
    <w:rsid w:val="00D978BD"/>
    <w:rsid w:val="00DA10CA"/>
    <w:rsid w:val="00DA4549"/>
    <w:rsid w:val="00DB0EA1"/>
    <w:rsid w:val="00DB119D"/>
    <w:rsid w:val="00DB26D8"/>
    <w:rsid w:val="00DB75C1"/>
    <w:rsid w:val="00DC06EE"/>
    <w:rsid w:val="00DC07D1"/>
    <w:rsid w:val="00DC1946"/>
    <w:rsid w:val="00DD1F96"/>
    <w:rsid w:val="00DD4F28"/>
    <w:rsid w:val="00DD5779"/>
    <w:rsid w:val="00DD6A56"/>
    <w:rsid w:val="00DD74AC"/>
    <w:rsid w:val="00DE083A"/>
    <w:rsid w:val="00DE2DA6"/>
    <w:rsid w:val="00DE34A3"/>
    <w:rsid w:val="00DF1813"/>
    <w:rsid w:val="00DF4342"/>
    <w:rsid w:val="00DF6BBB"/>
    <w:rsid w:val="00E1228D"/>
    <w:rsid w:val="00E17604"/>
    <w:rsid w:val="00E23952"/>
    <w:rsid w:val="00E23D2D"/>
    <w:rsid w:val="00E25EAF"/>
    <w:rsid w:val="00E268CA"/>
    <w:rsid w:val="00E404C7"/>
    <w:rsid w:val="00E47974"/>
    <w:rsid w:val="00E564AB"/>
    <w:rsid w:val="00E619FC"/>
    <w:rsid w:val="00E74EB2"/>
    <w:rsid w:val="00E74F39"/>
    <w:rsid w:val="00E81592"/>
    <w:rsid w:val="00E81BFB"/>
    <w:rsid w:val="00E82967"/>
    <w:rsid w:val="00E830EC"/>
    <w:rsid w:val="00E84733"/>
    <w:rsid w:val="00E84E41"/>
    <w:rsid w:val="00E936D0"/>
    <w:rsid w:val="00E97199"/>
    <w:rsid w:val="00EA45D9"/>
    <w:rsid w:val="00EA4682"/>
    <w:rsid w:val="00EA56CA"/>
    <w:rsid w:val="00EB0FC8"/>
    <w:rsid w:val="00EB5271"/>
    <w:rsid w:val="00EC1EC8"/>
    <w:rsid w:val="00EC6FD4"/>
    <w:rsid w:val="00EC785B"/>
    <w:rsid w:val="00EC7F34"/>
    <w:rsid w:val="00ED010E"/>
    <w:rsid w:val="00ED0311"/>
    <w:rsid w:val="00ED32DD"/>
    <w:rsid w:val="00ED5DBB"/>
    <w:rsid w:val="00EE19F9"/>
    <w:rsid w:val="00EE360C"/>
    <w:rsid w:val="00EF0EE6"/>
    <w:rsid w:val="00EF4B49"/>
    <w:rsid w:val="00EF7697"/>
    <w:rsid w:val="00F01BA5"/>
    <w:rsid w:val="00F02D3A"/>
    <w:rsid w:val="00F04394"/>
    <w:rsid w:val="00F04DE2"/>
    <w:rsid w:val="00F11633"/>
    <w:rsid w:val="00F133EC"/>
    <w:rsid w:val="00F15A3D"/>
    <w:rsid w:val="00F21C6A"/>
    <w:rsid w:val="00F3262D"/>
    <w:rsid w:val="00F37DB9"/>
    <w:rsid w:val="00F40A69"/>
    <w:rsid w:val="00F44A31"/>
    <w:rsid w:val="00F46E4F"/>
    <w:rsid w:val="00F5585A"/>
    <w:rsid w:val="00F65628"/>
    <w:rsid w:val="00F65C09"/>
    <w:rsid w:val="00F66227"/>
    <w:rsid w:val="00F6640A"/>
    <w:rsid w:val="00F667BE"/>
    <w:rsid w:val="00F6751C"/>
    <w:rsid w:val="00F67929"/>
    <w:rsid w:val="00F70A81"/>
    <w:rsid w:val="00F73496"/>
    <w:rsid w:val="00F766C3"/>
    <w:rsid w:val="00F77224"/>
    <w:rsid w:val="00F81138"/>
    <w:rsid w:val="00F81372"/>
    <w:rsid w:val="00F813D8"/>
    <w:rsid w:val="00F949AC"/>
    <w:rsid w:val="00FA23B4"/>
    <w:rsid w:val="00FA492E"/>
    <w:rsid w:val="00FA52B7"/>
    <w:rsid w:val="00FA5AE8"/>
    <w:rsid w:val="00FA67DC"/>
    <w:rsid w:val="00FB3C7D"/>
    <w:rsid w:val="00FC0C25"/>
    <w:rsid w:val="00FC2D03"/>
    <w:rsid w:val="00FC37C3"/>
    <w:rsid w:val="00FC3F00"/>
    <w:rsid w:val="00FC7110"/>
    <w:rsid w:val="00FC7EED"/>
    <w:rsid w:val="00FD0ED0"/>
    <w:rsid w:val="00FD685B"/>
    <w:rsid w:val="00FE130A"/>
    <w:rsid w:val="00FE1A3A"/>
    <w:rsid w:val="00FE733B"/>
    <w:rsid w:val="00FF0C12"/>
    <w:rsid w:val="00FF23E2"/>
    <w:rsid w:val="00FF2740"/>
    <w:rsid w:val="00FF3ECA"/>
    <w:rsid w:val="00FF485A"/>
    <w:rsid w:val="00FF5BB1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BCE3F"/>
  <w15:docId w15:val="{0125F15E-E49B-44F4-B482-8E8EDDB4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D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3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FE2535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qFormat/>
    <w:rsid w:val="00FE2535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FE2535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link w:val="90"/>
    <w:qFormat/>
    <w:rsid w:val="00FE2535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54145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F1EAE"/>
  </w:style>
  <w:style w:type="character" w:customStyle="1" w:styleId="a4">
    <w:name w:val="Нижний колонтитул Знак"/>
    <w:basedOn w:val="a0"/>
    <w:uiPriority w:val="99"/>
    <w:qFormat/>
    <w:rsid w:val="005F1EAE"/>
  </w:style>
  <w:style w:type="character" w:customStyle="1" w:styleId="a5">
    <w:name w:val="Текст выноски Знак"/>
    <w:uiPriority w:val="99"/>
    <w:semiHidden/>
    <w:qFormat/>
    <w:rsid w:val="00EE49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">
    <w:name w:val="Заголовок 2 Знак"/>
    <w:uiPriority w:val="9"/>
    <w:qFormat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uiPriority w:val="9"/>
    <w:qFormat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1">
    <w:name w:val="Оглавление 6 Знак1"/>
    <w:link w:val="60"/>
    <w:qFormat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1">
    <w:name w:val="Оглавление 7 Знак1"/>
    <w:link w:val="70"/>
    <w:qFormat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qFormat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semiHidden/>
    <w:qFormat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link w:val="HTML"/>
    <w:uiPriority w:val="99"/>
    <w:qFormat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FE2535"/>
  </w:style>
  <w:style w:type="character" w:customStyle="1" w:styleId="41">
    <w:name w:val="Знак Знак4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0">
    <w:name w:val="Основной текст 2 Знак"/>
    <w:link w:val="21"/>
    <w:uiPriority w:val="99"/>
    <w:qFormat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link w:val="33"/>
    <w:qFormat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FE2535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FE2535"/>
    <w:rPr>
      <w:color w:val="800080"/>
      <w:u w:val="single"/>
    </w:rPr>
  </w:style>
  <w:style w:type="character" w:customStyle="1" w:styleId="ad">
    <w:name w:val="Привязка сноски"/>
    <w:rsid w:val="00BE2CDB"/>
    <w:rPr>
      <w:vertAlign w:val="superscript"/>
    </w:rPr>
  </w:style>
  <w:style w:type="character" w:customStyle="1" w:styleId="FootnoteCharacters">
    <w:name w:val="Footnote Characters"/>
    <w:qFormat/>
    <w:rsid w:val="00FE2535"/>
    <w:rPr>
      <w:vertAlign w:val="superscript"/>
    </w:rPr>
  </w:style>
  <w:style w:type="character" w:customStyle="1" w:styleId="ae">
    <w:name w:val="Знак Знак"/>
    <w:qFormat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ink w:val="32"/>
    <w:qFormat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30">
    <w:name w:val="Основной текст с отступом 3 Знак3"/>
    <w:qFormat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uiPriority w:val="99"/>
    <w:semiHidden/>
    <w:qFormat/>
    <w:rsid w:val="00FE253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uiPriority w:val="99"/>
    <w:semiHidden/>
    <w:qFormat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qFormat/>
    <w:rsid w:val="00FE2535"/>
    <w:rPr>
      <w:rFonts w:cs="Times New Roman"/>
    </w:rPr>
  </w:style>
  <w:style w:type="character" w:customStyle="1" w:styleId="17">
    <w:name w:val="Знак Знак17"/>
    <w:qFormat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qFormat/>
    <w:locked/>
    <w:rsid w:val="00FE2535"/>
    <w:rPr>
      <w:rFonts w:eastAsia="Times New Roman" w:cs="Times New Roman"/>
      <w:lang w:eastAsia="ru-RU"/>
    </w:rPr>
  </w:style>
  <w:style w:type="character" w:customStyle="1" w:styleId="13">
    <w:name w:val="Заголовок 1 Знак3"/>
    <w:link w:val="1"/>
    <w:qFormat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FE2535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locked/>
    <w:rsid w:val="00FE2535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FE2535"/>
    <w:rPr>
      <w:b/>
      <w:color w:val="000080"/>
      <w:sz w:val="20"/>
    </w:rPr>
  </w:style>
  <w:style w:type="character" w:customStyle="1" w:styleId="af5">
    <w:name w:val="Гипертекстовая ссылка"/>
    <w:qFormat/>
    <w:rsid w:val="00FE253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qFormat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FE2535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4">
    <w:name w:val="Основной текст 2 Знак4"/>
    <w:link w:val="29"/>
    <w:qFormat/>
    <w:rsid w:val="00FE2535"/>
    <w:rPr>
      <w:rFonts w:ascii="Times New Roman" w:hAnsi="Times New Roman" w:cs="Times New Roman"/>
      <w:sz w:val="24"/>
      <w:szCs w:val="24"/>
    </w:rPr>
  </w:style>
  <w:style w:type="character" w:customStyle="1" w:styleId="230">
    <w:name w:val="Основной текст 2 Знак3"/>
    <w:link w:val="200"/>
    <w:qFormat/>
    <w:rsid w:val="00FE2535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link w:val="230"/>
    <w:qFormat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20">
    <w:name w:val="Основной текст 2 Знак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locked/>
    <w:rsid w:val="00FE2535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link w:val="19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a"/>
    <w:qFormat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Оглавление 5 Знак1"/>
    <w:qFormat/>
    <w:locked/>
    <w:rsid w:val="00FE2535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a">
    <w:name w:val="Заголовок 2 Знак Знак Знак"/>
    <w:link w:val="212"/>
    <w:qFormat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FE253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locked/>
    <w:rsid w:val="00FE2535"/>
    <w:rPr>
      <w:rFonts w:ascii="Courier New" w:eastAsia="Calibri" w:hAnsi="Courier New" w:cs="Courier New"/>
      <w:lang w:val="ru-RU" w:eastAsia="ru-RU" w:bidi="ar-SA"/>
    </w:rPr>
  </w:style>
  <w:style w:type="character" w:customStyle="1" w:styleId="2b">
    <w:name w:val="Красная строка 2 Знак"/>
    <w:qFormat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FE2535"/>
  </w:style>
  <w:style w:type="character" w:styleId="af8">
    <w:name w:val="annotation reference"/>
    <w:uiPriority w:val="99"/>
    <w:semiHidden/>
    <w:unhideWhenUsed/>
    <w:qFormat/>
    <w:rsid w:val="002014EB"/>
    <w:rPr>
      <w:sz w:val="16"/>
      <w:szCs w:val="16"/>
    </w:rPr>
  </w:style>
  <w:style w:type="character" w:customStyle="1" w:styleId="af9">
    <w:name w:val="Текст концевой сноски Знак"/>
    <w:uiPriority w:val="99"/>
    <w:qFormat/>
    <w:rsid w:val="006E2FDA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712455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6E2FDA"/>
    <w:rPr>
      <w:vertAlign w:val="superscript"/>
    </w:rPr>
  </w:style>
  <w:style w:type="character" w:customStyle="1" w:styleId="afb">
    <w:name w:val="Схема документа Знак"/>
    <w:uiPriority w:val="99"/>
    <w:semiHidden/>
    <w:qFormat/>
    <w:rsid w:val="008925E5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EF2921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EF2921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EF292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c"/>
    <w:uiPriority w:val="99"/>
    <w:qFormat/>
    <w:locked/>
    <w:rsid w:val="008826E9"/>
    <w:rPr>
      <w:sz w:val="22"/>
      <w:lang w:eastAsia="en-US"/>
    </w:rPr>
  </w:style>
  <w:style w:type="character" w:customStyle="1" w:styleId="2Exact">
    <w:name w:val="Основной текст (2) Exact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Exact0">
    <w:name w:val="Основной текст (3) + Не курсив Exact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d">
    <w:name w:val="Основной текст (2)_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e">
    <w:name w:val="Основной текст (2)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3ptExact">
    <w:name w:val="Основной текст (2) + 13 pt Exact"/>
    <w:basedOn w:val="2d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Exact">
    <w:name w:val="Основной текст (2) + Tahoma;12 pt Exac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f">
    <w:name w:val="Основной текст (2) + Курсив"/>
    <w:basedOn w:val="2d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en-US" w:eastAsia="en-US" w:bidi="en-US"/>
    </w:rPr>
  </w:style>
  <w:style w:type="character" w:customStyle="1" w:styleId="37">
    <w:name w:val="Основной текст (3)_"/>
    <w:basedOn w:val="a0"/>
    <w:link w:val="38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43">
    <w:name w:val="Оглавление 4 Знак"/>
    <w:basedOn w:val="a0"/>
    <w:link w:val="44"/>
    <w:qFormat/>
    <w:rsid w:val="003159D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f0">
    <w:name w:val="Подпись к таблице (2)_"/>
    <w:basedOn w:val="a0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62">
    <w:name w:val="Оглавление 6 Знак"/>
    <w:basedOn w:val="a0"/>
    <w:link w:val="62"/>
    <w:qFormat/>
    <w:rsid w:val="003159DA"/>
    <w:rPr>
      <w:rFonts w:ascii="Times New Roman" w:eastAsia="Times New Roman" w:hAnsi="Times New Roman"/>
      <w:i/>
      <w:iCs/>
      <w:sz w:val="22"/>
      <w:szCs w:val="22"/>
      <w:shd w:val="clear" w:color="auto" w:fill="FFFFFF"/>
    </w:rPr>
  </w:style>
  <w:style w:type="character" w:customStyle="1" w:styleId="1c">
    <w:name w:val="Заголовок №1_"/>
    <w:basedOn w:val="a0"/>
    <w:qFormat/>
    <w:rsid w:val="003159DA"/>
    <w:rPr>
      <w:rFonts w:ascii="Tahoma" w:eastAsia="Tahoma" w:hAnsi="Tahoma" w:cs="Tahoma"/>
      <w:shd w:val="clear" w:color="auto" w:fill="FFFFFF"/>
    </w:rPr>
  </w:style>
  <w:style w:type="character" w:customStyle="1" w:styleId="1TrebuchetMS13pt">
    <w:name w:val="Заголовок №1 + Trebuchet MS;13 pt"/>
    <w:basedOn w:val="1c"/>
    <w:qFormat/>
    <w:rsid w:val="003159DA"/>
    <w:rPr>
      <w:rFonts w:ascii="Trebuchet MS" w:eastAsia="Trebuchet MS" w:hAnsi="Trebuchet MS" w:cs="Trebuchet MS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qFormat/>
    <w:rsid w:val="003159DA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afd">
    <w:name w:val="Подпись к таблице + Не курсив"/>
    <w:basedOn w:val="afc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TrebuchetMS13pt">
    <w:name w:val="Основной текст (2) + Trebuchet MS;13 pt"/>
    <w:basedOn w:val="2d"/>
    <w:qFormat/>
    <w:rsid w:val="003159DA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2Tahoma12pt">
    <w:name w:val="Основной текст (2) + Tahoma;12 pt"/>
    <w:basedOn w:val="2d"/>
    <w:qFormat/>
    <w:rsid w:val="003159DA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8">
    <w:name w:val="Основной текст (3) + Не курсив"/>
    <w:basedOn w:val="37"/>
    <w:link w:val="37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45pt">
    <w:name w:val="Основной текст (6) + 4;5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9"/>
      <w:szCs w:val="9"/>
      <w:shd w:val="clear" w:color="auto" w:fill="FFFFFF"/>
      <w:lang w:val="ru-RU" w:eastAsia="ru-RU" w:bidi="ru-RU"/>
    </w:rPr>
  </w:style>
  <w:style w:type="character" w:customStyle="1" w:styleId="612pt">
    <w:name w:val="Основной текст (6) + 12 pt;Не курсив"/>
    <w:basedOn w:val="62"/>
    <w:qFormat/>
    <w:rsid w:val="003159DA"/>
    <w:rPr>
      <w:rFonts w:ascii="Times New Roman" w:eastAsia="Times New Roman" w:hAnsi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39">
    <w:name w:val="Основной текст (3)"/>
    <w:basedOn w:val="37"/>
    <w:link w:val="3a"/>
    <w:qFormat/>
    <w:rsid w:val="003159DA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52">
    <w:name w:val="Оглавление 5 Знак"/>
    <w:basedOn w:val="a0"/>
    <w:link w:val="53"/>
    <w:qFormat/>
    <w:rsid w:val="003159DA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320">
    <w:name w:val="Основной текст с отступом 3 Знак2"/>
    <w:basedOn w:val="a0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a">
    <w:name w:val="Подпись к таблице (3)"/>
    <w:basedOn w:val="320"/>
    <w:link w:val="39"/>
    <w:qFormat/>
    <w:rsid w:val="003159D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72">
    <w:name w:val="Оглавление 7 Знак"/>
    <w:basedOn w:val="a0"/>
    <w:link w:val="72"/>
    <w:qFormat/>
    <w:rsid w:val="003159DA"/>
    <w:rPr>
      <w:rFonts w:ascii="Times New Roman" w:eastAsia="Times New Roman" w:hAnsi="Times New Roman"/>
      <w:shd w:val="clear" w:color="auto" w:fill="FFFFFF"/>
    </w:rPr>
  </w:style>
  <w:style w:type="character" w:customStyle="1" w:styleId="afe">
    <w:name w:val="Подзаголовок Знак"/>
    <w:basedOn w:val="a0"/>
    <w:qFormat/>
    <w:rsid w:val="00665DF1"/>
    <w:rPr>
      <w:rFonts w:ascii="Arial" w:eastAsia="Times New Roman" w:hAnsi="Arial"/>
      <w:b/>
      <w:sz w:val="22"/>
      <w:szCs w:val="20"/>
    </w:rPr>
  </w:style>
  <w:style w:type="character" w:customStyle="1" w:styleId="apple-converted-space">
    <w:name w:val="apple-converted-space"/>
    <w:basedOn w:val="a0"/>
    <w:qFormat/>
    <w:rsid w:val="00665DF1"/>
  </w:style>
  <w:style w:type="character" w:customStyle="1" w:styleId="w">
    <w:name w:val="w"/>
    <w:basedOn w:val="a0"/>
    <w:qFormat/>
    <w:rsid w:val="00665DF1"/>
  </w:style>
  <w:style w:type="character" w:customStyle="1" w:styleId="ListLabel1">
    <w:name w:val="ListLabel 1"/>
    <w:qFormat/>
    <w:rsid w:val="00BE2CDB"/>
    <w:rPr>
      <w:sz w:val="24"/>
      <w:szCs w:val="24"/>
    </w:rPr>
  </w:style>
  <w:style w:type="character" w:customStyle="1" w:styleId="ListLabel2">
    <w:name w:val="ListLabel 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BE2CDB"/>
    <w:rPr>
      <w:sz w:val="24"/>
      <w:szCs w:val="24"/>
    </w:rPr>
  </w:style>
  <w:style w:type="character" w:customStyle="1" w:styleId="ListLabel4">
    <w:name w:val="ListLabel 4"/>
    <w:qFormat/>
    <w:rsid w:val="00BE2CDB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BE2CDB"/>
    <w:rPr>
      <w:rFonts w:eastAsia="Calibri" w:cs="Times New Roman"/>
    </w:rPr>
  </w:style>
  <w:style w:type="character" w:customStyle="1" w:styleId="ListLabel6">
    <w:name w:val="ListLabel 6"/>
    <w:qFormat/>
    <w:rsid w:val="00BE2CDB"/>
    <w:rPr>
      <w:rFonts w:cs="Courier New"/>
    </w:rPr>
  </w:style>
  <w:style w:type="character" w:customStyle="1" w:styleId="ListLabel7">
    <w:name w:val="ListLabel 7"/>
    <w:qFormat/>
    <w:rsid w:val="00BE2CDB"/>
    <w:rPr>
      <w:rFonts w:cs="Courier New"/>
    </w:rPr>
  </w:style>
  <w:style w:type="character" w:customStyle="1" w:styleId="ListLabel8">
    <w:name w:val="ListLabel 8"/>
    <w:qFormat/>
    <w:rsid w:val="00BE2CDB"/>
    <w:rPr>
      <w:rFonts w:cs="Courier New"/>
    </w:rPr>
  </w:style>
  <w:style w:type="character" w:customStyle="1" w:styleId="ListLabel9">
    <w:name w:val="ListLabel 9"/>
    <w:qFormat/>
    <w:rsid w:val="00BE2CDB"/>
    <w:rPr>
      <w:rFonts w:cs="Courier New"/>
    </w:rPr>
  </w:style>
  <w:style w:type="character" w:customStyle="1" w:styleId="ListLabel10">
    <w:name w:val="ListLabel 10"/>
    <w:qFormat/>
    <w:rsid w:val="00BE2CDB"/>
    <w:rPr>
      <w:rFonts w:cs="Courier New"/>
    </w:rPr>
  </w:style>
  <w:style w:type="character" w:customStyle="1" w:styleId="ListLabel11">
    <w:name w:val="ListLabel 11"/>
    <w:qFormat/>
    <w:rsid w:val="00BE2CDB"/>
    <w:rPr>
      <w:rFonts w:cs="Courier New"/>
    </w:rPr>
  </w:style>
  <w:style w:type="character" w:customStyle="1" w:styleId="ListLabel12">
    <w:name w:val="ListLabel 12"/>
    <w:qFormat/>
    <w:rsid w:val="00BE2CDB"/>
    <w:rPr>
      <w:i w:val="0"/>
      <w:color w:val="00000A"/>
    </w:rPr>
  </w:style>
  <w:style w:type="character" w:customStyle="1" w:styleId="ListLabel13">
    <w:name w:val="ListLabel 13"/>
    <w:qFormat/>
    <w:rsid w:val="00BE2CDB"/>
    <w:rPr>
      <w:i w:val="0"/>
      <w:color w:val="00000A"/>
    </w:rPr>
  </w:style>
  <w:style w:type="character" w:customStyle="1" w:styleId="ListLabel14">
    <w:name w:val="ListLabel 14"/>
    <w:qFormat/>
    <w:rsid w:val="00BE2CDB"/>
    <w:rPr>
      <w:b w:val="0"/>
      <w:sz w:val="24"/>
      <w:szCs w:val="28"/>
    </w:rPr>
  </w:style>
  <w:style w:type="character" w:customStyle="1" w:styleId="ListLabel15">
    <w:name w:val="ListLabel 15"/>
    <w:qFormat/>
    <w:rsid w:val="00BE2CDB"/>
    <w:rPr>
      <w:rFonts w:cs="Courier New"/>
    </w:rPr>
  </w:style>
  <w:style w:type="character" w:customStyle="1" w:styleId="ListLabel16">
    <w:name w:val="ListLabel 16"/>
    <w:qFormat/>
    <w:rsid w:val="00BE2CDB"/>
    <w:rPr>
      <w:rFonts w:cs="Courier New"/>
    </w:rPr>
  </w:style>
  <w:style w:type="character" w:customStyle="1" w:styleId="ListLabel17">
    <w:name w:val="ListLabel 17"/>
    <w:qFormat/>
    <w:rsid w:val="00BE2CDB"/>
    <w:rPr>
      <w:rFonts w:cs="Courier New"/>
    </w:rPr>
  </w:style>
  <w:style w:type="character" w:customStyle="1" w:styleId="ListLabel18">
    <w:name w:val="ListLabel 18"/>
    <w:qFormat/>
    <w:rsid w:val="00BE2CDB"/>
    <w:rPr>
      <w:rFonts w:cs="Courier New"/>
    </w:rPr>
  </w:style>
  <w:style w:type="character" w:customStyle="1" w:styleId="ListLabel19">
    <w:name w:val="ListLabel 19"/>
    <w:qFormat/>
    <w:rsid w:val="00BE2CDB"/>
    <w:rPr>
      <w:rFonts w:cs="Courier New"/>
    </w:rPr>
  </w:style>
  <w:style w:type="character" w:customStyle="1" w:styleId="ListLabel20">
    <w:name w:val="ListLabel 20"/>
    <w:qFormat/>
    <w:rsid w:val="00BE2CDB"/>
    <w:rPr>
      <w:rFonts w:cs="Courier New"/>
    </w:rPr>
  </w:style>
  <w:style w:type="character" w:customStyle="1" w:styleId="ListLabel21">
    <w:name w:val="ListLabel 21"/>
    <w:qFormat/>
    <w:rsid w:val="00BE2CDB"/>
    <w:rPr>
      <w:sz w:val="24"/>
      <w:szCs w:val="24"/>
    </w:rPr>
  </w:style>
  <w:style w:type="character" w:customStyle="1" w:styleId="ListLabel22">
    <w:name w:val="ListLabel 22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BE2CDB"/>
    <w:rPr>
      <w:sz w:val="24"/>
      <w:szCs w:val="24"/>
    </w:rPr>
  </w:style>
  <w:style w:type="character" w:customStyle="1" w:styleId="ListLabel24">
    <w:name w:val="ListLabel 24"/>
    <w:qFormat/>
    <w:rsid w:val="00BE2CDB"/>
    <w:rPr>
      <w:sz w:val="24"/>
      <w:szCs w:val="24"/>
    </w:rPr>
  </w:style>
  <w:style w:type="character" w:customStyle="1" w:styleId="ListLabel25">
    <w:name w:val="ListLabel 25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BE2CDB"/>
    <w:rPr>
      <w:sz w:val="24"/>
      <w:szCs w:val="24"/>
    </w:rPr>
  </w:style>
  <w:style w:type="character" w:customStyle="1" w:styleId="ListLabel27">
    <w:name w:val="ListLabel 27"/>
    <w:qFormat/>
    <w:rsid w:val="00BE2CDB"/>
    <w:rPr>
      <w:sz w:val="24"/>
      <w:szCs w:val="24"/>
    </w:rPr>
  </w:style>
  <w:style w:type="character" w:customStyle="1" w:styleId="ListLabel28">
    <w:name w:val="ListLabel 2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BE2CDB"/>
    <w:rPr>
      <w:sz w:val="24"/>
      <w:szCs w:val="24"/>
    </w:rPr>
  </w:style>
  <w:style w:type="character" w:customStyle="1" w:styleId="ListLabel30">
    <w:name w:val="ListLabel 30"/>
    <w:qFormat/>
    <w:rsid w:val="00BE2CDB"/>
    <w:rPr>
      <w:sz w:val="24"/>
      <w:szCs w:val="24"/>
    </w:rPr>
  </w:style>
  <w:style w:type="character" w:customStyle="1" w:styleId="ListLabel31">
    <w:name w:val="ListLabel 3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BE2CDB"/>
    <w:rPr>
      <w:sz w:val="24"/>
      <w:szCs w:val="24"/>
    </w:rPr>
  </w:style>
  <w:style w:type="character" w:customStyle="1" w:styleId="ListLabel33">
    <w:name w:val="ListLabel 33"/>
    <w:qFormat/>
    <w:rsid w:val="00BE2CDB"/>
    <w:rPr>
      <w:sz w:val="24"/>
      <w:szCs w:val="24"/>
    </w:rPr>
  </w:style>
  <w:style w:type="character" w:customStyle="1" w:styleId="ListLabel34">
    <w:name w:val="ListLabel 3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BE2CDB"/>
    <w:rPr>
      <w:sz w:val="24"/>
      <w:szCs w:val="24"/>
    </w:rPr>
  </w:style>
  <w:style w:type="character" w:customStyle="1" w:styleId="ListLabel36">
    <w:name w:val="ListLabel 36"/>
    <w:qFormat/>
    <w:rsid w:val="00BE2CDB"/>
    <w:rPr>
      <w:sz w:val="24"/>
      <w:szCs w:val="24"/>
    </w:rPr>
  </w:style>
  <w:style w:type="character" w:customStyle="1" w:styleId="ListLabel37">
    <w:name w:val="ListLabel 3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BE2CDB"/>
    <w:rPr>
      <w:sz w:val="24"/>
      <w:szCs w:val="24"/>
    </w:rPr>
  </w:style>
  <w:style w:type="character" w:customStyle="1" w:styleId="ListLabel39">
    <w:name w:val="ListLabel 39"/>
    <w:qFormat/>
    <w:rsid w:val="00BE2CDB"/>
    <w:rPr>
      <w:sz w:val="24"/>
      <w:szCs w:val="24"/>
    </w:rPr>
  </w:style>
  <w:style w:type="character" w:customStyle="1" w:styleId="ListLabel40">
    <w:name w:val="ListLabel 4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1">
    <w:name w:val="ListLabel 41"/>
    <w:qFormat/>
    <w:rsid w:val="00BE2CDB"/>
    <w:rPr>
      <w:sz w:val="24"/>
      <w:szCs w:val="24"/>
    </w:rPr>
  </w:style>
  <w:style w:type="character" w:customStyle="1" w:styleId="ListLabel42">
    <w:name w:val="ListLabel 42"/>
    <w:qFormat/>
    <w:rsid w:val="00BE2CDB"/>
    <w:rPr>
      <w:b/>
      <w:i/>
      <w:sz w:val="24"/>
    </w:rPr>
  </w:style>
  <w:style w:type="character" w:customStyle="1" w:styleId="ListLabel43">
    <w:name w:val="ListLabel 43"/>
    <w:qFormat/>
    <w:rsid w:val="00BE2CDB"/>
    <w:rPr>
      <w:b w:val="0"/>
      <w:sz w:val="24"/>
    </w:rPr>
  </w:style>
  <w:style w:type="character" w:customStyle="1" w:styleId="ListLabel44">
    <w:name w:val="ListLabel 44"/>
    <w:qFormat/>
    <w:rsid w:val="00BE2CDB"/>
    <w:rPr>
      <w:b/>
      <w:color w:val="00000A"/>
    </w:rPr>
  </w:style>
  <w:style w:type="character" w:customStyle="1" w:styleId="ListLabel45">
    <w:name w:val="ListLabel 45"/>
    <w:qFormat/>
    <w:rsid w:val="00BE2CDB"/>
    <w:rPr>
      <w:sz w:val="24"/>
      <w:szCs w:val="24"/>
    </w:rPr>
  </w:style>
  <w:style w:type="character" w:customStyle="1" w:styleId="ListLabel46">
    <w:name w:val="ListLabel 4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qFormat/>
    <w:rsid w:val="00BE2CDB"/>
    <w:rPr>
      <w:sz w:val="24"/>
      <w:szCs w:val="24"/>
    </w:rPr>
  </w:style>
  <w:style w:type="character" w:customStyle="1" w:styleId="ListLabel48">
    <w:name w:val="ListLabel 48"/>
    <w:qFormat/>
    <w:rsid w:val="00BE2CDB"/>
    <w:rPr>
      <w:rFonts w:eastAsia="Times New Roman"/>
    </w:rPr>
  </w:style>
  <w:style w:type="character" w:customStyle="1" w:styleId="ListLabel49">
    <w:name w:val="ListLabel 49"/>
    <w:qFormat/>
    <w:rsid w:val="00BE2CDB"/>
    <w:rPr>
      <w:rFonts w:eastAsia="Times New Roman"/>
      <w:b w:val="0"/>
      <w:sz w:val="24"/>
    </w:rPr>
  </w:style>
  <w:style w:type="character" w:customStyle="1" w:styleId="ListLabel50">
    <w:name w:val="ListLabel 50"/>
    <w:qFormat/>
    <w:rsid w:val="00BE2CDB"/>
    <w:rPr>
      <w:rFonts w:eastAsia="Times New Roman"/>
      <w:sz w:val="24"/>
    </w:rPr>
  </w:style>
  <w:style w:type="character" w:customStyle="1" w:styleId="ListLabel51">
    <w:name w:val="ListLabel 51"/>
    <w:qFormat/>
    <w:rsid w:val="00BE2CDB"/>
    <w:rPr>
      <w:rFonts w:eastAsia="Times New Roman"/>
    </w:rPr>
  </w:style>
  <w:style w:type="character" w:customStyle="1" w:styleId="ListLabel52">
    <w:name w:val="ListLabel 52"/>
    <w:qFormat/>
    <w:rsid w:val="00BE2CDB"/>
    <w:rPr>
      <w:rFonts w:eastAsia="Times New Roman"/>
    </w:rPr>
  </w:style>
  <w:style w:type="character" w:customStyle="1" w:styleId="ListLabel53">
    <w:name w:val="ListLabel 53"/>
    <w:qFormat/>
    <w:rsid w:val="00BE2CDB"/>
    <w:rPr>
      <w:rFonts w:eastAsia="Times New Roman"/>
    </w:rPr>
  </w:style>
  <w:style w:type="character" w:customStyle="1" w:styleId="ListLabel54">
    <w:name w:val="ListLabel 54"/>
    <w:qFormat/>
    <w:rsid w:val="00BE2CDB"/>
    <w:rPr>
      <w:rFonts w:eastAsia="Times New Roman"/>
    </w:rPr>
  </w:style>
  <w:style w:type="character" w:customStyle="1" w:styleId="ListLabel55">
    <w:name w:val="ListLabel 55"/>
    <w:qFormat/>
    <w:rsid w:val="00BE2CDB"/>
    <w:rPr>
      <w:rFonts w:eastAsia="Times New Roman"/>
    </w:rPr>
  </w:style>
  <w:style w:type="character" w:customStyle="1" w:styleId="ListLabel56">
    <w:name w:val="ListLabel 56"/>
    <w:qFormat/>
    <w:rsid w:val="00BE2CDB"/>
    <w:rPr>
      <w:rFonts w:eastAsia="Times New Roman"/>
    </w:rPr>
  </w:style>
  <w:style w:type="character" w:customStyle="1" w:styleId="ListLabel57">
    <w:name w:val="ListLabel 57"/>
    <w:qFormat/>
    <w:rsid w:val="00BE2CDB"/>
    <w:rPr>
      <w:sz w:val="24"/>
      <w:szCs w:val="24"/>
    </w:rPr>
  </w:style>
  <w:style w:type="character" w:customStyle="1" w:styleId="ListLabel58">
    <w:name w:val="ListLabel 58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BE2CDB"/>
    <w:rPr>
      <w:sz w:val="24"/>
      <w:szCs w:val="24"/>
    </w:rPr>
  </w:style>
  <w:style w:type="character" w:customStyle="1" w:styleId="ListLabel60">
    <w:name w:val="ListLabel 60"/>
    <w:qFormat/>
    <w:rsid w:val="00BE2CDB"/>
    <w:rPr>
      <w:sz w:val="24"/>
      <w:szCs w:val="24"/>
    </w:rPr>
  </w:style>
  <w:style w:type="character" w:customStyle="1" w:styleId="ListLabel61">
    <w:name w:val="ListLabel 61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qFormat/>
    <w:rsid w:val="00BE2CDB"/>
    <w:rPr>
      <w:sz w:val="24"/>
      <w:szCs w:val="24"/>
    </w:rPr>
  </w:style>
  <w:style w:type="character" w:customStyle="1" w:styleId="ListLabel63">
    <w:name w:val="ListLabel 63"/>
    <w:qFormat/>
    <w:rsid w:val="00BE2CDB"/>
    <w:rPr>
      <w:sz w:val="24"/>
      <w:szCs w:val="24"/>
    </w:rPr>
  </w:style>
  <w:style w:type="character" w:customStyle="1" w:styleId="ListLabel64">
    <w:name w:val="ListLabel 64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BE2CDB"/>
    <w:rPr>
      <w:sz w:val="24"/>
      <w:szCs w:val="24"/>
    </w:rPr>
  </w:style>
  <w:style w:type="character" w:customStyle="1" w:styleId="ListLabel66">
    <w:name w:val="ListLabel 66"/>
    <w:qFormat/>
    <w:rsid w:val="00BE2CDB"/>
    <w:rPr>
      <w:sz w:val="24"/>
      <w:szCs w:val="24"/>
    </w:rPr>
  </w:style>
  <w:style w:type="character" w:customStyle="1" w:styleId="ListLabel67">
    <w:name w:val="ListLabel 67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BE2CDB"/>
    <w:rPr>
      <w:sz w:val="24"/>
      <w:szCs w:val="24"/>
    </w:rPr>
  </w:style>
  <w:style w:type="character" w:customStyle="1" w:styleId="ListLabel69">
    <w:name w:val="ListLabel 69"/>
    <w:qFormat/>
    <w:rsid w:val="00BE2CDB"/>
    <w:rPr>
      <w:sz w:val="24"/>
      <w:szCs w:val="24"/>
    </w:rPr>
  </w:style>
  <w:style w:type="character" w:customStyle="1" w:styleId="ListLabel70">
    <w:name w:val="ListLabel 70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1">
    <w:name w:val="ListLabel 71"/>
    <w:qFormat/>
    <w:rsid w:val="00BE2CDB"/>
    <w:rPr>
      <w:sz w:val="24"/>
      <w:szCs w:val="24"/>
    </w:rPr>
  </w:style>
  <w:style w:type="character" w:customStyle="1" w:styleId="ListLabel72">
    <w:name w:val="ListLabel 72"/>
    <w:qFormat/>
    <w:rsid w:val="00BE2CDB"/>
    <w:rPr>
      <w:sz w:val="24"/>
      <w:szCs w:val="24"/>
    </w:rPr>
  </w:style>
  <w:style w:type="character" w:customStyle="1" w:styleId="ListLabel73">
    <w:name w:val="ListLabel 73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BE2CDB"/>
    <w:rPr>
      <w:sz w:val="24"/>
      <w:szCs w:val="24"/>
    </w:rPr>
  </w:style>
  <w:style w:type="character" w:customStyle="1" w:styleId="ListLabel75">
    <w:name w:val="ListLabel 75"/>
    <w:qFormat/>
    <w:rsid w:val="00BE2CDB"/>
    <w:rPr>
      <w:sz w:val="24"/>
      <w:szCs w:val="24"/>
    </w:rPr>
  </w:style>
  <w:style w:type="character" w:customStyle="1" w:styleId="ListLabel76">
    <w:name w:val="ListLabel 76"/>
    <w:qFormat/>
    <w:rsid w:val="00BE2CDB"/>
    <w:rPr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BE2CDB"/>
    <w:rPr>
      <w:sz w:val="24"/>
      <w:szCs w:val="24"/>
    </w:rPr>
  </w:style>
  <w:style w:type="character" w:customStyle="1" w:styleId="aff">
    <w:name w:val="Ссылка указателя"/>
    <w:qFormat/>
    <w:rsid w:val="00BE2CDB"/>
  </w:style>
  <w:style w:type="character" w:customStyle="1" w:styleId="aff0">
    <w:name w:val="Символ нумерации"/>
    <w:qFormat/>
    <w:rsid w:val="00BE2CDB"/>
  </w:style>
  <w:style w:type="character" w:customStyle="1" w:styleId="aff1">
    <w:name w:val="Символ сноски"/>
    <w:qFormat/>
    <w:rsid w:val="00BE2CDB"/>
  </w:style>
  <w:style w:type="character" w:customStyle="1" w:styleId="ListLabel78">
    <w:name w:val="ListLabel 78"/>
    <w:qFormat/>
    <w:rsid w:val="00712455"/>
    <w:rPr>
      <w:sz w:val="24"/>
      <w:szCs w:val="24"/>
    </w:rPr>
  </w:style>
  <w:style w:type="character" w:customStyle="1" w:styleId="ListLabel79">
    <w:name w:val="ListLabel 79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80">
    <w:name w:val="ListLabel 80"/>
    <w:qFormat/>
    <w:rsid w:val="00712455"/>
    <w:rPr>
      <w:sz w:val="24"/>
      <w:szCs w:val="24"/>
    </w:rPr>
  </w:style>
  <w:style w:type="character" w:customStyle="1" w:styleId="ListLabel81">
    <w:name w:val="ListLabel 81"/>
    <w:qFormat/>
    <w:rsid w:val="00712455"/>
    <w:rPr>
      <w:rFonts w:cs="Courier New"/>
    </w:rPr>
  </w:style>
  <w:style w:type="character" w:customStyle="1" w:styleId="ListLabel82">
    <w:name w:val="ListLabel 82"/>
    <w:qFormat/>
    <w:rsid w:val="00712455"/>
    <w:rPr>
      <w:rFonts w:cs="Wingdings"/>
    </w:rPr>
  </w:style>
  <w:style w:type="character" w:customStyle="1" w:styleId="ListLabel83">
    <w:name w:val="ListLabel 83"/>
    <w:qFormat/>
    <w:rsid w:val="00712455"/>
    <w:rPr>
      <w:rFonts w:cs="Symbol"/>
    </w:rPr>
  </w:style>
  <w:style w:type="character" w:customStyle="1" w:styleId="ListLabel84">
    <w:name w:val="ListLabel 84"/>
    <w:qFormat/>
    <w:rsid w:val="00712455"/>
    <w:rPr>
      <w:rFonts w:cs="Courier New"/>
    </w:rPr>
  </w:style>
  <w:style w:type="character" w:customStyle="1" w:styleId="ListLabel85">
    <w:name w:val="ListLabel 85"/>
    <w:qFormat/>
    <w:rsid w:val="00712455"/>
    <w:rPr>
      <w:rFonts w:cs="Wingdings"/>
    </w:rPr>
  </w:style>
  <w:style w:type="character" w:customStyle="1" w:styleId="ListLabel86">
    <w:name w:val="ListLabel 86"/>
    <w:qFormat/>
    <w:rsid w:val="00712455"/>
    <w:rPr>
      <w:rFonts w:cs="Symbol"/>
    </w:rPr>
  </w:style>
  <w:style w:type="character" w:customStyle="1" w:styleId="ListLabel87">
    <w:name w:val="ListLabel 87"/>
    <w:qFormat/>
    <w:rsid w:val="00712455"/>
    <w:rPr>
      <w:rFonts w:cs="Courier New"/>
    </w:rPr>
  </w:style>
  <w:style w:type="character" w:customStyle="1" w:styleId="ListLabel88">
    <w:name w:val="ListLabel 88"/>
    <w:qFormat/>
    <w:rsid w:val="00712455"/>
    <w:rPr>
      <w:rFonts w:cs="Wingdings"/>
    </w:rPr>
  </w:style>
  <w:style w:type="character" w:customStyle="1" w:styleId="ListLabel89">
    <w:name w:val="ListLabel 89"/>
    <w:qFormat/>
    <w:rsid w:val="00712455"/>
    <w:rPr>
      <w:rFonts w:ascii="Times New Roman" w:hAnsi="Times New Roman" w:cs="Courier New"/>
      <w:sz w:val="24"/>
    </w:rPr>
  </w:style>
  <w:style w:type="character" w:customStyle="1" w:styleId="ListLabel90">
    <w:name w:val="ListLabel 90"/>
    <w:qFormat/>
    <w:rsid w:val="00712455"/>
    <w:rPr>
      <w:rFonts w:cs="Courier New"/>
    </w:rPr>
  </w:style>
  <w:style w:type="character" w:customStyle="1" w:styleId="ListLabel91">
    <w:name w:val="ListLabel 91"/>
    <w:qFormat/>
    <w:rsid w:val="00712455"/>
    <w:rPr>
      <w:rFonts w:cs="Wingdings"/>
    </w:rPr>
  </w:style>
  <w:style w:type="character" w:customStyle="1" w:styleId="ListLabel92">
    <w:name w:val="ListLabel 92"/>
    <w:qFormat/>
    <w:rsid w:val="00712455"/>
    <w:rPr>
      <w:rFonts w:cs="Symbol"/>
    </w:rPr>
  </w:style>
  <w:style w:type="character" w:customStyle="1" w:styleId="ListLabel93">
    <w:name w:val="ListLabel 93"/>
    <w:qFormat/>
    <w:rsid w:val="00712455"/>
    <w:rPr>
      <w:rFonts w:cs="Courier New"/>
    </w:rPr>
  </w:style>
  <w:style w:type="character" w:customStyle="1" w:styleId="ListLabel94">
    <w:name w:val="ListLabel 94"/>
    <w:qFormat/>
    <w:rsid w:val="00712455"/>
    <w:rPr>
      <w:rFonts w:cs="Wingdings"/>
    </w:rPr>
  </w:style>
  <w:style w:type="character" w:customStyle="1" w:styleId="ListLabel95">
    <w:name w:val="ListLabel 95"/>
    <w:qFormat/>
    <w:rsid w:val="00712455"/>
    <w:rPr>
      <w:rFonts w:cs="Symbol"/>
    </w:rPr>
  </w:style>
  <w:style w:type="character" w:customStyle="1" w:styleId="ListLabel96">
    <w:name w:val="ListLabel 96"/>
    <w:qFormat/>
    <w:rsid w:val="00712455"/>
    <w:rPr>
      <w:rFonts w:cs="Courier New"/>
    </w:rPr>
  </w:style>
  <w:style w:type="character" w:customStyle="1" w:styleId="ListLabel97">
    <w:name w:val="ListLabel 97"/>
    <w:qFormat/>
    <w:rsid w:val="00712455"/>
    <w:rPr>
      <w:rFonts w:cs="Wingdings"/>
    </w:rPr>
  </w:style>
  <w:style w:type="character" w:customStyle="1" w:styleId="ListLabel98">
    <w:name w:val="ListLabel 98"/>
    <w:qFormat/>
    <w:rsid w:val="00712455"/>
    <w:rPr>
      <w:b w:val="0"/>
      <w:sz w:val="24"/>
      <w:szCs w:val="28"/>
    </w:rPr>
  </w:style>
  <w:style w:type="character" w:customStyle="1" w:styleId="ListLabel99">
    <w:name w:val="ListLabel 99"/>
    <w:qFormat/>
    <w:rsid w:val="00712455"/>
    <w:rPr>
      <w:rFonts w:cs="Wingdings"/>
      <w:b w:val="0"/>
    </w:rPr>
  </w:style>
  <w:style w:type="character" w:customStyle="1" w:styleId="ListLabel100">
    <w:name w:val="ListLabel 100"/>
    <w:qFormat/>
    <w:rsid w:val="00712455"/>
    <w:rPr>
      <w:rFonts w:cs="Courier New"/>
    </w:rPr>
  </w:style>
  <w:style w:type="character" w:customStyle="1" w:styleId="ListLabel101">
    <w:name w:val="ListLabel 101"/>
    <w:qFormat/>
    <w:rsid w:val="00712455"/>
    <w:rPr>
      <w:rFonts w:cs="Wingdings"/>
    </w:rPr>
  </w:style>
  <w:style w:type="character" w:customStyle="1" w:styleId="ListLabel102">
    <w:name w:val="ListLabel 102"/>
    <w:qFormat/>
    <w:rsid w:val="00712455"/>
    <w:rPr>
      <w:rFonts w:cs="Symbol"/>
    </w:rPr>
  </w:style>
  <w:style w:type="character" w:customStyle="1" w:styleId="ListLabel103">
    <w:name w:val="ListLabel 103"/>
    <w:qFormat/>
    <w:rsid w:val="00712455"/>
    <w:rPr>
      <w:rFonts w:cs="Courier New"/>
    </w:rPr>
  </w:style>
  <w:style w:type="character" w:customStyle="1" w:styleId="ListLabel104">
    <w:name w:val="ListLabel 104"/>
    <w:qFormat/>
    <w:rsid w:val="00712455"/>
    <w:rPr>
      <w:rFonts w:cs="Wingdings"/>
    </w:rPr>
  </w:style>
  <w:style w:type="character" w:customStyle="1" w:styleId="ListLabel105">
    <w:name w:val="ListLabel 105"/>
    <w:qFormat/>
    <w:rsid w:val="00712455"/>
    <w:rPr>
      <w:rFonts w:cs="Symbol"/>
    </w:rPr>
  </w:style>
  <w:style w:type="character" w:customStyle="1" w:styleId="ListLabel106">
    <w:name w:val="ListLabel 106"/>
    <w:qFormat/>
    <w:rsid w:val="00712455"/>
    <w:rPr>
      <w:rFonts w:cs="Courier New"/>
    </w:rPr>
  </w:style>
  <w:style w:type="character" w:customStyle="1" w:styleId="ListLabel107">
    <w:name w:val="ListLabel 107"/>
    <w:qFormat/>
    <w:rsid w:val="00712455"/>
    <w:rPr>
      <w:rFonts w:cs="Wingdings"/>
    </w:rPr>
  </w:style>
  <w:style w:type="character" w:customStyle="1" w:styleId="ListLabel108">
    <w:name w:val="ListLabel 108"/>
    <w:qFormat/>
    <w:rsid w:val="00712455"/>
    <w:rPr>
      <w:rFonts w:cs="Wingdings"/>
    </w:rPr>
  </w:style>
  <w:style w:type="character" w:customStyle="1" w:styleId="ListLabel109">
    <w:name w:val="ListLabel 109"/>
    <w:qFormat/>
    <w:rsid w:val="00712455"/>
    <w:rPr>
      <w:rFonts w:cs="Courier New"/>
    </w:rPr>
  </w:style>
  <w:style w:type="character" w:customStyle="1" w:styleId="ListLabel110">
    <w:name w:val="ListLabel 110"/>
    <w:qFormat/>
    <w:rsid w:val="00712455"/>
    <w:rPr>
      <w:rFonts w:cs="Wingdings"/>
    </w:rPr>
  </w:style>
  <w:style w:type="character" w:customStyle="1" w:styleId="ListLabel111">
    <w:name w:val="ListLabel 111"/>
    <w:qFormat/>
    <w:rsid w:val="00712455"/>
    <w:rPr>
      <w:rFonts w:cs="Symbol"/>
    </w:rPr>
  </w:style>
  <w:style w:type="character" w:customStyle="1" w:styleId="ListLabel112">
    <w:name w:val="ListLabel 112"/>
    <w:qFormat/>
    <w:rsid w:val="00712455"/>
    <w:rPr>
      <w:rFonts w:cs="Courier New"/>
    </w:rPr>
  </w:style>
  <w:style w:type="character" w:customStyle="1" w:styleId="ListLabel113">
    <w:name w:val="ListLabel 113"/>
    <w:qFormat/>
    <w:rsid w:val="00712455"/>
    <w:rPr>
      <w:rFonts w:cs="Wingdings"/>
    </w:rPr>
  </w:style>
  <w:style w:type="character" w:customStyle="1" w:styleId="ListLabel114">
    <w:name w:val="ListLabel 114"/>
    <w:qFormat/>
    <w:rsid w:val="00712455"/>
    <w:rPr>
      <w:rFonts w:cs="Symbol"/>
    </w:rPr>
  </w:style>
  <w:style w:type="character" w:customStyle="1" w:styleId="ListLabel115">
    <w:name w:val="ListLabel 115"/>
    <w:qFormat/>
    <w:rsid w:val="00712455"/>
    <w:rPr>
      <w:rFonts w:cs="Courier New"/>
    </w:rPr>
  </w:style>
  <w:style w:type="character" w:customStyle="1" w:styleId="ListLabel116">
    <w:name w:val="ListLabel 116"/>
    <w:qFormat/>
    <w:rsid w:val="00712455"/>
    <w:rPr>
      <w:rFonts w:cs="Wingdings"/>
    </w:rPr>
  </w:style>
  <w:style w:type="character" w:customStyle="1" w:styleId="ListLabel117">
    <w:name w:val="ListLabel 117"/>
    <w:qFormat/>
    <w:rsid w:val="00712455"/>
    <w:rPr>
      <w:sz w:val="24"/>
      <w:szCs w:val="24"/>
    </w:rPr>
  </w:style>
  <w:style w:type="character" w:customStyle="1" w:styleId="ListLabel118">
    <w:name w:val="ListLabel 118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19">
    <w:name w:val="ListLabel 119"/>
    <w:qFormat/>
    <w:rsid w:val="00712455"/>
    <w:rPr>
      <w:sz w:val="24"/>
      <w:szCs w:val="24"/>
    </w:rPr>
  </w:style>
  <w:style w:type="character" w:customStyle="1" w:styleId="WW8Num16z0">
    <w:name w:val="WW8Num16z0"/>
    <w:qFormat/>
    <w:rsid w:val="00712455"/>
  </w:style>
  <w:style w:type="character" w:customStyle="1" w:styleId="WW8Num16z1">
    <w:name w:val="WW8Num16z1"/>
    <w:qFormat/>
    <w:rsid w:val="00712455"/>
    <w:rPr>
      <w:rFonts w:ascii="Times New Roman" w:hAnsi="Times New Roman" w:cs="Times New Roman"/>
      <w:i w:val="0"/>
      <w:color w:val="00000A"/>
      <w:sz w:val="24"/>
    </w:rPr>
  </w:style>
  <w:style w:type="character" w:customStyle="1" w:styleId="WW8Num16z2">
    <w:name w:val="WW8Num16z2"/>
    <w:qFormat/>
    <w:rsid w:val="00712455"/>
  </w:style>
  <w:style w:type="character" w:customStyle="1" w:styleId="WW8Num16z3">
    <w:name w:val="WW8Num16z3"/>
    <w:qFormat/>
    <w:rsid w:val="00712455"/>
  </w:style>
  <w:style w:type="character" w:customStyle="1" w:styleId="WW8Num16z4">
    <w:name w:val="WW8Num16z4"/>
    <w:qFormat/>
    <w:rsid w:val="00712455"/>
  </w:style>
  <w:style w:type="character" w:customStyle="1" w:styleId="WW8Num16z5">
    <w:name w:val="WW8Num16z5"/>
    <w:qFormat/>
    <w:rsid w:val="00712455"/>
  </w:style>
  <w:style w:type="character" w:customStyle="1" w:styleId="WW8Num16z6">
    <w:name w:val="WW8Num16z6"/>
    <w:qFormat/>
    <w:rsid w:val="00712455"/>
  </w:style>
  <w:style w:type="character" w:customStyle="1" w:styleId="WW8Num16z7">
    <w:name w:val="WW8Num16z7"/>
    <w:qFormat/>
    <w:rsid w:val="00712455"/>
  </w:style>
  <w:style w:type="character" w:customStyle="1" w:styleId="WW8Num16z8">
    <w:name w:val="WW8Num16z8"/>
    <w:qFormat/>
    <w:rsid w:val="00712455"/>
  </w:style>
  <w:style w:type="character" w:customStyle="1" w:styleId="30">
    <w:name w:val="Заголовок 3 Знак"/>
    <w:basedOn w:val="a0"/>
    <w:link w:val="3"/>
    <w:uiPriority w:val="9"/>
    <w:qFormat/>
    <w:rsid w:val="00935595"/>
    <w:rPr>
      <w:rFonts w:ascii="Arial" w:eastAsia="Times New Roman" w:hAnsi="Arial" w:cs="Arial"/>
      <w:b/>
      <w:bCs/>
      <w:sz w:val="26"/>
      <w:szCs w:val="26"/>
    </w:rPr>
  </w:style>
  <w:style w:type="character" w:customStyle="1" w:styleId="1d">
    <w:name w:val="Знак сноски1"/>
    <w:qFormat/>
    <w:rsid w:val="00213E62"/>
    <w:rPr>
      <w:vertAlign w:val="superscript"/>
    </w:rPr>
  </w:style>
  <w:style w:type="character" w:customStyle="1" w:styleId="ListLabel120">
    <w:name w:val="ListLabel 120"/>
    <w:qFormat/>
    <w:rsid w:val="00712455"/>
    <w:rPr>
      <w:sz w:val="24"/>
      <w:szCs w:val="24"/>
    </w:rPr>
  </w:style>
  <w:style w:type="character" w:customStyle="1" w:styleId="ListLabel121">
    <w:name w:val="ListLabel 121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122">
    <w:name w:val="ListLabel 122"/>
    <w:qFormat/>
    <w:rsid w:val="00712455"/>
    <w:rPr>
      <w:sz w:val="24"/>
      <w:szCs w:val="24"/>
    </w:rPr>
  </w:style>
  <w:style w:type="character" w:customStyle="1" w:styleId="ListLabel123">
    <w:name w:val="ListLabel 123"/>
    <w:qFormat/>
    <w:rsid w:val="00712455"/>
    <w:rPr>
      <w:rFonts w:cs="Courier New"/>
    </w:rPr>
  </w:style>
  <w:style w:type="character" w:customStyle="1" w:styleId="ListLabel124">
    <w:name w:val="ListLabel 124"/>
    <w:qFormat/>
    <w:rsid w:val="00712455"/>
    <w:rPr>
      <w:rFonts w:cs="Wingdings"/>
    </w:rPr>
  </w:style>
  <w:style w:type="character" w:customStyle="1" w:styleId="ListLabel125">
    <w:name w:val="ListLabel 125"/>
    <w:qFormat/>
    <w:rsid w:val="00712455"/>
    <w:rPr>
      <w:rFonts w:cs="Symbol"/>
    </w:rPr>
  </w:style>
  <w:style w:type="character" w:customStyle="1" w:styleId="ListLabel126">
    <w:name w:val="ListLabel 126"/>
    <w:qFormat/>
    <w:rsid w:val="00712455"/>
    <w:rPr>
      <w:rFonts w:cs="Courier New"/>
    </w:rPr>
  </w:style>
  <w:style w:type="character" w:customStyle="1" w:styleId="ListLabel127">
    <w:name w:val="ListLabel 127"/>
    <w:qFormat/>
    <w:rsid w:val="00712455"/>
    <w:rPr>
      <w:rFonts w:cs="Wingdings"/>
    </w:rPr>
  </w:style>
  <w:style w:type="character" w:customStyle="1" w:styleId="ListLabel128">
    <w:name w:val="ListLabel 128"/>
    <w:qFormat/>
    <w:rsid w:val="00712455"/>
    <w:rPr>
      <w:rFonts w:cs="Symbol"/>
    </w:rPr>
  </w:style>
  <w:style w:type="character" w:customStyle="1" w:styleId="ListLabel129">
    <w:name w:val="ListLabel 129"/>
    <w:qFormat/>
    <w:rsid w:val="00712455"/>
    <w:rPr>
      <w:rFonts w:cs="Courier New"/>
    </w:rPr>
  </w:style>
  <w:style w:type="character" w:customStyle="1" w:styleId="ListLabel130">
    <w:name w:val="ListLabel 130"/>
    <w:qFormat/>
    <w:rsid w:val="00712455"/>
    <w:rPr>
      <w:rFonts w:cs="Wingdings"/>
    </w:rPr>
  </w:style>
  <w:style w:type="character" w:customStyle="1" w:styleId="ListLabel131">
    <w:name w:val="ListLabel 131"/>
    <w:qFormat/>
    <w:rsid w:val="00712455"/>
    <w:rPr>
      <w:rFonts w:ascii="Times New Roman" w:hAnsi="Times New Roman" w:cs="Courier New"/>
      <w:sz w:val="24"/>
    </w:rPr>
  </w:style>
  <w:style w:type="character" w:customStyle="1" w:styleId="ListLabel132">
    <w:name w:val="ListLabel 132"/>
    <w:qFormat/>
    <w:rsid w:val="00712455"/>
    <w:rPr>
      <w:rFonts w:cs="Courier New"/>
    </w:rPr>
  </w:style>
  <w:style w:type="character" w:customStyle="1" w:styleId="ListLabel133">
    <w:name w:val="ListLabel 133"/>
    <w:qFormat/>
    <w:rsid w:val="00712455"/>
    <w:rPr>
      <w:rFonts w:cs="Wingdings"/>
    </w:rPr>
  </w:style>
  <w:style w:type="character" w:customStyle="1" w:styleId="ListLabel134">
    <w:name w:val="ListLabel 134"/>
    <w:qFormat/>
    <w:rsid w:val="00712455"/>
    <w:rPr>
      <w:rFonts w:cs="Symbol"/>
    </w:rPr>
  </w:style>
  <w:style w:type="character" w:customStyle="1" w:styleId="ListLabel135">
    <w:name w:val="ListLabel 135"/>
    <w:qFormat/>
    <w:rsid w:val="00712455"/>
    <w:rPr>
      <w:rFonts w:cs="Courier New"/>
    </w:rPr>
  </w:style>
  <w:style w:type="character" w:customStyle="1" w:styleId="ListLabel136">
    <w:name w:val="ListLabel 136"/>
    <w:qFormat/>
    <w:rsid w:val="00712455"/>
    <w:rPr>
      <w:rFonts w:cs="Wingdings"/>
    </w:rPr>
  </w:style>
  <w:style w:type="character" w:customStyle="1" w:styleId="ListLabel137">
    <w:name w:val="ListLabel 137"/>
    <w:qFormat/>
    <w:rsid w:val="00712455"/>
    <w:rPr>
      <w:rFonts w:cs="Symbol"/>
    </w:rPr>
  </w:style>
  <w:style w:type="character" w:customStyle="1" w:styleId="ListLabel138">
    <w:name w:val="ListLabel 138"/>
    <w:qFormat/>
    <w:rsid w:val="00712455"/>
    <w:rPr>
      <w:rFonts w:cs="Courier New"/>
    </w:rPr>
  </w:style>
  <w:style w:type="character" w:customStyle="1" w:styleId="ListLabel139">
    <w:name w:val="ListLabel 139"/>
    <w:qFormat/>
    <w:rsid w:val="00712455"/>
    <w:rPr>
      <w:rFonts w:cs="Wingdings"/>
    </w:rPr>
  </w:style>
  <w:style w:type="character" w:customStyle="1" w:styleId="ListLabel140">
    <w:name w:val="ListLabel 140"/>
    <w:qFormat/>
    <w:rsid w:val="00712455"/>
    <w:rPr>
      <w:rFonts w:cs="Wingdings"/>
      <w:b w:val="0"/>
    </w:rPr>
  </w:style>
  <w:style w:type="character" w:customStyle="1" w:styleId="ListLabel141">
    <w:name w:val="ListLabel 141"/>
    <w:qFormat/>
    <w:rsid w:val="00712455"/>
    <w:rPr>
      <w:rFonts w:cs="Courier New"/>
    </w:rPr>
  </w:style>
  <w:style w:type="character" w:customStyle="1" w:styleId="ListLabel142">
    <w:name w:val="ListLabel 142"/>
    <w:qFormat/>
    <w:rsid w:val="00712455"/>
    <w:rPr>
      <w:rFonts w:cs="Wingdings"/>
    </w:rPr>
  </w:style>
  <w:style w:type="character" w:customStyle="1" w:styleId="ListLabel143">
    <w:name w:val="ListLabel 143"/>
    <w:qFormat/>
    <w:rsid w:val="00712455"/>
    <w:rPr>
      <w:rFonts w:cs="Symbol"/>
    </w:rPr>
  </w:style>
  <w:style w:type="character" w:customStyle="1" w:styleId="ListLabel144">
    <w:name w:val="ListLabel 144"/>
    <w:qFormat/>
    <w:rsid w:val="00712455"/>
    <w:rPr>
      <w:rFonts w:cs="Courier New"/>
    </w:rPr>
  </w:style>
  <w:style w:type="character" w:customStyle="1" w:styleId="ListLabel145">
    <w:name w:val="ListLabel 145"/>
    <w:qFormat/>
    <w:rsid w:val="00712455"/>
    <w:rPr>
      <w:rFonts w:cs="Wingdings"/>
    </w:rPr>
  </w:style>
  <w:style w:type="character" w:customStyle="1" w:styleId="ListLabel146">
    <w:name w:val="ListLabel 146"/>
    <w:qFormat/>
    <w:rsid w:val="00712455"/>
    <w:rPr>
      <w:rFonts w:cs="Symbol"/>
    </w:rPr>
  </w:style>
  <w:style w:type="character" w:customStyle="1" w:styleId="ListLabel147">
    <w:name w:val="ListLabel 147"/>
    <w:qFormat/>
    <w:rsid w:val="00712455"/>
    <w:rPr>
      <w:rFonts w:cs="Courier New"/>
    </w:rPr>
  </w:style>
  <w:style w:type="character" w:customStyle="1" w:styleId="ListLabel148">
    <w:name w:val="ListLabel 148"/>
    <w:qFormat/>
    <w:rsid w:val="00712455"/>
    <w:rPr>
      <w:rFonts w:cs="Wingdings"/>
    </w:rPr>
  </w:style>
  <w:style w:type="character" w:customStyle="1" w:styleId="ListLabel149">
    <w:name w:val="ListLabel 149"/>
    <w:qFormat/>
    <w:rsid w:val="00712455"/>
    <w:rPr>
      <w:rFonts w:cs="Wingdings"/>
    </w:rPr>
  </w:style>
  <w:style w:type="character" w:customStyle="1" w:styleId="ListLabel150">
    <w:name w:val="ListLabel 150"/>
    <w:qFormat/>
    <w:rsid w:val="00712455"/>
    <w:rPr>
      <w:rFonts w:cs="Courier New"/>
    </w:rPr>
  </w:style>
  <w:style w:type="character" w:customStyle="1" w:styleId="ListLabel151">
    <w:name w:val="ListLabel 151"/>
    <w:qFormat/>
    <w:rsid w:val="00712455"/>
    <w:rPr>
      <w:rFonts w:cs="Wingdings"/>
    </w:rPr>
  </w:style>
  <w:style w:type="character" w:customStyle="1" w:styleId="ListLabel152">
    <w:name w:val="ListLabel 152"/>
    <w:qFormat/>
    <w:rsid w:val="00712455"/>
    <w:rPr>
      <w:rFonts w:cs="Symbol"/>
    </w:rPr>
  </w:style>
  <w:style w:type="character" w:customStyle="1" w:styleId="ListLabel153">
    <w:name w:val="ListLabel 153"/>
    <w:qFormat/>
    <w:rsid w:val="00712455"/>
    <w:rPr>
      <w:rFonts w:cs="Courier New"/>
    </w:rPr>
  </w:style>
  <w:style w:type="character" w:customStyle="1" w:styleId="ListLabel154">
    <w:name w:val="ListLabel 154"/>
    <w:qFormat/>
    <w:rsid w:val="00712455"/>
    <w:rPr>
      <w:rFonts w:cs="Wingdings"/>
    </w:rPr>
  </w:style>
  <w:style w:type="character" w:customStyle="1" w:styleId="ListLabel155">
    <w:name w:val="ListLabel 155"/>
    <w:qFormat/>
    <w:rsid w:val="00712455"/>
    <w:rPr>
      <w:rFonts w:cs="Symbol"/>
    </w:rPr>
  </w:style>
  <w:style w:type="character" w:customStyle="1" w:styleId="ListLabel156">
    <w:name w:val="ListLabel 156"/>
    <w:qFormat/>
    <w:rsid w:val="00712455"/>
    <w:rPr>
      <w:rFonts w:cs="Courier New"/>
    </w:rPr>
  </w:style>
  <w:style w:type="character" w:customStyle="1" w:styleId="ListLabel157">
    <w:name w:val="ListLabel 157"/>
    <w:qFormat/>
    <w:rsid w:val="00712455"/>
    <w:rPr>
      <w:rFonts w:cs="Wingdings"/>
    </w:rPr>
  </w:style>
  <w:style w:type="character" w:customStyle="1" w:styleId="ListLabel158">
    <w:name w:val="ListLabel 158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159">
    <w:name w:val="ListLabel 159"/>
    <w:qFormat/>
    <w:rsid w:val="00712455"/>
    <w:rPr>
      <w:sz w:val="24"/>
    </w:rPr>
  </w:style>
  <w:style w:type="character" w:customStyle="1" w:styleId="ListLabel160">
    <w:name w:val="ListLabel 160"/>
    <w:qFormat/>
    <w:rsid w:val="00712455"/>
    <w:rPr>
      <w:sz w:val="24"/>
    </w:rPr>
  </w:style>
  <w:style w:type="character" w:customStyle="1" w:styleId="ListLabel161">
    <w:name w:val="ListLabel 161"/>
    <w:qFormat/>
    <w:rsid w:val="00712455"/>
    <w:rPr>
      <w:sz w:val="24"/>
    </w:rPr>
  </w:style>
  <w:style w:type="character" w:customStyle="1" w:styleId="ListLabel162">
    <w:name w:val="ListLabel 162"/>
    <w:qFormat/>
    <w:rsid w:val="00712455"/>
    <w:rPr>
      <w:sz w:val="24"/>
    </w:rPr>
  </w:style>
  <w:style w:type="character" w:customStyle="1" w:styleId="ListLabel163">
    <w:name w:val="ListLabel 163"/>
    <w:qFormat/>
    <w:rsid w:val="00712455"/>
    <w:rPr>
      <w:sz w:val="24"/>
    </w:rPr>
  </w:style>
  <w:style w:type="character" w:customStyle="1" w:styleId="ListLabel164">
    <w:name w:val="ListLabel 164"/>
    <w:qFormat/>
    <w:rsid w:val="00712455"/>
    <w:rPr>
      <w:sz w:val="24"/>
    </w:rPr>
  </w:style>
  <w:style w:type="character" w:customStyle="1" w:styleId="ListLabel165">
    <w:name w:val="ListLabel 165"/>
    <w:qFormat/>
    <w:rsid w:val="00712455"/>
    <w:rPr>
      <w:sz w:val="24"/>
    </w:rPr>
  </w:style>
  <w:style w:type="character" w:customStyle="1" w:styleId="ListLabel166">
    <w:name w:val="ListLabel 166"/>
    <w:qFormat/>
    <w:rsid w:val="00712455"/>
    <w:rPr>
      <w:sz w:val="24"/>
    </w:rPr>
  </w:style>
  <w:style w:type="character" w:customStyle="1" w:styleId="ListLabel167">
    <w:name w:val="ListLabel 167"/>
    <w:qFormat/>
    <w:rsid w:val="00712455"/>
    <w:rPr>
      <w:sz w:val="24"/>
    </w:rPr>
  </w:style>
  <w:style w:type="character" w:customStyle="1" w:styleId="ListLabel168">
    <w:name w:val="ListLabel 168"/>
    <w:qFormat/>
    <w:rsid w:val="00712455"/>
    <w:rPr>
      <w:rFonts w:ascii="Times New Roman" w:hAnsi="Times New Roman"/>
      <w:b w:val="0"/>
      <w:sz w:val="28"/>
      <w:szCs w:val="28"/>
    </w:rPr>
  </w:style>
  <w:style w:type="character" w:customStyle="1" w:styleId="ListLabel169">
    <w:name w:val="ListLabel 169"/>
    <w:qFormat/>
    <w:rsid w:val="00712455"/>
    <w:rPr>
      <w:rFonts w:cs="Courier New"/>
    </w:rPr>
  </w:style>
  <w:style w:type="character" w:customStyle="1" w:styleId="ListLabel170">
    <w:name w:val="ListLabel 170"/>
    <w:qFormat/>
    <w:rsid w:val="00712455"/>
    <w:rPr>
      <w:rFonts w:cs="Courier New"/>
    </w:rPr>
  </w:style>
  <w:style w:type="character" w:customStyle="1" w:styleId="ListLabel171">
    <w:name w:val="ListLabel 171"/>
    <w:qFormat/>
    <w:rsid w:val="00712455"/>
    <w:rPr>
      <w:rFonts w:cs="Courier New"/>
    </w:rPr>
  </w:style>
  <w:style w:type="character" w:customStyle="1" w:styleId="ListLabel172">
    <w:name w:val="ListLabel 172"/>
    <w:qFormat/>
    <w:rsid w:val="00712455"/>
    <w:rPr>
      <w:rFonts w:cs="Courier New"/>
    </w:rPr>
  </w:style>
  <w:style w:type="character" w:customStyle="1" w:styleId="ListLabel173">
    <w:name w:val="ListLabel 173"/>
    <w:qFormat/>
    <w:rsid w:val="00712455"/>
    <w:rPr>
      <w:rFonts w:cs="Courier New"/>
    </w:rPr>
  </w:style>
  <w:style w:type="character" w:customStyle="1" w:styleId="ListLabel174">
    <w:name w:val="ListLabel 174"/>
    <w:qFormat/>
    <w:rsid w:val="00712455"/>
    <w:rPr>
      <w:rFonts w:cs="Courier New"/>
    </w:rPr>
  </w:style>
  <w:style w:type="character" w:customStyle="1" w:styleId="ListLabel175">
    <w:name w:val="ListLabel 175"/>
    <w:qFormat/>
    <w:rsid w:val="00712455"/>
    <w:rPr>
      <w:rFonts w:cs="Courier New"/>
    </w:rPr>
  </w:style>
  <w:style w:type="character" w:customStyle="1" w:styleId="ListLabel176">
    <w:name w:val="ListLabel 176"/>
    <w:qFormat/>
    <w:rsid w:val="00712455"/>
    <w:rPr>
      <w:rFonts w:cs="Courier New"/>
    </w:rPr>
  </w:style>
  <w:style w:type="character" w:customStyle="1" w:styleId="ListLabel177">
    <w:name w:val="ListLabel 177"/>
    <w:qFormat/>
    <w:rsid w:val="00712455"/>
    <w:rPr>
      <w:b w:val="0"/>
    </w:rPr>
  </w:style>
  <w:style w:type="character" w:customStyle="1" w:styleId="ListLabel178">
    <w:name w:val="ListLabel 178"/>
    <w:qFormat/>
    <w:rsid w:val="00712455"/>
    <w:rPr>
      <w:rFonts w:cs="Courier New"/>
    </w:rPr>
  </w:style>
  <w:style w:type="character" w:customStyle="1" w:styleId="ListLabel179">
    <w:name w:val="ListLabel 179"/>
    <w:qFormat/>
    <w:rsid w:val="00712455"/>
    <w:rPr>
      <w:rFonts w:cs="Courier New"/>
    </w:rPr>
  </w:style>
  <w:style w:type="character" w:customStyle="1" w:styleId="ListLabel180">
    <w:name w:val="ListLabel 180"/>
    <w:qFormat/>
    <w:rsid w:val="00712455"/>
    <w:rPr>
      <w:rFonts w:cs="Courier New"/>
    </w:rPr>
  </w:style>
  <w:style w:type="character" w:customStyle="1" w:styleId="ListLabel181">
    <w:name w:val="ListLabel 181"/>
    <w:qFormat/>
    <w:rsid w:val="00712455"/>
    <w:rPr>
      <w:sz w:val="22"/>
      <w:szCs w:val="28"/>
    </w:rPr>
  </w:style>
  <w:style w:type="character" w:customStyle="1" w:styleId="ListLabel182">
    <w:name w:val="ListLabel 182"/>
    <w:qFormat/>
    <w:rsid w:val="00712455"/>
    <w:rPr>
      <w:i w:val="0"/>
    </w:rPr>
  </w:style>
  <w:style w:type="character" w:customStyle="1" w:styleId="ListLabel183">
    <w:name w:val="ListLabel 183"/>
    <w:qFormat/>
    <w:rsid w:val="00712455"/>
    <w:rPr>
      <w:i w:val="0"/>
    </w:rPr>
  </w:style>
  <w:style w:type="character" w:customStyle="1" w:styleId="ListLabel184">
    <w:name w:val="ListLabel 184"/>
    <w:qFormat/>
    <w:rsid w:val="00712455"/>
    <w:rPr>
      <w:i w:val="0"/>
    </w:rPr>
  </w:style>
  <w:style w:type="character" w:customStyle="1" w:styleId="ListLabel185">
    <w:name w:val="ListLabel 185"/>
    <w:qFormat/>
    <w:rsid w:val="00712455"/>
    <w:rPr>
      <w:i w:val="0"/>
    </w:rPr>
  </w:style>
  <w:style w:type="character" w:customStyle="1" w:styleId="ListLabel186">
    <w:name w:val="ListLabel 186"/>
    <w:qFormat/>
    <w:rsid w:val="00712455"/>
    <w:rPr>
      <w:i w:val="0"/>
    </w:rPr>
  </w:style>
  <w:style w:type="character" w:customStyle="1" w:styleId="ListLabel187">
    <w:name w:val="ListLabel 187"/>
    <w:qFormat/>
    <w:rsid w:val="00712455"/>
    <w:rPr>
      <w:i w:val="0"/>
    </w:rPr>
  </w:style>
  <w:style w:type="character" w:customStyle="1" w:styleId="ListLabel188">
    <w:name w:val="ListLabel 188"/>
    <w:qFormat/>
    <w:rsid w:val="00712455"/>
    <w:rPr>
      <w:i w:val="0"/>
    </w:rPr>
  </w:style>
  <w:style w:type="character" w:customStyle="1" w:styleId="ListLabel189">
    <w:name w:val="ListLabel 189"/>
    <w:qFormat/>
    <w:rsid w:val="00712455"/>
    <w:rPr>
      <w:i w:val="0"/>
    </w:rPr>
  </w:style>
  <w:style w:type="character" w:customStyle="1" w:styleId="ListLabel190">
    <w:name w:val="ListLabel 190"/>
    <w:qFormat/>
    <w:rsid w:val="00712455"/>
    <w:rPr>
      <w:i w:val="0"/>
    </w:rPr>
  </w:style>
  <w:style w:type="character" w:customStyle="1" w:styleId="ListLabel191">
    <w:name w:val="ListLabel 191"/>
    <w:qFormat/>
    <w:rsid w:val="00712455"/>
    <w:rPr>
      <w:rFonts w:cs="Courier New"/>
    </w:rPr>
  </w:style>
  <w:style w:type="character" w:customStyle="1" w:styleId="ListLabel192">
    <w:name w:val="ListLabel 192"/>
    <w:qFormat/>
    <w:rsid w:val="00712455"/>
    <w:rPr>
      <w:rFonts w:cs="Courier New"/>
    </w:rPr>
  </w:style>
  <w:style w:type="character" w:customStyle="1" w:styleId="ListLabel193">
    <w:name w:val="ListLabel 193"/>
    <w:qFormat/>
    <w:rsid w:val="00712455"/>
    <w:rPr>
      <w:rFonts w:cs="Courier New"/>
    </w:rPr>
  </w:style>
  <w:style w:type="character" w:customStyle="1" w:styleId="2f1">
    <w:name w:val="Знак сноски2"/>
    <w:qFormat/>
    <w:rsid w:val="00E16E42"/>
    <w:rPr>
      <w:vertAlign w:val="superscript"/>
    </w:rPr>
  </w:style>
  <w:style w:type="character" w:customStyle="1" w:styleId="ListLabel281">
    <w:name w:val="ListLabel 281"/>
    <w:qFormat/>
    <w:rsid w:val="002E3AAF"/>
    <w:rPr>
      <w:i w:val="0"/>
    </w:rPr>
  </w:style>
  <w:style w:type="character" w:customStyle="1" w:styleId="1e">
    <w:name w:val="бпОсновной текст Знак Знак1"/>
    <w:qFormat/>
    <w:locked/>
    <w:rsid w:val="00972626"/>
    <w:rPr>
      <w:rFonts w:ascii="Times New Roman" w:eastAsia="Times New Roman" w:hAnsi="Times New Roman"/>
      <w:b/>
      <w:bCs/>
      <w:i/>
      <w:iCs/>
      <w:sz w:val="24"/>
    </w:rPr>
  </w:style>
  <w:style w:type="character" w:customStyle="1" w:styleId="ListLabel282">
    <w:name w:val="ListLabel 282"/>
    <w:qFormat/>
    <w:rsid w:val="00712455"/>
    <w:rPr>
      <w:sz w:val="24"/>
      <w:szCs w:val="24"/>
    </w:rPr>
  </w:style>
  <w:style w:type="character" w:customStyle="1" w:styleId="ListLabel283">
    <w:name w:val="ListLabel 283"/>
    <w:qFormat/>
    <w:rsid w:val="00712455"/>
    <w:rPr>
      <w:b w:val="0"/>
      <w:i w:val="0"/>
      <w:color w:val="00000A"/>
      <w:sz w:val="24"/>
      <w:szCs w:val="24"/>
    </w:rPr>
  </w:style>
  <w:style w:type="character" w:customStyle="1" w:styleId="ListLabel284">
    <w:name w:val="ListLabel 284"/>
    <w:qFormat/>
    <w:rsid w:val="00712455"/>
    <w:rPr>
      <w:sz w:val="24"/>
      <w:szCs w:val="24"/>
    </w:rPr>
  </w:style>
  <w:style w:type="character" w:customStyle="1" w:styleId="ListLabel285">
    <w:name w:val="ListLabel 285"/>
    <w:qFormat/>
    <w:rsid w:val="00712455"/>
    <w:rPr>
      <w:rFonts w:cs="Courier New"/>
    </w:rPr>
  </w:style>
  <w:style w:type="character" w:customStyle="1" w:styleId="ListLabel286">
    <w:name w:val="ListLabel 286"/>
    <w:qFormat/>
    <w:rsid w:val="00712455"/>
    <w:rPr>
      <w:rFonts w:cs="Wingdings"/>
    </w:rPr>
  </w:style>
  <w:style w:type="character" w:customStyle="1" w:styleId="ListLabel287">
    <w:name w:val="ListLabel 287"/>
    <w:qFormat/>
    <w:rsid w:val="00712455"/>
    <w:rPr>
      <w:rFonts w:cs="Symbol"/>
    </w:rPr>
  </w:style>
  <w:style w:type="character" w:customStyle="1" w:styleId="ListLabel288">
    <w:name w:val="ListLabel 288"/>
    <w:qFormat/>
    <w:rsid w:val="00712455"/>
    <w:rPr>
      <w:rFonts w:cs="Courier New"/>
    </w:rPr>
  </w:style>
  <w:style w:type="character" w:customStyle="1" w:styleId="ListLabel289">
    <w:name w:val="ListLabel 289"/>
    <w:qFormat/>
    <w:rsid w:val="00712455"/>
    <w:rPr>
      <w:rFonts w:cs="Wingdings"/>
    </w:rPr>
  </w:style>
  <w:style w:type="character" w:customStyle="1" w:styleId="ListLabel290">
    <w:name w:val="ListLabel 290"/>
    <w:qFormat/>
    <w:rsid w:val="00712455"/>
    <w:rPr>
      <w:rFonts w:cs="Symbol"/>
    </w:rPr>
  </w:style>
  <w:style w:type="character" w:customStyle="1" w:styleId="ListLabel291">
    <w:name w:val="ListLabel 291"/>
    <w:qFormat/>
    <w:rsid w:val="00712455"/>
    <w:rPr>
      <w:rFonts w:cs="Courier New"/>
    </w:rPr>
  </w:style>
  <w:style w:type="character" w:customStyle="1" w:styleId="ListLabel292">
    <w:name w:val="ListLabel 292"/>
    <w:qFormat/>
    <w:rsid w:val="00712455"/>
    <w:rPr>
      <w:rFonts w:cs="Wingdings"/>
    </w:rPr>
  </w:style>
  <w:style w:type="character" w:customStyle="1" w:styleId="ListLabel293">
    <w:name w:val="ListLabel 293"/>
    <w:qFormat/>
    <w:rsid w:val="00712455"/>
    <w:rPr>
      <w:sz w:val="24"/>
      <w:szCs w:val="24"/>
    </w:rPr>
  </w:style>
  <w:style w:type="character" w:customStyle="1" w:styleId="ListLabel294">
    <w:name w:val="ListLabel 294"/>
    <w:qFormat/>
    <w:rsid w:val="00712455"/>
    <w:rPr>
      <w:rFonts w:cs="Courier New"/>
      <w:sz w:val="24"/>
    </w:rPr>
  </w:style>
  <w:style w:type="character" w:customStyle="1" w:styleId="ListLabel295">
    <w:name w:val="ListLabel 295"/>
    <w:qFormat/>
    <w:rsid w:val="00712455"/>
    <w:rPr>
      <w:rFonts w:cs="Courier New"/>
    </w:rPr>
  </w:style>
  <w:style w:type="character" w:customStyle="1" w:styleId="ListLabel296">
    <w:name w:val="ListLabel 296"/>
    <w:qFormat/>
    <w:rsid w:val="00712455"/>
    <w:rPr>
      <w:rFonts w:cs="Wingdings"/>
    </w:rPr>
  </w:style>
  <w:style w:type="character" w:customStyle="1" w:styleId="ListLabel297">
    <w:name w:val="ListLabel 297"/>
    <w:qFormat/>
    <w:rsid w:val="00712455"/>
    <w:rPr>
      <w:rFonts w:cs="Symbol"/>
    </w:rPr>
  </w:style>
  <w:style w:type="character" w:customStyle="1" w:styleId="ListLabel298">
    <w:name w:val="ListLabel 298"/>
    <w:qFormat/>
    <w:rsid w:val="00712455"/>
    <w:rPr>
      <w:rFonts w:cs="Courier New"/>
    </w:rPr>
  </w:style>
  <w:style w:type="character" w:customStyle="1" w:styleId="ListLabel299">
    <w:name w:val="ListLabel 299"/>
    <w:qFormat/>
    <w:rsid w:val="00712455"/>
    <w:rPr>
      <w:rFonts w:cs="Wingdings"/>
    </w:rPr>
  </w:style>
  <w:style w:type="character" w:customStyle="1" w:styleId="ListLabel300">
    <w:name w:val="ListLabel 300"/>
    <w:qFormat/>
    <w:rsid w:val="00712455"/>
    <w:rPr>
      <w:rFonts w:cs="Symbol"/>
    </w:rPr>
  </w:style>
  <w:style w:type="character" w:customStyle="1" w:styleId="ListLabel301">
    <w:name w:val="ListLabel 301"/>
    <w:qFormat/>
    <w:rsid w:val="00712455"/>
    <w:rPr>
      <w:rFonts w:cs="Courier New"/>
    </w:rPr>
  </w:style>
  <w:style w:type="character" w:customStyle="1" w:styleId="ListLabel302">
    <w:name w:val="ListLabel 302"/>
    <w:qFormat/>
    <w:rsid w:val="00712455"/>
    <w:rPr>
      <w:rFonts w:cs="Wingdings"/>
    </w:rPr>
  </w:style>
  <w:style w:type="character" w:customStyle="1" w:styleId="ListLabel303">
    <w:name w:val="ListLabel 303"/>
    <w:qFormat/>
    <w:rsid w:val="00712455"/>
    <w:rPr>
      <w:rFonts w:cs="Wingdings"/>
      <w:b w:val="0"/>
    </w:rPr>
  </w:style>
  <w:style w:type="character" w:customStyle="1" w:styleId="ListLabel304">
    <w:name w:val="ListLabel 304"/>
    <w:qFormat/>
    <w:rsid w:val="00712455"/>
    <w:rPr>
      <w:rFonts w:cs="Courier New"/>
    </w:rPr>
  </w:style>
  <w:style w:type="character" w:customStyle="1" w:styleId="ListLabel305">
    <w:name w:val="ListLabel 305"/>
    <w:qFormat/>
    <w:rsid w:val="00712455"/>
    <w:rPr>
      <w:rFonts w:cs="Wingdings"/>
    </w:rPr>
  </w:style>
  <w:style w:type="character" w:customStyle="1" w:styleId="ListLabel306">
    <w:name w:val="ListLabel 306"/>
    <w:qFormat/>
    <w:rsid w:val="00712455"/>
    <w:rPr>
      <w:rFonts w:cs="Symbol"/>
    </w:rPr>
  </w:style>
  <w:style w:type="character" w:customStyle="1" w:styleId="ListLabel307">
    <w:name w:val="ListLabel 307"/>
    <w:qFormat/>
    <w:rsid w:val="00712455"/>
    <w:rPr>
      <w:rFonts w:cs="Courier New"/>
    </w:rPr>
  </w:style>
  <w:style w:type="character" w:customStyle="1" w:styleId="ListLabel308">
    <w:name w:val="ListLabel 308"/>
    <w:qFormat/>
    <w:rsid w:val="00712455"/>
    <w:rPr>
      <w:rFonts w:cs="Wingdings"/>
    </w:rPr>
  </w:style>
  <w:style w:type="character" w:customStyle="1" w:styleId="ListLabel309">
    <w:name w:val="ListLabel 309"/>
    <w:qFormat/>
    <w:rsid w:val="00712455"/>
    <w:rPr>
      <w:rFonts w:cs="Symbol"/>
    </w:rPr>
  </w:style>
  <w:style w:type="character" w:customStyle="1" w:styleId="ListLabel310">
    <w:name w:val="ListLabel 310"/>
    <w:qFormat/>
    <w:rsid w:val="00712455"/>
    <w:rPr>
      <w:rFonts w:cs="Courier New"/>
    </w:rPr>
  </w:style>
  <w:style w:type="character" w:customStyle="1" w:styleId="ListLabel311">
    <w:name w:val="ListLabel 311"/>
    <w:qFormat/>
    <w:rsid w:val="00712455"/>
    <w:rPr>
      <w:rFonts w:cs="Wingdings"/>
    </w:rPr>
  </w:style>
  <w:style w:type="character" w:customStyle="1" w:styleId="ListLabel312">
    <w:name w:val="ListLabel 312"/>
    <w:qFormat/>
    <w:rsid w:val="00712455"/>
    <w:rPr>
      <w:rFonts w:cs="Wingdings"/>
    </w:rPr>
  </w:style>
  <w:style w:type="character" w:customStyle="1" w:styleId="ListLabel313">
    <w:name w:val="ListLabel 313"/>
    <w:qFormat/>
    <w:rsid w:val="00712455"/>
    <w:rPr>
      <w:rFonts w:cs="Courier New"/>
    </w:rPr>
  </w:style>
  <w:style w:type="character" w:customStyle="1" w:styleId="ListLabel314">
    <w:name w:val="ListLabel 314"/>
    <w:qFormat/>
    <w:rsid w:val="00712455"/>
    <w:rPr>
      <w:rFonts w:cs="Wingdings"/>
    </w:rPr>
  </w:style>
  <w:style w:type="character" w:customStyle="1" w:styleId="ListLabel315">
    <w:name w:val="ListLabel 315"/>
    <w:qFormat/>
    <w:rsid w:val="00712455"/>
    <w:rPr>
      <w:rFonts w:cs="Symbol"/>
    </w:rPr>
  </w:style>
  <w:style w:type="character" w:customStyle="1" w:styleId="ListLabel316">
    <w:name w:val="ListLabel 316"/>
    <w:qFormat/>
    <w:rsid w:val="00712455"/>
    <w:rPr>
      <w:rFonts w:cs="Courier New"/>
    </w:rPr>
  </w:style>
  <w:style w:type="character" w:customStyle="1" w:styleId="ListLabel317">
    <w:name w:val="ListLabel 317"/>
    <w:qFormat/>
    <w:rsid w:val="00712455"/>
    <w:rPr>
      <w:rFonts w:cs="Wingdings"/>
    </w:rPr>
  </w:style>
  <w:style w:type="character" w:customStyle="1" w:styleId="ListLabel318">
    <w:name w:val="ListLabel 318"/>
    <w:qFormat/>
    <w:rsid w:val="00712455"/>
    <w:rPr>
      <w:rFonts w:cs="Symbol"/>
    </w:rPr>
  </w:style>
  <w:style w:type="character" w:customStyle="1" w:styleId="ListLabel319">
    <w:name w:val="ListLabel 319"/>
    <w:qFormat/>
    <w:rsid w:val="00712455"/>
    <w:rPr>
      <w:rFonts w:cs="Courier New"/>
    </w:rPr>
  </w:style>
  <w:style w:type="character" w:customStyle="1" w:styleId="ListLabel320">
    <w:name w:val="ListLabel 320"/>
    <w:qFormat/>
    <w:rsid w:val="00712455"/>
    <w:rPr>
      <w:rFonts w:cs="Wingdings"/>
    </w:rPr>
  </w:style>
  <w:style w:type="character" w:customStyle="1" w:styleId="ListLabel321">
    <w:name w:val="ListLabel 321"/>
    <w:qFormat/>
    <w:rsid w:val="00712455"/>
    <w:rPr>
      <w:rFonts w:ascii="Times New Roman" w:hAnsi="Times New Roman" w:cs="Times New Roman"/>
      <w:sz w:val="24"/>
      <w:szCs w:val="24"/>
    </w:rPr>
  </w:style>
  <w:style w:type="character" w:customStyle="1" w:styleId="ListLabel322">
    <w:name w:val="ListLabel 322"/>
    <w:qFormat/>
    <w:rsid w:val="00712455"/>
    <w:rPr>
      <w:sz w:val="24"/>
    </w:rPr>
  </w:style>
  <w:style w:type="character" w:customStyle="1" w:styleId="ListLabel323">
    <w:name w:val="ListLabel 323"/>
    <w:qFormat/>
    <w:rsid w:val="00712455"/>
    <w:rPr>
      <w:sz w:val="24"/>
    </w:rPr>
  </w:style>
  <w:style w:type="character" w:customStyle="1" w:styleId="ListLabel324">
    <w:name w:val="ListLabel 324"/>
    <w:qFormat/>
    <w:rsid w:val="00712455"/>
    <w:rPr>
      <w:sz w:val="24"/>
    </w:rPr>
  </w:style>
  <w:style w:type="character" w:customStyle="1" w:styleId="ListLabel325">
    <w:name w:val="ListLabel 325"/>
    <w:qFormat/>
    <w:rsid w:val="00712455"/>
    <w:rPr>
      <w:sz w:val="24"/>
    </w:rPr>
  </w:style>
  <w:style w:type="character" w:customStyle="1" w:styleId="ListLabel326">
    <w:name w:val="ListLabel 326"/>
    <w:qFormat/>
    <w:rsid w:val="00712455"/>
    <w:rPr>
      <w:sz w:val="24"/>
    </w:rPr>
  </w:style>
  <w:style w:type="character" w:customStyle="1" w:styleId="ListLabel327">
    <w:name w:val="ListLabel 327"/>
    <w:qFormat/>
    <w:rsid w:val="00712455"/>
    <w:rPr>
      <w:sz w:val="24"/>
    </w:rPr>
  </w:style>
  <w:style w:type="character" w:customStyle="1" w:styleId="ListLabel328">
    <w:name w:val="ListLabel 328"/>
    <w:qFormat/>
    <w:rsid w:val="00712455"/>
    <w:rPr>
      <w:sz w:val="24"/>
    </w:rPr>
  </w:style>
  <w:style w:type="character" w:customStyle="1" w:styleId="ListLabel329">
    <w:name w:val="ListLabel 329"/>
    <w:qFormat/>
    <w:rsid w:val="00712455"/>
    <w:rPr>
      <w:sz w:val="24"/>
    </w:rPr>
  </w:style>
  <w:style w:type="character" w:customStyle="1" w:styleId="ListLabel330">
    <w:name w:val="ListLabel 330"/>
    <w:qFormat/>
    <w:rsid w:val="00712455"/>
    <w:rPr>
      <w:sz w:val="24"/>
    </w:rPr>
  </w:style>
  <w:style w:type="character" w:customStyle="1" w:styleId="ListLabel331">
    <w:name w:val="ListLabel 331"/>
    <w:qFormat/>
    <w:rsid w:val="00712455"/>
    <w:rPr>
      <w:b w:val="0"/>
      <w:sz w:val="28"/>
      <w:szCs w:val="28"/>
    </w:rPr>
  </w:style>
  <w:style w:type="character" w:customStyle="1" w:styleId="ListLabel332">
    <w:name w:val="ListLabel 332"/>
    <w:qFormat/>
    <w:rsid w:val="00712455"/>
    <w:rPr>
      <w:rFonts w:cs="Symbol"/>
    </w:rPr>
  </w:style>
  <w:style w:type="character" w:customStyle="1" w:styleId="ListLabel333">
    <w:name w:val="ListLabel 333"/>
    <w:qFormat/>
    <w:rsid w:val="00712455"/>
    <w:rPr>
      <w:rFonts w:cs="Courier New"/>
    </w:rPr>
  </w:style>
  <w:style w:type="character" w:customStyle="1" w:styleId="ListLabel334">
    <w:name w:val="ListLabel 334"/>
    <w:qFormat/>
    <w:rsid w:val="00712455"/>
    <w:rPr>
      <w:rFonts w:cs="Wingdings"/>
    </w:rPr>
  </w:style>
  <w:style w:type="character" w:customStyle="1" w:styleId="ListLabel335">
    <w:name w:val="ListLabel 335"/>
    <w:qFormat/>
    <w:rsid w:val="00712455"/>
    <w:rPr>
      <w:rFonts w:cs="Symbol"/>
    </w:rPr>
  </w:style>
  <w:style w:type="character" w:customStyle="1" w:styleId="ListLabel336">
    <w:name w:val="ListLabel 336"/>
    <w:qFormat/>
    <w:rsid w:val="00712455"/>
    <w:rPr>
      <w:rFonts w:cs="Courier New"/>
    </w:rPr>
  </w:style>
  <w:style w:type="character" w:customStyle="1" w:styleId="ListLabel337">
    <w:name w:val="ListLabel 337"/>
    <w:qFormat/>
    <w:rsid w:val="00712455"/>
    <w:rPr>
      <w:rFonts w:cs="Wingdings"/>
    </w:rPr>
  </w:style>
  <w:style w:type="character" w:customStyle="1" w:styleId="ListLabel338">
    <w:name w:val="ListLabel 338"/>
    <w:qFormat/>
    <w:rsid w:val="00712455"/>
    <w:rPr>
      <w:rFonts w:cs="Symbol"/>
    </w:rPr>
  </w:style>
  <w:style w:type="character" w:customStyle="1" w:styleId="ListLabel339">
    <w:name w:val="ListLabel 339"/>
    <w:qFormat/>
    <w:rsid w:val="00712455"/>
    <w:rPr>
      <w:rFonts w:cs="Courier New"/>
    </w:rPr>
  </w:style>
  <w:style w:type="character" w:customStyle="1" w:styleId="ListLabel340">
    <w:name w:val="ListLabel 340"/>
    <w:qFormat/>
    <w:rsid w:val="00712455"/>
    <w:rPr>
      <w:rFonts w:cs="Wingdings"/>
    </w:rPr>
  </w:style>
  <w:style w:type="character" w:customStyle="1" w:styleId="ListLabel341">
    <w:name w:val="ListLabel 341"/>
    <w:qFormat/>
    <w:rsid w:val="00712455"/>
    <w:rPr>
      <w:rFonts w:cs="Symbol"/>
    </w:rPr>
  </w:style>
  <w:style w:type="character" w:customStyle="1" w:styleId="ListLabel342">
    <w:name w:val="ListLabel 342"/>
    <w:qFormat/>
    <w:rsid w:val="00712455"/>
    <w:rPr>
      <w:rFonts w:cs="Courier New"/>
    </w:rPr>
  </w:style>
  <w:style w:type="character" w:customStyle="1" w:styleId="ListLabel343">
    <w:name w:val="ListLabel 343"/>
    <w:qFormat/>
    <w:rsid w:val="00712455"/>
    <w:rPr>
      <w:rFonts w:cs="Wingdings"/>
    </w:rPr>
  </w:style>
  <w:style w:type="character" w:customStyle="1" w:styleId="ListLabel344">
    <w:name w:val="ListLabel 344"/>
    <w:qFormat/>
    <w:rsid w:val="00712455"/>
    <w:rPr>
      <w:rFonts w:cs="Symbol"/>
    </w:rPr>
  </w:style>
  <w:style w:type="character" w:customStyle="1" w:styleId="ListLabel345">
    <w:name w:val="ListLabel 345"/>
    <w:qFormat/>
    <w:rsid w:val="00712455"/>
    <w:rPr>
      <w:rFonts w:cs="Courier New"/>
    </w:rPr>
  </w:style>
  <w:style w:type="character" w:customStyle="1" w:styleId="ListLabel346">
    <w:name w:val="ListLabel 346"/>
    <w:qFormat/>
    <w:rsid w:val="00712455"/>
    <w:rPr>
      <w:rFonts w:cs="Wingdings"/>
    </w:rPr>
  </w:style>
  <w:style w:type="character" w:customStyle="1" w:styleId="ListLabel347">
    <w:name w:val="ListLabel 347"/>
    <w:qFormat/>
    <w:rsid w:val="00712455"/>
    <w:rPr>
      <w:rFonts w:cs="Symbol"/>
    </w:rPr>
  </w:style>
  <w:style w:type="character" w:customStyle="1" w:styleId="ListLabel348">
    <w:name w:val="ListLabel 348"/>
    <w:qFormat/>
    <w:rsid w:val="00712455"/>
    <w:rPr>
      <w:rFonts w:cs="Courier New"/>
    </w:rPr>
  </w:style>
  <w:style w:type="character" w:customStyle="1" w:styleId="ListLabel349">
    <w:name w:val="ListLabel 349"/>
    <w:qFormat/>
    <w:rsid w:val="00712455"/>
    <w:rPr>
      <w:rFonts w:cs="Wingdings"/>
    </w:rPr>
  </w:style>
  <w:style w:type="character" w:customStyle="1" w:styleId="ListLabel350">
    <w:name w:val="ListLabel 350"/>
    <w:qFormat/>
    <w:rsid w:val="00712455"/>
    <w:rPr>
      <w:rFonts w:cs="Symbol"/>
    </w:rPr>
  </w:style>
  <w:style w:type="character" w:customStyle="1" w:styleId="ListLabel351">
    <w:name w:val="ListLabel 351"/>
    <w:qFormat/>
    <w:rsid w:val="00712455"/>
    <w:rPr>
      <w:rFonts w:cs="Courier New"/>
    </w:rPr>
  </w:style>
  <w:style w:type="character" w:customStyle="1" w:styleId="ListLabel352">
    <w:name w:val="ListLabel 352"/>
    <w:qFormat/>
    <w:rsid w:val="00712455"/>
    <w:rPr>
      <w:rFonts w:cs="Wingdings"/>
    </w:rPr>
  </w:style>
  <w:style w:type="character" w:customStyle="1" w:styleId="ListLabel353">
    <w:name w:val="ListLabel 353"/>
    <w:qFormat/>
    <w:rsid w:val="00712455"/>
    <w:rPr>
      <w:rFonts w:cs="Symbol"/>
    </w:rPr>
  </w:style>
  <w:style w:type="character" w:customStyle="1" w:styleId="ListLabel354">
    <w:name w:val="ListLabel 354"/>
    <w:qFormat/>
    <w:rsid w:val="00712455"/>
    <w:rPr>
      <w:rFonts w:cs="Courier New"/>
    </w:rPr>
  </w:style>
  <w:style w:type="character" w:customStyle="1" w:styleId="ListLabel355">
    <w:name w:val="ListLabel 355"/>
    <w:qFormat/>
    <w:rsid w:val="00712455"/>
    <w:rPr>
      <w:rFonts w:cs="Wingdings"/>
    </w:rPr>
  </w:style>
  <w:style w:type="character" w:customStyle="1" w:styleId="ListLabel356">
    <w:name w:val="ListLabel 356"/>
    <w:qFormat/>
    <w:rsid w:val="00712455"/>
    <w:rPr>
      <w:b w:val="0"/>
    </w:rPr>
  </w:style>
  <w:style w:type="character" w:customStyle="1" w:styleId="ListLabel357">
    <w:name w:val="ListLabel 357"/>
    <w:qFormat/>
    <w:rsid w:val="00712455"/>
    <w:rPr>
      <w:rFonts w:cs="Symbol"/>
    </w:rPr>
  </w:style>
  <w:style w:type="character" w:customStyle="1" w:styleId="ListLabel358">
    <w:name w:val="ListLabel 358"/>
    <w:qFormat/>
    <w:rsid w:val="00712455"/>
    <w:rPr>
      <w:rFonts w:cs="Courier New"/>
    </w:rPr>
  </w:style>
  <w:style w:type="character" w:customStyle="1" w:styleId="ListLabel359">
    <w:name w:val="ListLabel 359"/>
    <w:qFormat/>
    <w:rsid w:val="00712455"/>
    <w:rPr>
      <w:rFonts w:cs="Wingdings"/>
    </w:rPr>
  </w:style>
  <w:style w:type="character" w:customStyle="1" w:styleId="ListLabel360">
    <w:name w:val="ListLabel 360"/>
    <w:qFormat/>
    <w:rsid w:val="00712455"/>
    <w:rPr>
      <w:rFonts w:cs="Symbol"/>
    </w:rPr>
  </w:style>
  <w:style w:type="character" w:customStyle="1" w:styleId="ListLabel361">
    <w:name w:val="ListLabel 361"/>
    <w:qFormat/>
    <w:rsid w:val="00712455"/>
    <w:rPr>
      <w:rFonts w:cs="Courier New"/>
    </w:rPr>
  </w:style>
  <w:style w:type="character" w:customStyle="1" w:styleId="ListLabel362">
    <w:name w:val="ListLabel 362"/>
    <w:qFormat/>
    <w:rsid w:val="00712455"/>
    <w:rPr>
      <w:rFonts w:cs="Wingdings"/>
    </w:rPr>
  </w:style>
  <w:style w:type="character" w:customStyle="1" w:styleId="ListLabel363">
    <w:name w:val="ListLabel 363"/>
    <w:qFormat/>
    <w:rsid w:val="00712455"/>
    <w:rPr>
      <w:rFonts w:cs="Symbol"/>
    </w:rPr>
  </w:style>
  <w:style w:type="character" w:customStyle="1" w:styleId="ListLabel364">
    <w:name w:val="ListLabel 364"/>
    <w:qFormat/>
    <w:rsid w:val="00712455"/>
    <w:rPr>
      <w:rFonts w:cs="Courier New"/>
    </w:rPr>
  </w:style>
  <w:style w:type="character" w:customStyle="1" w:styleId="ListLabel365">
    <w:name w:val="ListLabel 365"/>
    <w:qFormat/>
    <w:rsid w:val="00712455"/>
    <w:rPr>
      <w:rFonts w:cs="Wingdings"/>
    </w:rPr>
  </w:style>
  <w:style w:type="character" w:customStyle="1" w:styleId="ListLabel366">
    <w:name w:val="ListLabel 366"/>
    <w:qFormat/>
    <w:rsid w:val="00712455"/>
    <w:rPr>
      <w:sz w:val="22"/>
      <w:szCs w:val="28"/>
    </w:rPr>
  </w:style>
  <w:style w:type="character" w:customStyle="1" w:styleId="ListLabel367">
    <w:name w:val="ListLabel 367"/>
    <w:qFormat/>
    <w:rsid w:val="00712455"/>
    <w:rPr>
      <w:i w:val="0"/>
    </w:rPr>
  </w:style>
  <w:style w:type="character" w:customStyle="1" w:styleId="ListLabel368">
    <w:name w:val="ListLabel 368"/>
    <w:qFormat/>
    <w:rsid w:val="00712455"/>
    <w:rPr>
      <w:i w:val="0"/>
    </w:rPr>
  </w:style>
  <w:style w:type="character" w:customStyle="1" w:styleId="ListLabel369">
    <w:name w:val="ListLabel 369"/>
    <w:qFormat/>
    <w:rsid w:val="00712455"/>
    <w:rPr>
      <w:i w:val="0"/>
    </w:rPr>
  </w:style>
  <w:style w:type="character" w:customStyle="1" w:styleId="ListLabel370">
    <w:name w:val="ListLabel 370"/>
    <w:qFormat/>
    <w:rsid w:val="00712455"/>
    <w:rPr>
      <w:i w:val="0"/>
    </w:rPr>
  </w:style>
  <w:style w:type="character" w:customStyle="1" w:styleId="ListLabel371">
    <w:name w:val="ListLabel 371"/>
    <w:qFormat/>
    <w:rsid w:val="00712455"/>
    <w:rPr>
      <w:i w:val="0"/>
    </w:rPr>
  </w:style>
  <w:style w:type="character" w:customStyle="1" w:styleId="ListLabel372">
    <w:name w:val="ListLabel 372"/>
    <w:qFormat/>
    <w:rsid w:val="00712455"/>
    <w:rPr>
      <w:i w:val="0"/>
    </w:rPr>
  </w:style>
  <w:style w:type="character" w:customStyle="1" w:styleId="ListLabel373">
    <w:name w:val="ListLabel 373"/>
    <w:qFormat/>
    <w:rsid w:val="00712455"/>
    <w:rPr>
      <w:i w:val="0"/>
    </w:rPr>
  </w:style>
  <w:style w:type="character" w:customStyle="1" w:styleId="ListLabel374">
    <w:name w:val="ListLabel 374"/>
    <w:qFormat/>
    <w:rsid w:val="00712455"/>
    <w:rPr>
      <w:i w:val="0"/>
    </w:rPr>
  </w:style>
  <w:style w:type="character" w:customStyle="1" w:styleId="ListLabel375">
    <w:name w:val="ListLabel 375"/>
    <w:qFormat/>
    <w:rsid w:val="00712455"/>
    <w:rPr>
      <w:i w:val="0"/>
    </w:rPr>
  </w:style>
  <w:style w:type="character" w:customStyle="1" w:styleId="ListLabel376">
    <w:name w:val="ListLabel 376"/>
    <w:qFormat/>
    <w:rsid w:val="00712455"/>
    <w:rPr>
      <w:rFonts w:cs="Symbol"/>
    </w:rPr>
  </w:style>
  <w:style w:type="character" w:customStyle="1" w:styleId="ListLabel377">
    <w:name w:val="ListLabel 377"/>
    <w:qFormat/>
    <w:rsid w:val="00712455"/>
    <w:rPr>
      <w:rFonts w:cs="Courier New"/>
    </w:rPr>
  </w:style>
  <w:style w:type="character" w:customStyle="1" w:styleId="ListLabel378">
    <w:name w:val="ListLabel 378"/>
    <w:qFormat/>
    <w:rsid w:val="00712455"/>
    <w:rPr>
      <w:rFonts w:cs="Wingdings"/>
    </w:rPr>
  </w:style>
  <w:style w:type="character" w:customStyle="1" w:styleId="ListLabel379">
    <w:name w:val="ListLabel 379"/>
    <w:qFormat/>
    <w:rsid w:val="00712455"/>
    <w:rPr>
      <w:rFonts w:cs="Symbol"/>
    </w:rPr>
  </w:style>
  <w:style w:type="character" w:customStyle="1" w:styleId="ListLabel380">
    <w:name w:val="ListLabel 380"/>
    <w:qFormat/>
    <w:rsid w:val="00712455"/>
    <w:rPr>
      <w:rFonts w:cs="Courier New"/>
    </w:rPr>
  </w:style>
  <w:style w:type="character" w:customStyle="1" w:styleId="ListLabel381">
    <w:name w:val="ListLabel 381"/>
    <w:qFormat/>
    <w:rsid w:val="00712455"/>
    <w:rPr>
      <w:rFonts w:cs="Wingdings"/>
    </w:rPr>
  </w:style>
  <w:style w:type="character" w:customStyle="1" w:styleId="ListLabel382">
    <w:name w:val="ListLabel 382"/>
    <w:qFormat/>
    <w:rsid w:val="00712455"/>
    <w:rPr>
      <w:rFonts w:cs="Symbol"/>
    </w:rPr>
  </w:style>
  <w:style w:type="character" w:customStyle="1" w:styleId="ListLabel383">
    <w:name w:val="ListLabel 383"/>
    <w:qFormat/>
    <w:rsid w:val="00712455"/>
    <w:rPr>
      <w:rFonts w:cs="Courier New"/>
    </w:rPr>
  </w:style>
  <w:style w:type="character" w:customStyle="1" w:styleId="ListLabel384">
    <w:name w:val="ListLabel 384"/>
    <w:qFormat/>
    <w:rsid w:val="00712455"/>
    <w:rPr>
      <w:rFonts w:cs="Wingdings"/>
    </w:rPr>
  </w:style>
  <w:style w:type="character" w:customStyle="1" w:styleId="ListLabel385">
    <w:name w:val="ListLabel 385"/>
    <w:qFormat/>
    <w:rsid w:val="00712455"/>
    <w:rPr>
      <w:rFonts w:cs="Courier New"/>
    </w:rPr>
  </w:style>
  <w:style w:type="character" w:customStyle="1" w:styleId="ListLabel386">
    <w:name w:val="ListLabel 386"/>
    <w:qFormat/>
    <w:rsid w:val="00712455"/>
    <w:rPr>
      <w:rFonts w:cs="Courier New"/>
    </w:rPr>
  </w:style>
  <w:style w:type="character" w:customStyle="1" w:styleId="ListLabel387">
    <w:name w:val="ListLabel 387"/>
    <w:qFormat/>
    <w:rsid w:val="00712455"/>
    <w:rPr>
      <w:rFonts w:cs="Courier New"/>
    </w:rPr>
  </w:style>
  <w:style w:type="character" w:customStyle="1" w:styleId="ListLabel388">
    <w:name w:val="ListLabel 388"/>
    <w:qFormat/>
    <w:rsid w:val="00712455"/>
    <w:rPr>
      <w:rFonts w:cs="Courier New"/>
    </w:rPr>
  </w:style>
  <w:style w:type="character" w:customStyle="1" w:styleId="ListLabel389">
    <w:name w:val="ListLabel 389"/>
    <w:qFormat/>
    <w:rsid w:val="00712455"/>
    <w:rPr>
      <w:rFonts w:cs="Courier New"/>
    </w:rPr>
  </w:style>
  <w:style w:type="character" w:customStyle="1" w:styleId="ListLabel390">
    <w:name w:val="ListLabel 390"/>
    <w:qFormat/>
    <w:rsid w:val="00712455"/>
    <w:rPr>
      <w:rFonts w:cs="Courier New"/>
    </w:rPr>
  </w:style>
  <w:style w:type="character" w:customStyle="1" w:styleId="ListLabel391">
    <w:name w:val="ListLabel 391"/>
    <w:qFormat/>
    <w:rsid w:val="00712455"/>
    <w:rPr>
      <w:rFonts w:cs="Courier New"/>
    </w:rPr>
  </w:style>
  <w:style w:type="character" w:customStyle="1" w:styleId="ListLabel392">
    <w:name w:val="ListLabel 392"/>
    <w:qFormat/>
    <w:rsid w:val="00712455"/>
    <w:rPr>
      <w:rFonts w:cs="Courier New"/>
    </w:rPr>
  </w:style>
  <w:style w:type="character" w:customStyle="1" w:styleId="ListLabel393">
    <w:name w:val="ListLabel 393"/>
    <w:qFormat/>
    <w:rsid w:val="00712455"/>
    <w:rPr>
      <w:b w:val="0"/>
    </w:rPr>
  </w:style>
  <w:style w:type="character" w:customStyle="1" w:styleId="ListLabel394">
    <w:name w:val="ListLabel 394"/>
    <w:qFormat/>
    <w:rsid w:val="00712455"/>
    <w:rPr>
      <w:rFonts w:cs="Courier New"/>
    </w:rPr>
  </w:style>
  <w:style w:type="character" w:customStyle="1" w:styleId="ListLabel395">
    <w:name w:val="ListLabel 395"/>
    <w:qFormat/>
    <w:rsid w:val="00712455"/>
    <w:rPr>
      <w:rFonts w:cs="Courier New"/>
    </w:rPr>
  </w:style>
  <w:style w:type="character" w:customStyle="1" w:styleId="ListLabel396">
    <w:name w:val="ListLabel 396"/>
    <w:qFormat/>
    <w:rsid w:val="00712455"/>
    <w:rPr>
      <w:rFonts w:cs="Courier New"/>
    </w:rPr>
  </w:style>
  <w:style w:type="character" w:customStyle="1" w:styleId="ListLabel397">
    <w:name w:val="ListLabel 397"/>
    <w:qFormat/>
    <w:rsid w:val="00712455"/>
    <w:rPr>
      <w:sz w:val="28"/>
      <w:szCs w:val="28"/>
    </w:rPr>
  </w:style>
  <w:style w:type="character" w:customStyle="1" w:styleId="ListLabel398">
    <w:name w:val="ListLabel 398"/>
    <w:qFormat/>
    <w:rsid w:val="00712455"/>
    <w:rPr>
      <w:i w:val="0"/>
    </w:rPr>
  </w:style>
  <w:style w:type="character" w:customStyle="1" w:styleId="ListLabel399">
    <w:name w:val="ListLabel 399"/>
    <w:qFormat/>
    <w:rsid w:val="00712455"/>
    <w:rPr>
      <w:i w:val="0"/>
    </w:rPr>
  </w:style>
  <w:style w:type="character" w:customStyle="1" w:styleId="ListLabel400">
    <w:name w:val="ListLabel 400"/>
    <w:qFormat/>
    <w:rsid w:val="00712455"/>
    <w:rPr>
      <w:i w:val="0"/>
    </w:rPr>
  </w:style>
  <w:style w:type="character" w:customStyle="1" w:styleId="ListLabel401">
    <w:name w:val="ListLabel 401"/>
    <w:qFormat/>
    <w:rsid w:val="00712455"/>
    <w:rPr>
      <w:i w:val="0"/>
    </w:rPr>
  </w:style>
  <w:style w:type="character" w:customStyle="1" w:styleId="ListLabel402">
    <w:name w:val="ListLabel 402"/>
    <w:qFormat/>
    <w:rsid w:val="00712455"/>
    <w:rPr>
      <w:i w:val="0"/>
    </w:rPr>
  </w:style>
  <w:style w:type="character" w:customStyle="1" w:styleId="ListLabel403">
    <w:name w:val="ListLabel 403"/>
    <w:qFormat/>
    <w:rsid w:val="00712455"/>
    <w:rPr>
      <w:i w:val="0"/>
    </w:rPr>
  </w:style>
  <w:style w:type="character" w:customStyle="1" w:styleId="ListLabel404">
    <w:name w:val="ListLabel 404"/>
    <w:qFormat/>
    <w:rsid w:val="00712455"/>
    <w:rPr>
      <w:i w:val="0"/>
    </w:rPr>
  </w:style>
  <w:style w:type="character" w:customStyle="1" w:styleId="ListLabel405">
    <w:name w:val="ListLabel 405"/>
    <w:qFormat/>
    <w:rsid w:val="00712455"/>
    <w:rPr>
      <w:i w:val="0"/>
    </w:rPr>
  </w:style>
  <w:style w:type="character" w:customStyle="1" w:styleId="ListLabel406">
    <w:name w:val="ListLabel 406"/>
    <w:qFormat/>
    <w:rsid w:val="00712455"/>
    <w:rPr>
      <w:i w:val="0"/>
    </w:rPr>
  </w:style>
  <w:style w:type="character" w:customStyle="1" w:styleId="ListLabel407">
    <w:name w:val="ListLabel 407"/>
    <w:qFormat/>
    <w:rsid w:val="00712455"/>
    <w:rPr>
      <w:rFonts w:eastAsia="Calibri"/>
    </w:rPr>
  </w:style>
  <w:style w:type="character" w:customStyle="1" w:styleId="ListLabel408">
    <w:name w:val="ListLabel 408"/>
    <w:qFormat/>
    <w:rsid w:val="00712455"/>
    <w:rPr>
      <w:rFonts w:eastAsia="Calibri"/>
      <w:sz w:val="24"/>
    </w:rPr>
  </w:style>
  <w:style w:type="character" w:customStyle="1" w:styleId="ListLabel409">
    <w:name w:val="ListLabel 409"/>
    <w:qFormat/>
    <w:rsid w:val="00712455"/>
    <w:rPr>
      <w:rFonts w:eastAsia="Calibri"/>
    </w:rPr>
  </w:style>
  <w:style w:type="character" w:customStyle="1" w:styleId="ListLabel410">
    <w:name w:val="ListLabel 410"/>
    <w:qFormat/>
    <w:rsid w:val="00712455"/>
    <w:rPr>
      <w:rFonts w:eastAsia="Calibri"/>
    </w:rPr>
  </w:style>
  <w:style w:type="character" w:customStyle="1" w:styleId="ListLabel411">
    <w:name w:val="ListLabel 411"/>
    <w:qFormat/>
    <w:rsid w:val="00712455"/>
    <w:rPr>
      <w:rFonts w:eastAsia="Calibri"/>
    </w:rPr>
  </w:style>
  <w:style w:type="character" w:customStyle="1" w:styleId="ListLabel412">
    <w:name w:val="ListLabel 412"/>
    <w:qFormat/>
    <w:rsid w:val="00712455"/>
    <w:rPr>
      <w:rFonts w:eastAsia="Calibri"/>
    </w:rPr>
  </w:style>
  <w:style w:type="character" w:customStyle="1" w:styleId="ListLabel413">
    <w:name w:val="ListLabel 413"/>
    <w:qFormat/>
    <w:rsid w:val="00712455"/>
    <w:rPr>
      <w:rFonts w:eastAsia="Calibri"/>
    </w:rPr>
  </w:style>
  <w:style w:type="character" w:customStyle="1" w:styleId="ListLabel414">
    <w:name w:val="ListLabel 414"/>
    <w:qFormat/>
    <w:rsid w:val="00712455"/>
    <w:rPr>
      <w:rFonts w:eastAsia="Calibri"/>
    </w:rPr>
  </w:style>
  <w:style w:type="character" w:customStyle="1" w:styleId="ListLabel415">
    <w:name w:val="ListLabel 415"/>
    <w:qFormat/>
    <w:rsid w:val="00712455"/>
    <w:rPr>
      <w:rFonts w:eastAsia="Calibri"/>
    </w:rPr>
  </w:style>
  <w:style w:type="character" w:customStyle="1" w:styleId="ListLabel416">
    <w:name w:val="ListLabel 416"/>
    <w:qFormat/>
    <w:rsid w:val="00712455"/>
    <w:rPr>
      <w:i w:val="0"/>
      <w:color w:val="00000A"/>
      <w:sz w:val="24"/>
    </w:rPr>
  </w:style>
  <w:style w:type="character" w:customStyle="1" w:styleId="ListLabel417">
    <w:name w:val="ListLabel 417"/>
    <w:qFormat/>
    <w:rsid w:val="00712455"/>
    <w:rPr>
      <w:sz w:val="24"/>
      <w:szCs w:val="24"/>
    </w:rPr>
  </w:style>
  <w:style w:type="character" w:customStyle="1" w:styleId="ListLabel418">
    <w:name w:val="ListLabel 418"/>
    <w:qFormat/>
    <w:rsid w:val="00712455"/>
    <w:rPr>
      <w:rFonts w:cs="Courier New"/>
    </w:rPr>
  </w:style>
  <w:style w:type="character" w:customStyle="1" w:styleId="ListLabel419">
    <w:name w:val="ListLabel 419"/>
    <w:qFormat/>
    <w:rsid w:val="00712455"/>
    <w:rPr>
      <w:rFonts w:cs="Courier New"/>
    </w:rPr>
  </w:style>
  <w:style w:type="character" w:customStyle="1" w:styleId="ListLabel420">
    <w:name w:val="ListLabel 420"/>
    <w:qFormat/>
    <w:rsid w:val="00712455"/>
    <w:rPr>
      <w:rFonts w:cs="Courier New"/>
    </w:rPr>
  </w:style>
  <w:style w:type="character" w:customStyle="1" w:styleId="ListLabel421">
    <w:name w:val="ListLabel 421"/>
    <w:qFormat/>
    <w:rsid w:val="00712455"/>
    <w:rPr>
      <w:rFonts w:cs="Courier New"/>
    </w:rPr>
  </w:style>
  <w:style w:type="character" w:customStyle="1" w:styleId="ListLabel422">
    <w:name w:val="ListLabel 422"/>
    <w:qFormat/>
    <w:rsid w:val="00712455"/>
    <w:rPr>
      <w:rFonts w:cs="Courier New"/>
    </w:rPr>
  </w:style>
  <w:style w:type="character" w:customStyle="1" w:styleId="ListLabel423">
    <w:name w:val="ListLabel 423"/>
    <w:qFormat/>
    <w:rsid w:val="00712455"/>
    <w:rPr>
      <w:rFonts w:cs="Courier New"/>
    </w:rPr>
  </w:style>
  <w:style w:type="character" w:customStyle="1" w:styleId="ListLabel424">
    <w:name w:val="ListLabel 424"/>
    <w:qFormat/>
    <w:rsid w:val="00712455"/>
    <w:rPr>
      <w:rFonts w:cs="Courier New"/>
    </w:rPr>
  </w:style>
  <w:style w:type="character" w:customStyle="1" w:styleId="ListLabel425">
    <w:name w:val="ListLabel 425"/>
    <w:qFormat/>
    <w:rsid w:val="00712455"/>
    <w:rPr>
      <w:rFonts w:cs="Courier New"/>
    </w:rPr>
  </w:style>
  <w:style w:type="character" w:customStyle="1" w:styleId="ListLabel426">
    <w:name w:val="ListLabel 426"/>
    <w:qFormat/>
    <w:rsid w:val="00712455"/>
    <w:rPr>
      <w:rFonts w:ascii="Times New Roman" w:hAnsi="Times New Roman" w:cs="Courier New"/>
      <w:sz w:val="24"/>
    </w:rPr>
  </w:style>
  <w:style w:type="character" w:customStyle="1" w:styleId="ListLabel427">
    <w:name w:val="ListLabel 427"/>
    <w:qFormat/>
    <w:rsid w:val="00712455"/>
    <w:rPr>
      <w:rFonts w:cs="Courier New"/>
    </w:rPr>
  </w:style>
  <w:style w:type="character" w:customStyle="1" w:styleId="ListLabel428">
    <w:name w:val="ListLabel 428"/>
    <w:qFormat/>
    <w:rsid w:val="00712455"/>
    <w:rPr>
      <w:rFonts w:cs="Courier New"/>
    </w:rPr>
  </w:style>
  <w:style w:type="character" w:customStyle="1" w:styleId="ListLabel429">
    <w:name w:val="ListLabel 429"/>
    <w:qFormat/>
    <w:rsid w:val="00712455"/>
    <w:rPr>
      <w:rFonts w:cs="Courier New"/>
    </w:rPr>
  </w:style>
  <w:style w:type="character" w:customStyle="1" w:styleId="ListLabel430">
    <w:name w:val="ListLabel 430"/>
    <w:qFormat/>
    <w:rsid w:val="00712455"/>
    <w:rPr>
      <w:i w:val="0"/>
      <w:color w:val="00000A"/>
    </w:rPr>
  </w:style>
  <w:style w:type="character" w:customStyle="1" w:styleId="ListLabel431">
    <w:name w:val="ListLabel 431"/>
    <w:qFormat/>
    <w:rsid w:val="00712455"/>
    <w:rPr>
      <w:i w:val="0"/>
      <w:color w:val="00000A"/>
    </w:rPr>
  </w:style>
  <w:style w:type="character" w:customStyle="1" w:styleId="ListLabel432">
    <w:name w:val="ListLabel 432"/>
    <w:qFormat/>
    <w:rsid w:val="00712455"/>
    <w:rPr>
      <w:i w:val="0"/>
      <w:color w:val="00000A"/>
    </w:rPr>
  </w:style>
  <w:style w:type="character" w:customStyle="1" w:styleId="ListLabel433">
    <w:name w:val="ListLabel 433"/>
    <w:qFormat/>
    <w:rsid w:val="00712455"/>
    <w:rPr>
      <w:sz w:val="24"/>
      <w:szCs w:val="24"/>
    </w:rPr>
  </w:style>
  <w:style w:type="character" w:customStyle="1" w:styleId="ListLabel434">
    <w:name w:val="ListLabel 434"/>
    <w:qFormat/>
    <w:rsid w:val="00712455"/>
    <w:rPr>
      <w:sz w:val="20"/>
      <w:szCs w:val="20"/>
    </w:rPr>
  </w:style>
  <w:style w:type="character" w:customStyle="1" w:styleId="aff2">
    <w:name w:val="Символы концевой сноски"/>
    <w:qFormat/>
    <w:rsid w:val="00712455"/>
  </w:style>
  <w:style w:type="character" w:customStyle="1" w:styleId="3b">
    <w:name w:val="Знак сноски3"/>
    <w:qFormat/>
    <w:rsid w:val="00764D01"/>
    <w:rPr>
      <w:vertAlign w:val="superscript"/>
    </w:rPr>
  </w:style>
  <w:style w:type="character" w:customStyle="1" w:styleId="ListLabel435">
    <w:name w:val="ListLabel 435"/>
    <w:qFormat/>
    <w:rPr>
      <w:sz w:val="24"/>
      <w:szCs w:val="24"/>
    </w:rPr>
  </w:style>
  <w:style w:type="character" w:customStyle="1" w:styleId="ListLabel436">
    <w:name w:val="ListLabel 436"/>
    <w:qFormat/>
    <w:rPr>
      <w:b w:val="0"/>
      <w:i w:val="0"/>
      <w:color w:val="00000A"/>
      <w:sz w:val="24"/>
      <w:szCs w:val="24"/>
    </w:rPr>
  </w:style>
  <w:style w:type="character" w:customStyle="1" w:styleId="ListLabel437">
    <w:name w:val="ListLabel 437"/>
    <w:qFormat/>
    <w:rPr>
      <w:sz w:val="24"/>
      <w:szCs w:val="24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Courier New"/>
    </w:rPr>
  </w:style>
  <w:style w:type="character" w:customStyle="1" w:styleId="ListLabel445">
    <w:name w:val="ListLabel 445"/>
    <w:qFormat/>
    <w:rPr>
      <w:rFonts w:cs="Wingdings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Courier New"/>
    </w:rPr>
  </w:style>
  <w:style w:type="character" w:customStyle="1" w:styleId="ListLabel448">
    <w:name w:val="ListLabel 448"/>
    <w:qFormat/>
    <w:rPr>
      <w:rFonts w:cs="Wingdings"/>
    </w:rPr>
  </w:style>
  <w:style w:type="character" w:customStyle="1" w:styleId="ListLabel449">
    <w:name w:val="ListLabel 449"/>
    <w:qFormat/>
    <w:rPr>
      <w:rFonts w:cs="Symbol"/>
    </w:rPr>
  </w:style>
  <w:style w:type="character" w:customStyle="1" w:styleId="ListLabel450">
    <w:name w:val="ListLabel 450"/>
    <w:qFormat/>
    <w:rPr>
      <w:rFonts w:cs="Courier New"/>
    </w:rPr>
  </w:style>
  <w:style w:type="character" w:customStyle="1" w:styleId="ListLabel451">
    <w:name w:val="ListLabel 451"/>
    <w:qFormat/>
    <w:rPr>
      <w:rFonts w:cs="Wingdings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Times New Roman"/>
      <w:sz w:val="24"/>
      <w:szCs w:val="24"/>
    </w:rPr>
  </w:style>
  <w:style w:type="character" w:customStyle="1" w:styleId="ListLabel456">
    <w:name w:val="ListLabel 456"/>
    <w:qFormat/>
    <w:rPr>
      <w:sz w:val="24"/>
    </w:rPr>
  </w:style>
  <w:style w:type="character" w:customStyle="1" w:styleId="ListLabel457">
    <w:name w:val="ListLabel 457"/>
    <w:qFormat/>
    <w:rPr>
      <w:sz w:val="24"/>
    </w:rPr>
  </w:style>
  <w:style w:type="character" w:customStyle="1" w:styleId="ListLabel458">
    <w:name w:val="ListLabel 458"/>
    <w:qFormat/>
    <w:rPr>
      <w:sz w:val="24"/>
    </w:rPr>
  </w:style>
  <w:style w:type="character" w:customStyle="1" w:styleId="ListLabel459">
    <w:name w:val="ListLabel 459"/>
    <w:qFormat/>
    <w:rPr>
      <w:sz w:val="24"/>
    </w:rPr>
  </w:style>
  <w:style w:type="character" w:customStyle="1" w:styleId="ListLabel460">
    <w:name w:val="ListLabel 460"/>
    <w:qFormat/>
    <w:rPr>
      <w:sz w:val="24"/>
    </w:rPr>
  </w:style>
  <w:style w:type="character" w:customStyle="1" w:styleId="ListLabel461">
    <w:name w:val="ListLabel 461"/>
    <w:qFormat/>
    <w:rPr>
      <w:sz w:val="24"/>
    </w:rPr>
  </w:style>
  <w:style w:type="character" w:customStyle="1" w:styleId="ListLabel462">
    <w:name w:val="ListLabel 462"/>
    <w:qFormat/>
    <w:rPr>
      <w:sz w:val="24"/>
    </w:rPr>
  </w:style>
  <w:style w:type="character" w:customStyle="1" w:styleId="ListLabel463">
    <w:name w:val="ListLabel 463"/>
    <w:qFormat/>
    <w:rPr>
      <w:sz w:val="24"/>
    </w:rPr>
  </w:style>
  <w:style w:type="character" w:customStyle="1" w:styleId="ListLabel464">
    <w:name w:val="ListLabel 464"/>
    <w:qFormat/>
    <w:rPr>
      <w:sz w:val="24"/>
    </w:rPr>
  </w:style>
  <w:style w:type="character" w:customStyle="1" w:styleId="ListLabel465">
    <w:name w:val="ListLabel 465"/>
    <w:qFormat/>
    <w:rPr>
      <w:rFonts w:ascii="Times New Roman" w:hAnsi="Times New Roman" w:cs="Courier New"/>
      <w:sz w:val="24"/>
    </w:rPr>
  </w:style>
  <w:style w:type="character" w:customStyle="1" w:styleId="ListLabel466">
    <w:name w:val="ListLabel 466"/>
    <w:qFormat/>
    <w:rPr>
      <w:rFonts w:cs="Courier New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Symbol"/>
    </w:rPr>
  </w:style>
  <w:style w:type="character" w:customStyle="1" w:styleId="ListLabel469">
    <w:name w:val="ListLabel 469"/>
    <w:qFormat/>
    <w:rPr>
      <w:rFonts w:cs="Courier New"/>
    </w:rPr>
  </w:style>
  <w:style w:type="character" w:customStyle="1" w:styleId="ListLabel470">
    <w:name w:val="ListLabel 470"/>
    <w:qFormat/>
    <w:rPr>
      <w:rFonts w:cs="Wingdings"/>
    </w:rPr>
  </w:style>
  <w:style w:type="character" w:customStyle="1" w:styleId="ListLabel471">
    <w:name w:val="ListLabel 471"/>
    <w:qFormat/>
    <w:rPr>
      <w:rFonts w:cs="Symbol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i w:val="0"/>
      <w:color w:val="00000A"/>
      <w:sz w:val="24"/>
    </w:rPr>
  </w:style>
  <w:style w:type="character" w:customStyle="1" w:styleId="ListLabel475">
    <w:name w:val="ListLabel 475"/>
    <w:qFormat/>
    <w:rPr>
      <w:i w:val="0"/>
      <w:color w:val="00000A"/>
      <w:sz w:val="24"/>
    </w:rPr>
  </w:style>
  <w:style w:type="character" w:customStyle="1" w:styleId="ListLabel476">
    <w:name w:val="ListLabel 476"/>
    <w:qFormat/>
    <w:rPr>
      <w:i w:val="0"/>
      <w:color w:val="00000A"/>
    </w:rPr>
  </w:style>
  <w:style w:type="character" w:customStyle="1" w:styleId="ListLabel477">
    <w:name w:val="ListLabel 477"/>
    <w:qFormat/>
    <w:rPr>
      <w:sz w:val="24"/>
      <w:szCs w:val="24"/>
    </w:rPr>
  </w:style>
  <w:style w:type="character" w:customStyle="1" w:styleId="ListLabel478">
    <w:name w:val="ListLabel 478"/>
    <w:qFormat/>
    <w:rPr>
      <w:sz w:val="24"/>
      <w:szCs w:val="24"/>
    </w:rPr>
  </w:style>
  <w:style w:type="character" w:customStyle="1" w:styleId="ListLabel479">
    <w:name w:val="ListLabel 479"/>
    <w:qFormat/>
    <w:rPr>
      <w:rFonts w:cs="Times New Roman"/>
      <w:sz w:val="24"/>
      <w:szCs w:val="24"/>
    </w:rPr>
  </w:style>
  <w:style w:type="character" w:customStyle="1" w:styleId="ListLabel480">
    <w:name w:val="ListLabel 480"/>
    <w:qFormat/>
    <w:rPr>
      <w:sz w:val="24"/>
      <w:szCs w:val="24"/>
    </w:rPr>
  </w:style>
  <w:style w:type="character" w:customStyle="1" w:styleId="ListLabel481">
    <w:name w:val="ListLabel 481"/>
    <w:qFormat/>
    <w:rPr>
      <w:rFonts w:ascii="Times New Roman" w:hAnsi="Times New Roman"/>
      <w:b/>
      <w:sz w:val="24"/>
    </w:rPr>
  </w:style>
  <w:style w:type="character" w:customStyle="1" w:styleId="ListLabel482">
    <w:name w:val="ListLabel 482"/>
    <w:qFormat/>
    <w:rPr>
      <w:rFonts w:ascii="Times New Roman" w:hAnsi="Times New Roman"/>
      <w:sz w:val="24"/>
    </w:rPr>
  </w:style>
  <w:style w:type="character" w:customStyle="1" w:styleId="ListLabel483">
    <w:name w:val="ListLabel 483"/>
    <w:qFormat/>
    <w:rPr>
      <w:sz w:val="24"/>
    </w:rPr>
  </w:style>
  <w:style w:type="character" w:customStyle="1" w:styleId="ListLabel484">
    <w:name w:val="ListLabel 484"/>
    <w:qFormat/>
    <w:rPr>
      <w:sz w:val="24"/>
    </w:rPr>
  </w:style>
  <w:style w:type="character" w:customStyle="1" w:styleId="ListLabel485">
    <w:name w:val="ListLabel 485"/>
    <w:qFormat/>
    <w:rPr>
      <w:sz w:val="24"/>
    </w:rPr>
  </w:style>
  <w:style w:type="character" w:customStyle="1" w:styleId="ListLabel486">
    <w:name w:val="ListLabel 486"/>
    <w:qFormat/>
    <w:rPr>
      <w:sz w:val="24"/>
    </w:rPr>
  </w:style>
  <w:style w:type="character" w:customStyle="1" w:styleId="ListLabel487">
    <w:name w:val="ListLabel 487"/>
    <w:qFormat/>
    <w:rPr>
      <w:sz w:val="24"/>
    </w:rPr>
  </w:style>
  <w:style w:type="character" w:customStyle="1" w:styleId="ListLabel488">
    <w:name w:val="ListLabel 488"/>
    <w:qFormat/>
    <w:rPr>
      <w:sz w:val="24"/>
    </w:rPr>
  </w:style>
  <w:style w:type="character" w:customStyle="1" w:styleId="ListLabel489">
    <w:name w:val="ListLabel 489"/>
    <w:qFormat/>
    <w:rPr>
      <w:sz w:val="24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Courier New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Symbol"/>
    </w:rPr>
  </w:style>
  <w:style w:type="character" w:customStyle="1" w:styleId="ListLabel496">
    <w:name w:val="ListLabel 496"/>
    <w:qFormat/>
    <w:rPr>
      <w:rFonts w:cs="Courier New"/>
    </w:rPr>
  </w:style>
  <w:style w:type="character" w:customStyle="1" w:styleId="ListLabel497">
    <w:name w:val="ListLabel 497"/>
    <w:qFormat/>
    <w:rPr>
      <w:rFonts w:cs="Wingdings"/>
    </w:rPr>
  </w:style>
  <w:style w:type="character" w:customStyle="1" w:styleId="ListLabel498">
    <w:name w:val="ListLabel 498"/>
    <w:qFormat/>
    <w:rPr>
      <w:sz w:val="24"/>
      <w:szCs w:val="24"/>
    </w:rPr>
  </w:style>
  <w:style w:type="character" w:customStyle="1" w:styleId="ListLabel499">
    <w:name w:val="ListLabel 499"/>
    <w:qFormat/>
    <w:rPr>
      <w:sz w:val="24"/>
      <w:szCs w:val="24"/>
    </w:rPr>
  </w:style>
  <w:style w:type="character" w:customStyle="1" w:styleId="ListLabel500">
    <w:name w:val="ListLabel 500"/>
    <w:qFormat/>
    <w:rPr>
      <w:color w:val="002B00"/>
      <w:sz w:val="24"/>
      <w:szCs w:val="24"/>
      <w:u w:val="none"/>
    </w:rPr>
  </w:style>
  <w:style w:type="character" w:customStyle="1" w:styleId="ListLabel501">
    <w:name w:val="ListLabel 501"/>
    <w:qFormat/>
    <w:rPr>
      <w:vanish/>
      <w:color w:val="00000A"/>
      <w:sz w:val="24"/>
      <w:szCs w:val="24"/>
    </w:rPr>
  </w:style>
  <w:style w:type="character" w:customStyle="1" w:styleId="ListLabel502">
    <w:name w:val="ListLabel 502"/>
    <w:qFormat/>
    <w:rPr>
      <w:vanish/>
      <w:color w:val="00000A"/>
      <w:sz w:val="24"/>
      <w:szCs w:val="24"/>
      <w:lang w:val="en-US"/>
    </w:rPr>
  </w:style>
  <w:style w:type="character" w:customStyle="1" w:styleId="ListLabel503">
    <w:name w:val="ListLabel 503"/>
    <w:qFormat/>
    <w:rPr>
      <w:color w:val="00000A"/>
      <w:sz w:val="24"/>
      <w:szCs w:val="24"/>
    </w:rPr>
  </w:style>
  <w:style w:type="character" w:customStyle="1" w:styleId="ListLabel504">
    <w:name w:val="ListLabel 504"/>
    <w:qFormat/>
    <w:rPr>
      <w:color w:val="00000A"/>
      <w:sz w:val="24"/>
      <w:szCs w:val="24"/>
      <w:lang w:val="en-US"/>
    </w:rPr>
  </w:style>
  <w:style w:type="character" w:customStyle="1" w:styleId="ListLabel505">
    <w:name w:val="ListLabel 505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06">
    <w:name w:val="ListLabel 506"/>
    <w:qFormat/>
    <w:rPr>
      <w:rFonts w:ascii="Times New Roman" w:eastAsia="Times New Roman" w:hAnsi="Times New Roman"/>
      <w:sz w:val="24"/>
      <w:szCs w:val="24"/>
    </w:rPr>
  </w:style>
  <w:style w:type="character" w:customStyle="1" w:styleId="ListLabel507">
    <w:name w:val="ListLabel 507"/>
    <w:qFormat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08">
    <w:name w:val="ListLabel 508"/>
    <w:qFormat/>
    <w:rPr>
      <w:rFonts w:ascii="Times New Roman" w:hAnsi="Times New Roman"/>
      <w:color w:val="002B00"/>
      <w:sz w:val="24"/>
      <w:szCs w:val="24"/>
    </w:rPr>
  </w:style>
  <w:style w:type="character" w:customStyle="1" w:styleId="aff3">
    <w:name w:val="Символ концевой сноски"/>
    <w:qFormat/>
  </w:style>
  <w:style w:type="character" w:customStyle="1" w:styleId="ListLabel509">
    <w:name w:val="ListLabel 509"/>
    <w:qFormat/>
    <w:rPr>
      <w:sz w:val="24"/>
      <w:szCs w:val="24"/>
    </w:rPr>
  </w:style>
  <w:style w:type="character" w:customStyle="1" w:styleId="ListLabel510">
    <w:name w:val="ListLabel 510"/>
    <w:qFormat/>
    <w:rPr>
      <w:b w:val="0"/>
      <w:i w:val="0"/>
      <w:color w:val="00000A"/>
      <w:sz w:val="24"/>
      <w:szCs w:val="24"/>
    </w:rPr>
  </w:style>
  <w:style w:type="character" w:customStyle="1" w:styleId="ListLabel511">
    <w:name w:val="ListLabel 511"/>
    <w:qFormat/>
    <w:rPr>
      <w:sz w:val="24"/>
      <w:szCs w:val="24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Symbol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Symbol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Symbol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sz w:val="24"/>
    </w:rPr>
  </w:style>
  <w:style w:type="character" w:customStyle="1" w:styleId="ListLabel530">
    <w:name w:val="ListLabel 530"/>
    <w:qFormat/>
    <w:rPr>
      <w:sz w:val="24"/>
    </w:rPr>
  </w:style>
  <w:style w:type="character" w:customStyle="1" w:styleId="ListLabel531">
    <w:name w:val="ListLabel 531"/>
    <w:qFormat/>
    <w:rPr>
      <w:sz w:val="24"/>
    </w:rPr>
  </w:style>
  <w:style w:type="character" w:customStyle="1" w:styleId="ListLabel532">
    <w:name w:val="ListLabel 532"/>
    <w:qFormat/>
    <w:rPr>
      <w:sz w:val="24"/>
    </w:rPr>
  </w:style>
  <w:style w:type="character" w:customStyle="1" w:styleId="ListLabel533">
    <w:name w:val="ListLabel 533"/>
    <w:qFormat/>
    <w:rPr>
      <w:sz w:val="24"/>
    </w:rPr>
  </w:style>
  <w:style w:type="character" w:customStyle="1" w:styleId="ListLabel534">
    <w:name w:val="ListLabel 534"/>
    <w:qFormat/>
    <w:rPr>
      <w:sz w:val="24"/>
    </w:rPr>
  </w:style>
  <w:style w:type="character" w:customStyle="1" w:styleId="ListLabel535">
    <w:name w:val="ListLabel 535"/>
    <w:qFormat/>
    <w:rPr>
      <w:sz w:val="24"/>
    </w:rPr>
  </w:style>
  <w:style w:type="character" w:customStyle="1" w:styleId="ListLabel536">
    <w:name w:val="ListLabel 536"/>
    <w:qFormat/>
    <w:rPr>
      <w:sz w:val="24"/>
    </w:rPr>
  </w:style>
  <w:style w:type="character" w:customStyle="1" w:styleId="ListLabel537">
    <w:name w:val="ListLabel 537"/>
    <w:qFormat/>
    <w:rPr>
      <w:sz w:val="24"/>
    </w:rPr>
  </w:style>
  <w:style w:type="character" w:customStyle="1" w:styleId="ListLabel538">
    <w:name w:val="ListLabel 538"/>
    <w:qFormat/>
    <w:rPr>
      <w:rFonts w:ascii="Times New Roman" w:hAnsi="Times New Roman" w:cs="Courier New"/>
      <w:sz w:val="24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Courier New"/>
    </w:rPr>
  </w:style>
  <w:style w:type="character" w:customStyle="1" w:styleId="ListLabel546">
    <w:name w:val="ListLabel 546"/>
    <w:qFormat/>
    <w:rPr>
      <w:rFonts w:cs="Wingdings"/>
    </w:rPr>
  </w:style>
  <w:style w:type="character" w:customStyle="1" w:styleId="ListLabel547">
    <w:name w:val="ListLabel 547"/>
    <w:qFormat/>
    <w:rPr>
      <w:rFonts w:ascii="Times New Roman" w:hAnsi="Times New Roman"/>
      <w:b/>
      <w:sz w:val="24"/>
    </w:rPr>
  </w:style>
  <w:style w:type="character" w:customStyle="1" w:styleId="ListLabel548">
    <w:name w:val="ListLabel 548"/>
    <w:qFormat/>
    <w:rPr>
      <w:rFonts w:ascii="Times New Roman" w:hAnsi="Times New Roman"/>
      <w:sz w:val="24"/>
    </w:rPr>
  </w:style>
  <w:style w:type="character" w:customStyle="1" w:styleId="ListLabel549">
    <w:name w:val="ListLabel 549"/>
    <w:qFormat/>
    <w:rPr>
      <w:sz w:val="24"/>
    </w:rPr>
  </w:style>
  <w:style w:type="character" w:customStyle="1" w:styleId="ListLabel550">
    <w:name w:val="ListLabel 550"/>
    <w:qFormat/>
    <w:rPr>
      <w:sz w:val="24"/>
    </w:rPr>
  </w:style>
  <w:style w:type="character" w:customStyle="1" w:styleId="ListLabel551">
    <w:name w:val="ListLabel 551"/>
    <w:qFormat/>
    <w:rPr>
      <w:sz w:val="24"/>
    </w:rPr>
  </w:style>
  <w:style w:type="character" w:customStyle="1" w:styleId="ListLabel552">
    <w:name w:val="ListLabel 552"/>
    <w:qFormat/>
    <w:rPr>
      <w:sz w:val="24"/>
    </w:rPr>
  </w:style>
  <w:style w:type="character" w:customStyle="1" w:styleId="ListLabel553">
    <w:name w:val="ListLabel 553"/>
    <w:qFormat/>
    <w:rPr>
      <w:sz w:val="24"/>
    </w:rPr>
  </w:style>
  <w:style w:type="character" w:customStyle="1" w:styleId="ListLabel554">
    <w:name w:val="ListLabel 554"/>
    <w:qFormat/>
    <w:rPr>
      <w:sz w:val="24"/>
    </w:rPr>
  </w:style>
  <w:style w:type="character" w:customStyle="1" w:styleId="ListLabel555">
    <w:name w:val="ListLabel 555"/>
    <w:qFormat/>
    <w:rPr>
      <w:sz w:val="24"/>
    </w:rPr>
  </w:style>
  <w:style w:type="character" w:customStyle="1" w:styleId="ListLabel556">
    <w:name w:val="ListLabel 556"/>
    <w:qFormat/>
    <w:rPr>
      <w:sz w:val="24"/>
      <w:szCs w:val="24"/>
    </w:rPr>
  </w:style>
  <w:style w:type="character" w:customStyle="1" w:styleId="ListLabel557">
    <w:name w:val="ListLabel 557"/>
    <w:qFormat/>
    <w:rPr>
      <w:sz w:val="24"/>
      <w:szCs w:val="24"/>
    </w:rPr>
  </w:style>
  <w:style w:type="character" w:customStyle="1" w:styleId="ListLabel558">
    <w:name w:val="ListLabel 558"/>
    <w:qFormat/>
    <w:rPr>
      <w:color w:val="002B00"/>
      <w:sz w:val="24"/>
      <w:szCs w:val="24"/>
      <w:u w:val="none"/>
    </w:rPr>
  </w:style>
  <w:style w:type="character" w:customStyle="1" w:styleId="ListLabel559">
    <w:name w:val="ListLabel 559"/>
    <w:qFormat/>
    <w:rPr>
      <w:vanish/>
      <w:color w:val="00000A"/>
      <w:sz w:val="24"/>
      <w:szCs w:val="24"/>
    </w:rPr>
  </w:style>
  <w:style w:type="character" w:customStyle="1" w:styleId="ListLabel560">
    <w:name w:val="ListLabel 560"/>
    <w:qFormat/>
    <w:rPr>
      <w:vanish/>
      <w:color w:val="00000A"/>
      <w:sz w:val="24"/>
      <w:szCs w:val="24"/>
      <w:lang w:val="en-US"/>
    </w:rPr>
  </w:style>
  <w:style w:type="character" w:customStyle="1" w:styleId="ListLabel561">
    <w:name w:val="ListLabel 561"/>
    <w:qFormat/>
    <w:rPr>
      <w:color w:val="00000A"/>
      <w:sz w:val="24"/>
      <w:szCs w:val="24"/>
    </w:rPr>
  </w:style>
  <w:style w:type="character" w:customStyle="1" w:styleId="ListLabel562">
    <w:name w:val="ListLabel 562"/>
    <w:qFormat/>
    <w:rPr>
      <w:color w:val="00000A"/>
      <w:sz w:val="24"/>
      <w:szCs w:val="24"/>
      <w:lang w:val="en-US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564">
    <w:name w:val="ListLabel 564"/>
    <w:qFormat/>
    <w:rPr>
      <w:rFonts w:ascii="Times New Roman" w:eastAsia="Times New Roman" w:hAnsi="Times New Roman"/>
      <w:sz w:val="24"/>
      <w:szCs w:val="24"/>
    </w:rPr>
  </w:style>
  <w:style w:type="character" w:customStyle="1" w:styleId="ListLabel565">
    <w:name w:val="ListLabel 565"/>
    <w:qFormat/>
    <w:rPr>
      <w:rFonts w:ascii="Times New Roman" w:hAnsi="Times New Roman"/>
      <w:color w:val="002B00"/>
      <w:sz w:val="24"/>
      <w:szCs w:val="24"/>
      <w:u w:val="none"/>
    </w:rPr>
  </w:style>
  <w:style w:type="character" w:customStyle="1" w:styleId="ListLabel566">
    <w:name w:val="ListLabel 566"/>
    <w:qFormat/>
    <w:rPr>
      <w:rFonts w:ascii="Times New Roman" w:hAnsi="Times New Roman"/>
      <w:color w:val="002B00"/>
      <w:sz w:val="24"/>
      <w:szCs w:val="24"/>
    </w:rPr>
  </w:style>
  <w:style w:type="character" w:customStyle="1" w:styleId="ListLabel567">
    <w:name w:val="ListLabel 567"/>
    <w:qFormat/>
    <w:rPr>
      <w:sz w:val="24"/>
      <w:szCs w:val="24"/>
    </w:rPr>
  </w:style>
  <w:style w:type="character" w:customStyle="1" w:styleId="ListLabel568">
    <w:name w:val="ListLabel 568"/>
    <w:qFormat/>
    <w:rPr>
      <w:b w:val="0"/>
      <w:i w:val="0"/>
      <w:color w:val="00000A"/>
      <w:sz w:val="24"/>
      <w:szCs w:val="24"/>
    </w:rPr>
  </w:style>
  <w:style w:type="character" w:customStyle="1" w:styleId="ListLabel569">
    <w:name w:val="ListLabel 569"/>
    <w:qFormat/>
    <w:rPr>
      <w:sz w:val="24"/>
      <w:szCs w:val="24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Wingdings"/>
    </w:rPr>
  </w:style>
  <w:style w:type="character" w:customStyle="1" w:styleId="ListLabel572">
    <w:name w:val="ListLabel 572"/>
    <w:qFormat/>
    <w:rPr>
      <w:rFonts w:cs="Symbol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cs="Wingdings"/>
    </w:rPr>
  </w:style>
  <w:style w:type="character" w:customStyle="1" w:styleId="ListLabel575">
    <w:name w:val="ListLabel 575"/>
    <w:qFormat/>
    <w:rPr>
      <w:rFonts w:cs="Symbol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rFonts w:cs="Wingdings"/>
    </w:rPr>
  </w:style>
  <w:style w:type="character" w:customStyle="1" w:styleId="ListLabel578">
    <w:name w:val="ListLabel 578"/>
    <w:qFormat/>
    <w:rPr>
      <w:rFonts w:cs="Wingdings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Wingdings"/>
    </w:rPr>
  </w:style>
  <w:style w:type="character" w:customStyle="1" w:styleId="ListLabel581">
    <w:name w:val="ListLabel 581"/>
    <w:qFormat/>
    <w:rPr>
      <w:rFonts w:cs="Symbol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ListLabel583">
    <w:name w:val="ListLabel 583"/>
    <w:qFormat/>
    <w:rPr>
      <w:rFonts w:cs="Wingdings"/>
    </w:rPr>
  </w:style>
  <w:style w:type="character" w:customStyle="1" w:styleId="ListLabel584">
    <w:name w:val="ListLabel 584"/>
    <w:qFormat/>
    <w:rPr>
      <w:rFonts w:cs="Symbol"/>
    </w:rPr>
  </w:style>
  <w:style w:type="character" w:customStyle="1" w:styleId="ListLabel585">
    <w:name w:val="ListLabel 585"/>
    <w:qFormat/>
    <w:rPr>
      <w:rFonts w:cs="Courier New"/>
    </w:rPr>
  </w:style>
  <w:style w:type="character" w:customStyle="1" w:styleId="ListLabel586">
    <w:name w:val="ListLabel 586"/>
    <w:qFormat/>
    <w:rPr>
      <w:rFonts w:cs="Wingdings"/>
    </w:rPr>
  </w:style>
  <w:style w:type="character" w:customStyle="1" w:styleId="ListLabel587">
    <w:name w:val="ListLabel 587"/>
    <w:qFormat/>
    <w:rPr>
      <w:sz w:val="24"/>
    </w:rPr>
  </w:style>
  <w:style w:type="character" w:customStyle="1" w:styleId="ListLabel588">
    <w:name w:val="ListLabel 588"/>
    <w:qFormat/>
    <w:rPr>
      <w:sz w:val="24"/>
    </w:rPr>
  </w:style>
  <w:style w:type="character" w:customStyle="1" w:styleId="ListLabel589">
    <w:name w:val="ListLabel 589"/>
    <w:qFormat/>
    <w:rPr>
      <w:sz w:val="24"/>
    </w:rPr>
  </w:style>
  <w:style w:type="character" w:customStyle="1" w:styleId="ListLabel590">
    <w:name w:val="ListLabel 590"/>
    <w:qFormat/>
    <w:rPr>
      <w:sz w:val="24"/>
    </w:rPr>
  </w:style>
  <w:style w:type="character" w:customStyle="1" w:styleId="ListLabel591">
    <w:name w:val="ListLabel 591"/>
    <w:qFormat/>
    <w:rPr>
      <w:sz w:val="24"/>
    </w:rPr>
  </w:style>
  <w:style w:type="character" w:customStyle="1" w:styleId="ListLabel592">
    <w:name w:val="ListLabel 592"/>
    <w:qFormat/>
    <w:rPr>
      <w:sz w:val="24"/>
    </w:rPr>
  </w:style>
  <w:style w:type="character" w:customStyle="1" w:styleId="ListLabel593">
    <w:name w:val="ListLabel 593"/>
    <w:qFormat/>
    <w:rPr>
      <w:sz w:val="24"/>
    </w:rPr>
  </w:style>
  <w:style w:type="character" w:customStyle="1" w:styleId="ListLabel594">
    <w:name w:val="ListLabel 594"/>
    <w:qFormat/>
    <w:rPr>
      <w:sz w:val="24"/>
    </w:rPr>
  </w:style>
  <w:style w:type="character" w:customStyle="1" w:styleId="ListLabel595">
    <w:name w:val="ListLabel 595"/>
    <w:qFormat/>
    <w:rPr>
      <w:sz w:val="24"/>
    </w:rPr>
  </w:style>
  <w:style w:type="character" w:customStyle="1" w:styleId="ListLabel596">
    <w:name w:val="ListLabel 596"/>
    <w:qFormat/>
    <w:rPr>
      <w:rFonts w:ascii="Times New Roman" w:hAnsi="Times New Roman" w:cs="Courier New"/>
      <w:sz w:val="24"/>
    </w:rPr>
  </w:style>
  <w:style w:type="character" w:customStyle="1" w:styleId="ListLabel597">
    <w:name w:val="ListLabel 597"/>
    <w:qFormat/>
    <w:rPr>
      <w:rFonts w:cs="Courier New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Courier New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Courier New"/>
    </w:rPr>
  </w:style>
  <w:style w:type="character" w:customStyle="1" w:styleId="ListLabel604">
    <w:name w:val="ListLabel 604"/>
    <w:qFormat/>
    <w:rPr>
      <w:rFonts w:cs="Wingdings"/>
    </w:rPr>
  </w:style>
  <w:style w:type="character" w:customStyle="1" w:styleId="ListLabel605">
    <w:name w:val="ListLabel 605"/>
    <w:qFormat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Pr>
      <w:rFonts w:ascii="Times New Roman" w:hAnsi="Times New Roman"/>
      <w:sz w:val="24"/>
    </w:rPr>
  </w:style>
  <w:style w:type="character" w:customStyle="1" w:styleId="ListLabel607">
    <w:name w:val="ListLabel 607"/>
    <w:qFormat/>
    <w:rPr>
      <w:sz w:val="24"/>
    </w:rPr>
  </w:style>
  <w:style w:type="character" w:customStyle="1" w:styleId="ListLabel608">
    <w:name w:val="ListLabel 608"/>
    <w:qFormat/>
    <w:rPr>
      <w:sz w:val="24"/>
    </w:rPr>
  </w:style>
  <w:style w:type="character" w:customStyle="1" w:styleId="ListLabel609">
    <w:name w:val="ListLabel 609"/>
    <w:qFormat/>
    <w:rPr>
      <w:sz w:val="24"/>
    </w:rPr>
  </w:style>
  <w:style w:type="character" w:customStyle="1" w:styleId="ListLabel610">
    <w:name w:val="ListLabel 610"/>
    <w:qFormat/>
    <w:rPr>
      <w:sz w:val="24"/>
    </w:rPr>
  </w:style>
  <w:style w:type="character" w:customStyle="1" w:styleId="ListLabel611">
    <w:name w:val="ListLabel 611"/>
    <w:qFormat/>
    <w:rPr>
      <w:sz w:val="24"/>
    </w:rPr>
  </w:style>
  <w:style w:type="character" w:customStyle="1" w:styleId="ListLabel612">
    <w:name w:val="ListLabel 612"/>
    <w:qFormat/>
    <w:rPr>
      <w:sz w:val="24"/>
    </w:rPr>
  </w:style>
  <w:style w:type="character" w:customStyle="1" w:styleId="ListLabel613">
    <w:name w:val="ListLabel 613"/>
    <w:qFormat/>
    <w:rPr>
      <w:sz w:val="24"/>
    </w:rPr>
  </w:style>
  <w:style w:type="character" w:customStyle="1" w:styleId="ListLabel614">
    <w:name w:val="ListLabel 614"/>
    <w:qFormat/>
    <w:rPr>
      <w:sz w:val="24"/>
      <w:szCs w:val="24"/>
    </w:rPr>
  </w:style>
  <w:style w:type="character" w:customStyle="1" w:styleId="ListLabel615">
    <w:name w:val="ListLabel 615"/>
    <w:qFormat/>
    <w:rPr>
      <w:sz w:val="24"/>
      <w:szCs w:val="24"/>
    </w:rPr>
  </w:style>
  <w:style w:type="character" w:customStyle="1" w:styleId="ListLabel616">
    <w:name w:val="ListLabel 616"/>
    <w:qFormat/>
    <w:rPr>
      <w:color w:val="002B00"/>
      <w:sz w:val="24"/>
      <w:szCs w:val="24"/>
      <w:u w:val="none"/>
    </w:rPr>
  </w:style>
  <w:style w:type="character" w:customStyle="1" w:styleId="ListLabel617">
    <w:name w:val="ListLabel 617"/>
    <w:qFormat/>
    <w:rPr>
      <w:vanish/>
      <w:color w:val="00000A"/>
      <w:sz w:val="24"/>
      <w:szCs w:val="24"/>
    </w:rPr>
  </w:style>
  <w:style w:type="character" w:customStyle="1" w:styleId="ListLabel618">
    <w:name w:val="ListLabel 618"/>
    <w:qFormat/>
    <w:rPr>
      <w:vanish/>
      <w:color w:val="00000A"/>
      <w:sz w:val="24"/>
      <w:szCs w:val="24"/>
      <w:lang w:val="en-US"/>
    </w:rPr>
  </w:style>
  <w:style w:type="character" w:customStyle="1" w:styleId="ListLabel619">
    <w:name w:val="ListLabel 619"/>
    <w:qFormat/>
    <w:rPr>
      <w:color w:val="00000A"/>
      <w:sz w:val="24"/>
      <w:szCs w:val="24"/>
    </w:rPr>
  </w:style>
  <w:style w:type="character" w:customStyle="1" w:styleId="ListLabel620">
    <w:name w:val="ListLabel 620"/>
    <w:qFormat/>
    <w:rPr>
      <w:color w:val="00000A"/>
      <w:sz w:val="24"/>
      <w:szCs w:val="24"/>
      <w:lang w:val="en-US"/>
    </w:rPr>
  </w:style>
  <w:style w:type="character" w:customStyle="1" w:styleId="ListLabel621">
    <w:name w:val="ListLabel 621"/>
    <w:qFormat/>
    <w:rPr>
      <w:rFonts w:ascii="Times New Roman" w:hAnsi="Times New Roman" w:cs="Times New Roman"/>
      <w:color w:val="002B00"/>
      <w:sz w:val="24"/>
      <w:szCs w:val="24"/>
    </w:rPr>
  </w:style>
  <w:style w:type="character" w:customStyle="1" w:styleId="ListLabel622">
    <w:name w:val="ListLabel 622"/>
    <w:qFormat/>
    <w:rPr>
      <w:rFonts w:ascii="Times New Roman" w:eastAsia="Times New Roman" w:hAnsi="Times New Roman"/>
      <w:sz w:val="24"/>
      <w:szCs w:val="24"/>
    </w:rPr>
  </w:style>
  <w:style w:type="character" w:customStyle="1" w:styleId="ListLabel623">
    <w:name w:val="ListLabel 623"/>
    <w:qFormat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624">
    <w:name w:val="ListLabel 624"/>
    <w:qFormat/>
    <w:rPr>
      <w:rFonts w:ascii="Times New Roman" w:hAnsi="Times New Roman"/>
      <w:color w:val="000000"/>
      <w:sz w:val="24"/>
      <w:szCs w:val="24"/>
    </w:rPr>
  </w:style>
  <w:style w:type="paragraph" w:customStyle="1" w:styleId="1f">
    <w:name w:val="Заголовок1"/>
    <w:basedOn w:val="a"/>
    <w:next w:val="aff4"/>
    <w:qFormat/>
    <w:rsid w:val="00BE2CDB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ff4">
    <w:name w:val="Body Text"/>
    <w:basedOn w:val="a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5">
    <w:name w:val="List"/>
    <w:basedOn w:val="aff4"/>
    <w:rsid w:val="00BE2CDB"/>
    <w:rPr>
      <w:rFonts w:cs="FreeSans"/>
    </w:rPr>
  </w:style>
  <w:style w:type="paragraph" w:styleId="aff6">
    <w:name w:val="caption"/>
    <w:basedOn w:val="a"/>
    <w:qFormat/>
    <w:rsid w:val="00FE2535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7">
    <w:name w:val="index heading"/>
    <w:basedOn w:val="a"/>
    <w:qFormat/>
    <w:rsid w:val="00BE2CDB"/>
    <w:pPr>
      <w:suppressLineNumbers/>
    </w:pPr>
    <w:rPr>
      <w:rFonts w:cs="FreeSans"/>
    </w:rPr>
  </w:style>
  <w:style w:type="paragraph" w:customStyle="1" w:styleId="214">
    <w:name w:val="Заголовок 21"/>
    <w:basedOn w:val="a"/>
    <w:qFormat/>
    <w:rsid w:val="000342FA"/>
    <w:pPr>
      <w:keepNext/>
      <w:suppressAutoHyphens/>
      <w:spacing w:before="240" w:after="60" w:line="240" w:lineRule="auto"/>
      <w:outlineLvl w:val="1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uiPriority w:val="99"/>
    <w:qFormat/>
    <w:rsid w:val="000E6C84"/>
    <w:rPr>
      <w:rFonts w:ascii="Arial" w:hAnsi="Arial" w:cs="Arial"/>
      <w:sz w:val="22"/>
      <w:szCs w:val="22"/>
      <w:lang w:eastAsia="en-US"/>
    </w:rPr>
  </w:style>
  <w:style w:type="paragraph" w:styleId="aff8">
    <w:name w:val="head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styleId="aff9">
    <w:name w:val="footer"/>
    <w:basedOn w:val="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uiPriority w:val="34"/>
    <w:qFormat/>
    <w:rsid w:val="00346FD1"/>
    <w:pPr>
      <w:ind w:left="720"/>
      <w:contextualSpacing/>
    </w:pPr>
  </w:style>
  <w:style w:type="paragraph" w:styleId="affa">
    <w:name w:val="Balloon Text"/>
    <w:basedOn w:val="a"/>
    <w:uiPriority w:val="99"/>
    <w:semiHidden/>
    <w:unhideWhenUsed/>
    <w:qFormat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b">
    <w:name w:val="МУ Обычный стиль"/>
    <w:basedOn w:val="a"/>
    <w:autoRedefine/>
    <w:qFormat/>
    <w:rsid w:val="00CA6EBE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590A4B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c">
    <w:name w:val="footnote text"/>
    <w:basedOn w:val="a"/>
    <w:rsid w:val="00712455"/>
  </w:style>
  <w:style w:type="paragraph" w:styleId="affd">
    <w:name w:val="Body Text Indent"/>
    <w:basedOn w:val="aff4"/>
    <w:qFormat/>
    <w:rsid w:val="00FE2535"/>
    <w:pPr>
      <w:spacing w:after="120"/>
      <w:ind w:firstLine="210"/>
      <w:jc w:val="left"/>
    </w:pPr>
    <w:rPr>
      <w:sz w:val="24"/>
    </w:rPr>
  </w:style>
  <w:style w:type="paragraph" w:customStyle="1" w:styleId="affe">
    <w:name w:val="Знак"/>
    <w:basedOn w:val="a"/>
    <w:qFormat/>
    <w:rsid w:val="00FE2535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FE2535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uiPriority w:val="99"/>
    <w:qFormat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9">
    <w:name w:val="Body Text 2"/>
    <w:basedOn w:val="a"/>
    <w:link w:val="24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f">
    <w:name w:val="Готовый"/>
    <w:basedOn w:val="a"/>
    <w:qFormat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0">
    <w:name w:val="Signature"/>
    <w:basedOn w:val="a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c">
    <w:name w:val="Body Text 3"/>
    <w:basedOn w:val="a"/>
    <w:qFormat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f1">
    <w:name w:val="Normal (Web)"/>
    <w:basedOn w:val="a"/>
    <w:uiPriority w:val="99"/>
    <w:qFormat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qFormat/>
    <w:rsid w:val="00FE2535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FE2535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Знак Знак Знак Знак Знак Знак Знак Знак Знак Знак"/>
    <w:basedOn w:val="a"/>
    <w:qFormat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3">
    <w:name w:val="annotation text"/>
    <w:basedOn w:val="a"/>
    <w:uiPriority w:val="99"/>
    <w:semiHidden/>
    <w:qFormat/>
    <w:rsid w:val="00FE2535"/>
    <w:pPr>
      <w:spacing w:line="240" w:lineRule="auto"/>
    </w:pPr>
    <w:rPr>
      <w:sz w:val="20"/>
      <w:szCs w:val="20"/>
      <w:lang w:eastAsia="ru-RU"/>
    </w:rPr>
  </w:style>
  <w:style w:type="paragraph" w:styleId="afff4">
    <w:name w:val="annotation subject"/>
    <w:basedOn w:val="afff3"/>
    <w:uiPriority w:val="99"/>
    <w:semiHidden/>
    <w:qFormat/>
    <w:rsid w:val="00FE2535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FE2535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5">
    <w:name w:val="обычный приложения"/>
    <w:basedOn w:val="a"/>
    <w:qFormat/>
    <w:rsid w:val="0050009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uiPriority w:val="99"/>
    <w:qFormat/>
    <w:rsid w:val="00F922FB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6">
    <w:name w:val="Title"/>
    <w:basedOn w:val="a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d">
    <w:name w:val="Body Text Indent 3"/>
    <w:basedOn w:val="a"/>
    <w:qFormat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7">
    <w:name w:val="Plain Text"/>
    <w:basedOn w:val="a"/>
    <w:qFormat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FE2535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FE2535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FE2535"/>
    <w:pPr>
      <w:jc w:val="center"/>
    </w:pPr>
    <w:rPr>
      <w:rFonts w:ascii="Courier New" w:hAnsi="Courier New" w:cs="Courier New"/>
      <w:sz w:val="22"/>
    </w:rPr>
  </w:style>
  <w:style w:type="paragraph" w:customStyle="1" w:styleId="afff8">
    <w:name w:val="Нумерованный Список"/>
    <w:basedOn w:val="a"/>
    <w:qFormat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FE2535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FE2535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f1">
    <w:name w:val="Обычный1"/>
    <w:qFormat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9">
    <w:name w:val="Адресат"/>
    <w:basedOn w:val="a"/>
    <w:qFormat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a">
    <w:name w:val="Приложение"/>
    <w:basedOn w:val="aff4"/>
    <w:qFormat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b">
    <w:name w:val="Заголовок к тексту"/>
    <w:basedOn w:val="a"/>
    <w:qFormat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c">
    <w:name w:val="регистрационные поля"/>
    <w:basedOn w:val="a"/>
    <w:qFormat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d">
    <w:name w:val="Исполнитель"/>
    <w:basedOn w:val="aff4"/>
    <w:qFormat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e">
    <w:name w:val="Подпись на общем бланке"/>
    <w:basedOn w:val="afff0"/>
    <w:qFormat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f">
    <w:name w:val="Таблицы (моноширинный)"/>
    <w:basedOn w:val="a"/>
    <w:qFormat/>
    <w:rsid w:val="00FE2535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f0">
    <w:name w:val="Заголовок статьи"/>
    <w:basedOn w:val="a"/>
    <w:qFormat/>
    <w:rsid w:val="00FE2535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Комментарий"/>
    <w:basedOn w:val="a"/>
    <w:qFormat/>
    <w:rsid w:val="00FE2535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e">
    <w:name w:val="Знак Знак Знак Знак Знак Знак Знак Знак Знак Знак3"/>
    <w:basedOn w:val="a"/>
    <w:qFormat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2">
    <w:name w:val="Стиль1"/>
    <w:basedOn w:val="affd"/>
    <w:qFormat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3">
    <w:name w:val="Знак1"/>
    <w:basedOn w:val="a"/>
    <w:qFormat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FE2535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qFormat/>
    <w:rsid w:val="00FE2535"/>
    <w:pPr>
      <w:jc w:val="center"/>
    </w:pPr>
    <w:rPr>
      <w:rFonts w:ascii="Arial" w:hAnsi="Arial" w:cs="Arial"/>
      <w:sz w:val="22"/>
    </w:rPr>
  </w:style>
  <w:style w:type="paragraph" w:customStyle="1" w:styleId="affff2">
    <w:name w:val="Знак Знак Знак Знак Знак Знак Знак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4">
    <w:name w:val="Знак Знак Знак Знак Знак Знак Знак Знак Знак Знак1"/>
    <w:basedOn w:val="a"/>
    <w:qFormat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5">
    <w:name w:val="Знак Знак Знак Знак Знак Знак Знак1"/>
    <w:basedOn w:val="a"/>
    <w:qFormat/>
    <w:rsid w:val="00FE2535"/>
    <w:pPr>
      <w:spacing w:beforeAutospacing="1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FE2535"/>
    <w:pPr>
      <w:spacing w:beforeAutospacing="1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3">
    <w:name w:val="......."/>
    <w:basedOn w:val="a"/>
    <w:qFormat/>
    <w:rsid w:val="00FE2535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paragraph" w:customStyle="1" w:styleId="3f">
    <w:name w:val="Знак3"/>
    <w:basedOn w:val="a"/>
    <w:qFormat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2">
    <w:name w:val="Обычный2"/>
    <w:qFormat/>
    <w:rsid w:val="00FE2535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f0">
    <w:name w:val="Знак Знак Знак Знак Знак Знак Знак3"/>
    <w:basedOn w:val="a"/>
    <w:qFormat/>
    <w:rsid w:val="00F922FB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f3">
    <w:name w:val="Body Text First Indent 2"/>
    <w:basedOn w:val="affd"/>
    <w:qFormat/>
    <w:rsid w:val="00FE2535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FE2535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FE2535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0B2B4A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6">
    <w:name w:val="Заголовок оглавления1"/>
    <w:basedOn w:val="1"/>
    <w:uiPriority w:val="39"/>
    <w:semiHidden/>
    <w:unhideWhenUsed/>
    <w:qFormat/>
    <w:rsid w:val="00B96D34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4">
    <w:name w:val="toc 2"/>
    <w:basedOn w:val="a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7">
    <w:name w:val="toc 1"/>
    <w:basedOn w:val="a"/>
    <w:autoRedefine/>
    <w:uiPriority w:val="39"/>
    <w:unhideWhenUsed/>
    <w:rsid w:val="00775C87"/>
    <w:pPr>
      <w:tabs>
        <w:tab w:val="left" w:pos="440"/>
        <w:tab w:val="right" w:leader="dot" w:pos="9923"/>
      </w:tabs>
      <w:spacing w:after="0"/>
      <w:ind w:right="567"/>
      <w:jc w:val="both"/>
    </w:pPr>
    <w:rPr>
      <w:rFonts w:ascii="Times New Roman" w:hAnsi="Times New Roman"/>
      <w:bCs/>
      <w:caps/>
    </w:rPr>
  </w:style>
  <w:style w:type="paragraph" w:styleId="3f1">
    <w:name w:val="toc 3"/>
    <w:basedOn w:val="a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4">
    <w:name w:val="toc 4"/>
    <w:basedOn w:val="a"/>
    <w:link w:val="4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"/>
    <w:link w:val="5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link w:val="61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0">
    <w:name w:val="toc 7"/>
    <w:basedOn w:val="a"/>
    <w:link w:val="71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f4">
    <w:name w:val="endnote text"/>
    <w:basedOn w:val="a"/>
    <w:uiPriority w:val="99"/>
    <w:unhideWhenUsed/>
    <w:qFormat/>
    <w:rsid w:val="006E2FDA"/>
    <w:rPr>
      <w:sz w:val="24"/>
      <w:szCs w:val="24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uiPriority w:val="34"/>
    <w:qFormat/>
    <w:rsid w:val="003D60B0"/>
    <w:pPr>
      <w:ind w:left="720"/>
      <w:contextualSpacing/>
    </w:pPr>
  </w:style>
  <w:style w:type="paragraph" w:styleId="affff5">
    <w:name w:val="Document Map"/>
    <w:basedOn w:val="a"/>
    <w:uiPriority w:val="99"/>
    <w:semiHidden/>
    <w:unhideWhenUsed/>
    <w:qFormat/>
    <w:rsid w:val="008925E5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486C71"/>
    <w:pPr>
      <w:shd w:val="clear" w:color="auto" w:fill="FFFFFF" w:themeFill="background1"/>
      <w:ind w:firstLine="709"/>
      <w:jc w:val="center"/>
      <w:outlineLvl w:val="1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paragraph" w:customStyle="1" w:styleId="affff6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5">
    <w:name w:val="Заголовок оглавления2"/>
    <w:basedOn w:val="1"/>
    <w:uiPriority w:val="39"/>
    <w:semiHidden/>
    <w:unhideWhenUsed/>
    <w:qFormat/>
    <w:rsid w:val="00F922FB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8">
    <w:name w:val="List Paragraph"/>
    <w:aliases w:val="Абзац списка нумерованный"/>
    <w:basedOn w:val="a"/>
    <w:link w:val="affff9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76717"/>
    <w:pPr>
      <w:numPr>
        <w:numId w:val="4"/>
      </w:numPr>
      <w:shd w:val="clear" w:color="auto" w:fill="FFFFFF" w:themeFill="background1"/>
      <w:jc w:val="center"/>
    </w:pPr>
    <w:rPr>
      <w:i w:val="0"/>
    </w:rPr>
  </w:style>
  <w:style w:type="paragraph" w:customStyle="1" w:styleId="111">
    <w:name w:val="Рег. Основной текст уровень 1.1"/>
    <w:basedOn w:val="ConsPlusNormal0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link w:val="113"/>
    <w:qFormat/>
    <w:rsid w:val="000271B5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a">
    <w:name w:val="Рег. Обычный с отступом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b">
    <w:name w:val="Рег. Списки числовый"/>
    <w:basedOn w:val="1-21"/>
    <w:qFormat/>
    <w:rsid w:val="000C4215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326896"/>
    <w:pPr>
      <w:shd w:val="clear" w:color="auto" w:fill="FFFFFF"/>
      <w:ind w:left="714"/>
      <w:jc w:val="left"/>
    </w:pPr>
  </w:style>
  <w:style w:type="paragraph" w:customStyle="1" w:styleId="114">
    <w:name w:val="Рег. Основной текст уровень 1.1 (сценарии)"/>
    <w:basedOn w:val="112"/>
    <w:qFormat/>
    <w:rsid w:val="0084437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d">
    <w:name w:val="Рег. Списки без буллетов"/>
    <w:basedOn w:val="ConsPlusNormal0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8">
    <w:name w:val="Рег. Списки 1)"/>
    <w:basedOn w:val="affffd"/>
    <w:qFormat/>
    <w:rsid w:val="007E6E84"/>
  </w:style>
  <w:style w:type="paragraph" w:customStyle="1" w:styleId="1f9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e">
    <w:name w:val="Рег. Списки одного уровня: а) б) в)"/>
    <w:basedOn w:val="1f9"/>
    <w:qFormat/>
    <w:rsid w:val="00175985"/>
    <w:rPr>
      <w:lang w:eastAsia="ar-SA"/>
    </w:rPr>
  </w:style>
  <w:style w:type="paragraph" w:customStyle="1" w:styleId="afffff">
    <w:name w:val="Рег. Списки без буллетов широкие"/>
    <w:basedOn w:val="a"/>
    <w:qFormat/>
    <w:rsid w:val="00175985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14"/>
    <w:qFormat/>
    <w:rsid w:val="00CE4FAB"/>
    <w:pPr>
      <w:spacing w:before="360" w:after="240" w:line="276" w:lineRule="auto"/>
      <w:jc w:val="center"/>
    </w:pPr>
    <w:rPr>
      <w:sz w:val="24"/>
    </w:rPr>
  </w:style>
  <w:style w:type="paragraph" w:customStyle="1" w:styleId="1fa">
    <w:name w:val="Рег. Основной нумерованный 1. текст"/>
    <w:basedOn w:val="ConsPlusNormal0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basedOn w:val="1"/>
    <w:link w:val="afffff1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f2">
    <w:name w:val="Revision"/>
    <w:uiPriority w:val="99"/>
    <w:semiHidden/>
    <w:qFormat/>
    <w:rsid w:val="00EC15BC"/>
    <w:rPr>
      <w:sz w:val="22"/>
      <w:szCs w:val="22"/>
      <w:lang w:eastAsia="en-US"/>
    </w:rPr>
  </w:style>
  <w:style w:type="paragraph" w:customStyle="1" w:styleId="115">
    <w:name w:val="Абзац списка11"/>
    <w:basedOn w:val="a"/>
    <w:uiPriority w:val="99"/>
    <w:qFormat/>
    <w:rsid w:val="00EF2921"/>
    <w:pPr>
      <w:spacing w:after="0"/>
      <w:ind w:left="720"/>
      <w:jc w:val="center"/>
    </w:pPr>
  </w:style>
  <w:style w:type="paragraph" w:customStyle="1" w:styleId="2f6">
    <w:name w:val="Знак Знак Знак Знак Знак Знак Знак Знак Знак Знак2"/>
    <w:basedOn w:val="a"/>
    <w:qFormat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1">
    <w:name w:val="Знак2"/>
    <w:basedOn w:val="a"/>
    <w:link w:val="20"/>
    <w:qFormat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7">
    <w:name w:val="Знак Знак Знак Знак Знак Знак Знак2"/>
    <w:basedOn w:val="a"/>
    <w:qFormat/>
    <w:rsid w:val="00EF2921"/>
    <w:pPr>
      <w:spacing w:beforeAutospacing="1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f3">
    <w:name w:val="РегламентГПЗУ"/>
    <w:basedOn w:val="affff8"/>
    <w:qFormat/>
    <w:rsid w:val="003C541F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8">
    <w:name w:val="РегламентГПЗУ2"/>
    <w:basedOn w:val="afffff3"/>
    <w:qFormat/>
    <w:rsid w:val="003C541F"/>
    <w:pPr>
      <w:tabs>
        <w:tab w:val="left" w:pos="1418"/>
      </w:tabs>
    </w:pPr>
  </w:style>
  <w:style w:type="paragraph" w:customStyle="1" w:styleId="formattext">
    <w:name w:val="formattext"/>
    <w:basedOn w:val="a"/>
    <w:qFormat/>
    <w:rsid w:val="005128A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f4">
    <w:name w:val="TOC Heading"/>
    <w:basedOn w:val="1"/>
    <w:uiPriority w:val="39"/>
    <w:unhideWhenUsed/>
    <w:qFormat/>
    <w:rsid w:val="00F41550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customStyle="1" w:styleId="54">
    <w:name w:val="Основной текст (5)"/>
    <w:basedOn w:val="a"/>
    <w:qFormat/>
    <w:rsid w:val="003159DA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63">
    <w:name w:val="Основной текст (6)"/>
    <w:basedOn w:val="a"/>
    <w:qFormat/>
    <w:rsid w:val="003159DA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45">
    <w:name w:val="Основной текст (4)"/>
    <w:basedOn w:val="a"/>
    <w:qFormat/>
    <w:rsid w:val="003159DA"/>
    <w:pPr>
      <w:widowControl w:val="0"/>
      <w:shd w:val="clear" w:color="auto" w:fill="FFFFFF"/>
      <w:spacing w:before="600" w:after="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9">
    <w:name w:val="Подпись к таблице (2)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lang w:eastAsia="ru-RU"/>
    </w:rPr>
  </w:style>
  <w:style w:type="paragraph" w:customStyle="1" w:styleId="1fb">
    <w:name w:val="Заголовок №1"/>
    <w:basedOn w:val="a"/>
    <w:qFormat/>
    <w:rsid w:val="003159DA"/>
    <w:pPr>
      <w:widowControl w:val="0"/>
      <w:shd w:val="clear" w:color="auto" w:fill="FFFFFF"/>
      <w:spacing w:before="120" w:after="120"/>
      <w:ind w:firstLine="700"/>
      <w:jc w:val="both"/>
      <w:outlineLvl w:val="0"/>
    </w:pPr>
    <w:rPr>
      <w:rFonts w:ascii="Tahoma" w:eastAsia="Tahoma" w:hAnsi="Tahoma" w:cs="Tahoma"/>
      <w:sz w:val="24"/>
      <w:szCs w:val="24"/>
      <w:lang w:eastAsia="ru-RU"/>
    </w:rPr>
  </w:style>
  <w:style w:type="paragraph" w:customStyle="1" w:styleId="afffff5">
    <w:name w:val="Подпись к таблице"/>
    <w:basedOn w:val="a"/>
    <w:qFormat/>
    <w:rsid w:val="003159DA"/>
    <w:pPr>
      <w:widowControl w:val="0"/>
      <w:shd w:val="clear" w:color="auto" w:fill="FFFFFF"/>
      <w:spacing w:after="0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73">
    <w:name w:val="Основной текст (7)"/>
    <w:basedOn w:val="a"/>
    <w:qFormat/>
    <w:rsid w:val="003159DA"/>
    <w:pPr>
      <w:widowControl w:val="0"/>
      <w:shd w:val="clear" w:color="auto" w:fill="FFFFFF"/>
      <w:spacing w:before="720" w:after="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6">
    <w:name w:val="Subtitle"/>
    <w:basedOn w:val="a"/>
    <w:qFormat/>
    <w:rsid w:val="00665DF1"/>
    <w:pPr>
      <w:tabs>
        <w:tab w:val="left" w:pos="14280"/>
      </w:tabs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paragraph" w:customStyle="1" w:styleId="afffff7">
    <w:name w:val="Содержимое врезки"/>
    <w:basedOn w:val="a"/>
    <w:qFormat/>
    <w:rsid w:val="00BE2CDB"/>
  </w:style>
  <w:style w:type="paragraph" w:customStyle="1" w:styleId="1fc">
    <w:name w:val="Текст сноски1"/>
    <w:basedOn w:val="a"/>
    <w:qFormat/>
    <w:rsid w:val="00213E6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fa">
    <w:name w:val="Абзац списка2"/>
    <w:basedOn w:val="a"/>
    <w:qFormat/>
    <w:rsid w:val="00213E62"/>
    <w:pPr>
      <w:suppressAutoHyphens/>
      <w:ind w:left="720"/>
      <w:contextualSpacing/>
    </w:pPr>
  </w:style>
  <w:style w:type="paragraph" w:customStyle="1" w:styleId="2fb">
    <w:name w:val="Текст сноски2"/>
    <w:basedOn w:val="a"/>
    <w:qFormat/>
    <w:rsid w:val="00E16E42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510">
    <w:name w:val="Заголовок 51"/>
    <w:basedOn w:val="a"/>
    <w:qFormat/>
    <w:rsid w:val="00D16A57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116">
    <w:name w:val="Заголовок 11"/>
    <w:basedOn w:val="a"/>
    <w:qFormat/>
    <w:rsid w:val="0097262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3f2">
    <w:name w:val="Текст сноски3"/>
    <w:basedOn w:val="a"/>
    <w:qFormat/>
    <w:rsid w:val="00764D01"/>
    <w:pPr>
      <w:suppressAutoHyphens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paragraph" w:customStyle="1" w:styleId="3f3">
    <w:name w:val="Абзац списка3"/>
    <w:basedOn w:val="a"/>
    <w:qFormat/>
    <w:rsid w:val="00764D01"/>
    <w:pPr>
      <w:suppressAutoHyphens/>
      <w:ind w:left="720"/>
      <w:contextualSpacing/>
    </w:pPr>
    <w:rPr>
      <w:kern w:val="2"/>
    </w:rPr>
  </w:style>
  <w:style w:type="paragraph" w:customStyle="1" w:styleId="Standard">
    <w:name w:val="Standard"/>
    <w:qFormat/>
    <w:rsid w:val="00A26625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lang w:eastAsia="zh-CN" w:bidi="hi-IN"/>
    </w:rPr>
  </w:style>
  <w:style w:type="numbering" w:customStyle="1" w:styleId="WW8Num16">
    <w:name w:val="WW8Num16"/>
    <w:qFormat/>
    <w:rsid w:val="00712455"/>
  </w:style>
  <w:style w:type="table" w:styleId="afffff8">
    <w:name w:val="Table Grid"/>
    <w:basedOn w:val="a1"/>
    <w:uiPriority w:val="59"/>
    <w:rsid w:val="00FE2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d">
    <w:name w:val="Сетка таблицы1"/>
    <w:basedOn w:val="a1"/>
    <w:uiPriority w:val="59"/>
    <w:rsid w:val="009C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c">
    <w:name w:val="Сетка таблицы2"/>
    <w:basedOn w:val="a1"/>
    <w:next w:val="afffff8"/>
    <w:uiPriority w:val="59"/>
    <w:rsid w:val="00553B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Hyperlink"/>
    <w:basedOn w:val="a0"/>
    <w:uiPriority w:val="99"/>
    <w:unhideWhenUsed/>
    <w:rsid w:val="005C4A5E"/>
    <w:rPr>
      <w:color w:val="0000FF" w:themeColor="hyperlink"/>
      <w:u w:val="single"/>
    </w:rPr>
  </w:style>
  <w:style w:type="paragraph" w:customStyle="1" w:styleId="2Tahoma">
    <w:name w:val="Основной текст (2) + Tahoma"/>
    <w:aliases w:val="12 pt Exact"/>
    <w:basedOn w:val="a"/>
    <w:rsid w:val="005B6F07"/>
    <w:pPr>
      <w:suppressAutoHyphens/>
      <w:spacing w:after="0" w:line="23" w:lineRule="atLeast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Без интервала Знак"/>
    <w:basedOn w:val="a0"/>
    <w:link w:val="afffff0"/>
    <w:uiPriority w:val="1"/>
    <w:rsid w:val="00741989"/>
    <w:rPr>
      <w:rFonts w:ascii="Times New Roman" w:eastAsia="Times New Roman" w:hAnsi="Times New Roman"/>
      <w:b/>
      <w:bCs/>
      <w:iCs/>
      <w:sz w:val="24"/>
      <w:szCs w:val="22"/>
      <w:lang w:eastAsia="en-US"/>
    </w:rPr>
  </w:style>
  <w:style w:type="character" w:customStyle="1" w:styleId="113">
    <w:name w:val="Рег. Основной текст уровнеь 1.1 (базовый) Знак"/>
    <w:link w:val="112"/>
    <w:rsid w:val="0092194E"/>
    <w:rPr>
      <w:rFonts w:ascii="Times New Roman" w:hAnsi="Times New Roman"/>
      <w:sz w:val="28"/>
      <w:szCs w:val="28"/>
      <w:lang w:eastAsia="en-US"/>
    </w:rPr>
  </w:style>
  <w:style w:type="character" w:styleId="afffffa">
    <w:name w:val="footnote reference"/>
    <w:basedOn w:val="a0"/>
    <w:semiHidden/>
    <w:unhideWhenUsed/>
    <w:rsid w:val="005408F0"/>
    <w:rPr>
      <w:vertAlign w:val="superscript"/>
    </w:rPr>
  </w:style>
  <w:style w:type="character" w:customStyle="1" w:styleId="affff9">
    <w:name w:val="Абзац списка Знак"/>
    <w:aliases w:val="Абзац списка нумерованный Знак"/>
    <w:link w:val="affff8"/>
    <w:uiPriority w:val="34"/>
    <w:locked/>
    <w:rsid w:val="00C442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consultantplus://offline/ref=C368E0235DC2804002E411454BCB3D1DFFABF52D343AF2F09D34B9B26EA7DB9E97EFC57C6561046F589BDD4AF5511FM" TargetMode="Externa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368E0235DC2804002E411454BCB3D1DFFABFC22303BF2F09D34B9B26EA7DB9E97EFC57C6561046F589BDD4AF5511F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FECD9778EA30AFFBF8B817B7246EFDE178E58121B3A24F09A01F6A74974F7FE88E1BFB2E3DF59CFCD4BAE08827FAAEC9FD4F831E1EEEBD4EX2i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3783EE-463F-46EF-BE78-51C3A1B0F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289A3A-48F9-4F32-9835-31032033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19822</Words>
  <Characters>112988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132545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Администрация Пущино</cp:lastModifiedBy>
  <cp:revision>37</cp:revision>
  <cp:lastPrinted>2021-04-13T07:56:00Z</cp:lastPrinted>
  <dcterms:created xsi:type="dcterms:W3CDTF">2021-03-18T14:48:00Z</dcterms:created>
  <dcterms:modified xsi:type="dcterms:W3CDTF">2021-04-13T08:00:00Z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